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05A66" w:rsidRDefault="00105A66" w:rsidP="00105A66">
      <w:pPr>
        <w:rPr>
          <w:sz w:val="28"/>
          <w:szCs w:val="28"/>
        </w:rPr>
      </w:pPr>
      <w:r>
        <w:rPr>
          <w:sz w:val="28"/>
          <w:szCs w:val="28"/>
        </w:rPr>
        <w:t>муниципальное бюджетное общеобразовательное учреждение</w:t>
      </w:r>
    </w:p>
    <w:p w:rsidR="00105A66" w:rsidRDefault="00105A66" w:rsidP="00105A66">
      <w:pPr>
        <w:ind w:left="-794"/>
        <w:jc w:val="center"/>
        <w:rPr>
          <w:sz w:val="28"/>
          <w:szCs w:val="28"/>
        </w:rPr>
      </w:pPr>
      <w:proofErr w:type="spellStart"/>
      <w:r>
        <w:rPr>
          <w:sz w:val="28"/>
          <w:szCs w:val="28"/>
        </w:rPr>
        <w:t>Кичкинская</w:t>
      </w:r>
      <w:proofErr w:type="spellEnd"/>
      <w:r>
        <w:rPr>
          <w:sz w:val="28"/>
          <w:szCs w:val="28"/>
        </w:rPr>
        <w:t xml:space="preserve"> средняя общеобразовательная школа</w:t>
      </w:r>
    </w:p>
    <w:p w:rsidR="00105A66" w:rsidRDefault="00105A66" w:rsidP="00105A66">
      <w:pPr>
        <w:ind w:left="-794"/>
        <w:rPr>
          <w:sz w:val="22"/>
          <w:szCs w:val="24"/>
        </w:rPr>
      </w:pPr>
    </w:p>
    <w:p w:rsidR="00105A66" w:rsidRDefault="00105A66" w:rsidP="00105A66">
      <w:pPr>
        <w:ind w:left="-794"/>
        <w:rPr>
          <w:szCs w:val="24"/>
        </w:rPr>
      </w:pPr>
      <w:proofErr w:type="gramStart"/>
      <w:r>
        <w:rPr>
          <w:szCs w:val="24"/>
        </w:rPr>
        <w:t>РАССМОТРЕНО</w:t>
      </w:r>
      <w:proofErr w:type="gramEnd"/>
      <w:r>
        <w:rPr>
          <w:szCs w:val="24"/>
        </w:rPr>
        <w:t xml:space="preserve">                        </w:t>
      </w:r>
      <w:r>
        <w:rPr>
          <w:sz w:val="24"/>
          <w:szCs w:val="24"/>
        </w:rPr>
        <w:t xml:space="preserve">     </w:t>
      </w:r>
      <w:r>
        <w:rPr>
          <w:szCs w:val="24"/>
        </w:rPr>
        <w:t>СОГЛАСОВАНО</w:t>
      </w:r>
      <w:r>
        <w:rPr>
          <w:sz w:val="24"/>
          <w:szCs w:val="24"/>
        </w:rPr>
        <w:t xml:space="preserve">                                  </w:t>
      </w:r>
      <w:r>
        <w:rPr>
          <w:szCs w:val="24"/>
        </w:rPr>
        <w:t xml:space="preserve">УТВЕРЖДАЮ  </w:t>
      </w:r>
    </w:p>
    <w:p w:rsidR="00105A66" w:rsidRDefault="00105A66" w:rsidP="00105A66">
      <w:pPr>
        <w:ind w:left="-794"/>
        <w:rPr>
          <w:sz w:val="24"/>
          <w:szCs w:val="24"/>
        </w:rPr>
      </w:pPr>
      <w:r>
        <w:rPr>
          <w:sz w:val="24"/>
          <w:szCs w:val="24"/>
        </w:rPr>
        <w:t>Руководителем ШМО               Зам</w:t>
      </w:r>
      <w:proofErr w:type="gramStart"/>
      <w:r>
        <w:rPr>
          <w:sz w:val="24"/>
          <w:szCs w:val="24"/>
        </w:rPr>
        <w:t>.д</w:t>
      </w:r>
      <w:proofErr w:type="gramEnd"/>
      <w:r>
        <w:rPr>
          <w:sz w:val="24"/>
          <w:szCs w:val="24"/>
        </w:rPr>
        <w:t xml:space="preserve">иректора по  УВР              директор МБОУ </w:t>
      </w:r>
      <w:proofErr w:type="spellStart"/>
      <w:r>
        <w:rPr>
          <w:sz w:val="24"/>
          <w:szCs w:val="24"/>
        </w:rPr>
        <w:t>Кичкинская</w:t>
      </w:r>
      <w:proofErr w:type="spellEnd"/>
      <w:r>
        <w:rPr>
          <w:sz w:val="24"/>
          <w:szCs w:val="24"/>
        </w:rPr>
        <w:t xml:space="preserve"> СОШ         </w:t>
      </w:r>
    </w:p>
    <w:p w:rsidR="00105A66" w:rsidRDefault="00105A66" w:rsidP="00105A66">
      <w:pPr>
        <w:ind w:left="-794"/>
        <w:rPr>
          <w:sz w:val="24"/>
          <w:szCs w:val="24"/>
        </w:rPr>
      </w:pPr>
      <w:proofErr w:type="spellStart"/>
      <w:r>
        <w:rPr>
          <w:sz w:val="24"/>
          <w:szCs w:val="24"/>
        </w:rPr>
        <w:t>_______Ковалёва</w:t>
      </w:r>
      <w:proofErr w:type="spellEnd"/>
      <w:r>
        <w:rPr>
          <w:sz w:val="24"/>
          <w:szCs w:val="24"/>
        </w:rPr>
        <w:t xml:space="preserve"> В.Ю.             ________ </w:t>
      </w:r>
      <w:proofErr w:type="spellStart"/>
      <w:r>
        <w:rPr>
          <w:sz w:val="24"/>
          <w:szCs w:val="24"/>
        </w:rPr>
        <w:t>Торопцова</w:t>
      </w:r>
      <w:proofErr w:type="spellEnd"/>
      <w:r>
        <w:rPr>
          <w:sz w:val="24"/>
          <w:szCs w:val="24"/>
        </w:rPr>
        <w:t xml:space="preserve"> Н.В.        </w:t>
      </w:r>
      <w:proofErr w:type="spellStart"/>
      <w:r>
        <w:rPr>
          <w:sz w:val="24"/>
          <w:szCs w:val="24"/>
        </w:rPr>
        <w:t>____________Быченко</w:t>
      </w:r>
      <w:proofErr w:type="spellEnd"/>
      <w:r>
        <w:rPr>
          <w:sz w:val="24"/>
          <w:szCs w:val="24"/>
        </w:rPr>
        <w:t xml:space="preserve"> Н.Г.                            </w:t>
      </w:r>
    </w:p>
    <w:p w:rsidR="00105A66" w:rsidRDefault="00105A66" w:rsidP="00105A66">
      <w:pPr>
        <w:ind w:left="-794"/>
        <w:rPr>
          <w:sz w:val="24"/>
          <w:szCs w:val="24"/>
        </w:rPr>
      </w:pPr>
      <w:r>
        <w:rPr>
          <w:sz w:val="24"/>
          <w:szCs w:val="24"/>
        </w:rPr>
        <w:t xml:space="preserve">протокол№1              </w:t>
      </w:r>
      <w:r w:rsidR="00FD1E8F">
        <w:rPr>
          <w:sz w:val="24"/>
          <w:szCs w:val="24"/>
        </w:rPr>
        <w:t xml:space="preserve">                     30. 08.2018</w:t>
      </w:r>
      <w:r>
        <w:rPr>
          <w:sz w:val="24"/>
          <w:szCs w:val="24"/>
        </w:rPr>
        <w:t>г                          Приказ №</w:t>
      </w:r>
      <w:r w:rsidR="00FD1E8F">
        <w:rPr>
          <w:sz w:val="24"/>
          <w:szCs w:val="24"/>
        </w:rPr>
        <w:t xml:space="preserve">      от 31.08.2018</w:t>
      </w:r>
      <w:r>
        <w:rPr>
          <w:sz w:val="24"/>
          <w:szCs w:val="24"/>
        </w:rPr>
        <w:t xml:space="preserve">г                          </w:t>
      </w:r>
    </w:p>
    <w:p w:rsidR="00105A66" w:rsidRDefault="00FD1E8F" w:rsidP="00105A66">
      <w:pPr>
        <w:ind w:left="-794"/>
        <w:rPr>
          <w:sz w:val="24"/>
          <w:szCs w:val="24"/>
        </w:rPr>
      </w:pPr>
      <w:r>
        <w:rPr>
          <w:sz w:val="24"/>
          <w:szCs w:val="24"/>
        </w:rPr>
        <w:t>от  30.08.2018</w:t>
      </w:r>
      <w:r w:rsidR="00105A66">
        <w:rPr>
          <w:sz w:val="24"/>
          <w:szCs w:val="24"/>
        </w:rPr>
        <w:t xml:space="preserve">г                                                                                                                           </w:t>
      </w:r>
    </w:p>
    <w:p w:rsidR="00105A66" w:rsidRDefault="00105A66" w:rsidP="00105A66">
      <w:pPr>
        <w:rPr>
          <w:sz w:val="24"/>
          <w:szCs w:val="24"/>
        </w:rPr>
      </w:pPr>
      <w:r>
        <w:rPr>
          <w:sz w:val="24"/>
          <w:szCs w:val="24"/>
        </w:rPr>
        <w:t xml:space="preserve">         </w:t>
      </w:r>
    </w:p>
    <w:p w:rsidR="00105A66" w:rsidRDefault="00105A66" w:rsidP="00105A66">
      <w:pPr>
        <w:rPr>
          <w:sz w:val="24"/>
          <w:szCs w:val="24"/>
        </w:rPr>
      </w:pPr>
      <w:proofErr w:type="gramStart"/>
      <w:r>
        <w:rPr>
          <w:sz w:val="24"/>
          <w:szCs w:val="24"/>
        </w:rPr>
        <w:t>Рассмотрена</w:t>
      </w:r>
      <w:proofErr w:type="gramEnd"/>
      <w:r>
        <w:rPr>
          <w:sz w:val="24"/>
          <w:szCs w:val="24"/>
        </w:rPr>
        <w:t xml:space="preserve"> и рекомендована к утверждению </w:t>
      </w:r>
    </w:p>
    <w:p w:rsidR="00105A66" w:rsidRDefault="00105A66" w:rsidP="00105A66">
      <w:pPr>
        <w:rPr>
          <w:sz w:val="24"/>
          <w:szCs w:val="24"/>
        </w:rPr>
      </w:pPr>
      <w:r>
        <w:rPr>
          <w:sz w:val="24"/>
          <w:szCs w:val="24"/>
        </w:rPr>
        <w:t xml:space="preserve">на заседании педагогического совета </w:t>
      </w:r>
    </w:p>
    <w:p w:rsidR="00105A66" w:rsidRDefault="00FD1E8F" w:rsidP="00105A66">
      <w:pPr>
        <w:rPr>
          <w:sz w:val="24"/>
          <w:szCs w:val="24"/>
        </w:rPr>
      </w:pPr>
      <w:r>
        <w:rPr>
          <w:sz w:val="24"/>
          <w:szCs w:val="24"/>
        </w:rPr>
        <w:t>протокол №___от_____2018</w:t>
      </w:r>
      <w:r w:rsidR="00105A66">
        <w:rPr>
          <w:sz w:val="24"/>
          <w:szCs w:val="24"/>
        </w:rPr>
        <w:t>г</w:t>
      </w:r>
    </w:p>
    <w:p w:rsidR="00105A66" w:rsidRDefault="00105A66" w:rsidP="00105A66">
      <w:pPr>
        <w:jc w:val="center"/>
        <w:rPr>
          <w:b/>
          <w:sz w:val="28"/>
          <w:szCs w:val="28"/>
        </w:rPr>
      </w:pPr>
    </w:p>
    <w:p w:rsidR="00105A66" w:rsidRDefault="00105A66" w:rsidP="00105A66">
      <w:pPr>
        <w:jc w:val="center"/>
        <w:rPr>
          <w:b/>
          <w:sz w:val="28"/>
          <w:szCs w:val="28"/>
        </w:rPr>
      </w:pPr>
    </w:p>
    <w:p w:rsidR="00105A66" w:rsidRDefault="00105A66" w:rsidP="00105A66">
      <w:pPr>
        <w:jc w:val="center"/>
        <w:rPr>
          <w:b/>
          <w:sz w:val="28"/>
          <w:szCs w:val="28"/>
        </w:rPr>
      </w:pPr>
    </w:p>
    <w:p w:rsidR="00105A66" w:rsidRDefault="00105A66" w:rsidP="00105A66">
      <w:pPr>
        <w:jc w:val="center"/>
        <w:rPr>
          <w:sz w:val="24"/>
          <w:szCs w:val="24"/>
        </w:rPr>
      </w:pPr>
      <w:r>
        <w:rPr>
          <w:sz w:val="48"/>
          <w:szCs w:val="48"/>
        </w:rPr>
        <w:t>Рабочая программа</w:t>
      </w:r>
    </w:p>
    <w:p w:rsidR="00105A66" w:rsidRDefault="00105A66" w:rsidP="00105A66">
      <w:pPr>
        <w:ind w:left="-993"/>
        <w:jc w:val="center"/>
        <w:rPr>
          <w:sz w:val="28"/>
          <w:szCs w:val="28"/>
        </w:rPr>
      </w:pPr>
      <w:r>
        <w:rPr>
          <w:sz w:val="28"/>
          <w:szCs w:val="28"/>
        </w:rPr>
        <w:t>по истории</w:t>
      </w:r>
    </w:p>
    <w:p w:rsidR="00105A66" w:rsidRDefault="00105A66" w:rsidP="00105A66">
      <w:pPr>
        <w:rPr>
          <w:sz w:val="28"/>
          <w:szCs w:val="28"/>
        </w:rPr>
      </w:pPr>
    </w:p>
    <w:p w:rsidR="00105A66" w:rsidRDefault="00105A66" w:rsidP="00105A66">
      <w:pPr>
        <w:rPr>
          <w:rStyle w:val="1"/>
        </w:rPr>
      </w:pPr>
      <w:r>
        <w:rPr>
          <w:rStyle w:val="1"/>
          <w:sz w:val="28"/>
          <w:szCs w:val="28"/>
        </w:rPr>
        <w:t xml:space="preserve">Уровень общего образования </w:t>
      </w:r>
      <w:proofErr w:type="gramStart"/>
      <w:r>
        <w:rPr>
          <w:rStyle w:val="1"/>
          <w:sz w:val="28"/>
          <w:szCs w:val="28"/>
        </w:rPr>
        <w:t>–о</w:t>
      </w:r>
      <w:proofErr w:type="gramEnd"/>
      <w:r>
        <w:rPr>
          <w:rStyle w:val="1"/>
          <w:sz w:val="28"/>
          <w:szCs w:val="28"/>
        </w:rPr>
        <w:t>сновное общее -9 класс</w:t>
      </w:r>
    </w:p>
    <w:p w:rsidR="00105A66" w:rsidRDefault="00105A66" w:rsidP="00105A66">
      <w:r>
        <w:rPr>
          <w:sz w:val="28"/>
          <w:szCs w:val="28"/>
        </w:rPr>
        <w:t>Количество часов  -  66ч. (2часа в неделю)</w:t>
      </w:r>
    </w:p>
    <w:p w:rsidR="00105A66" w:rsidRDefault="00105A66" w:rsidP="00105A66">
      <w:pPr>
        <w:rPr>
          <w:sz w:val="28"/>
          <w:szCs w:val="28"/>
        </w:rPr>
      </w:pPr>
      <w:r>
        <w:rPr>
          <w:sz w:val="28"/>
          <w:szCs w:val="28"/>
        </w:rPr>
        <w:t xml:space="preserve">Учитель </w:t>
      </w:r>
      <w:proofErr w:type="gramStart"/>
      <w:r>
        <w:rPr>
          <w:sz w:val="28"/>
          <w:szCs w:val="28"/>
        </w:rPr>
        <w:t>–И</w:t>
      </w:r>
      <w:proofErr w:type="gramEnd"/>
      <w:r>
        <w:rPr>
          <w:sz w:val="28"/>
          <w:szCs w:val="28"/>
        </w:rPr>
        <w:t>льина Татьяна Григорьевна</w:t>
      </w:r>
    </w:p>
    <w:p w:rsidR="00FD1E8F" w:rsidRDefault="00FD1E8F" w:rsidP="00105A66">
      <w:pPr>
        <w:rPr>
          <w:sz w:val="28"/>
          <w:szCs w:val="28"/>
        </w:rPr>
      </w:pPr>
    </w:p>
    <w:p w:rsidR="00105A66" w:rsidRDefault="00105A66" w:rsidP="00105A66">
      <w:pPr>
        <w:rPr>
          <w:rFonts w:eastAsia="Times New Roman"/>
          <w:sz w:val="28"/>
          <w:szCs w:val="28"/>
        </w:rPr>
      </w:pPr>
      <w:r>
        <w:rPr>
          <w:sz w:val="28"/>
          <w:szCs w:val="28"/>
        </w:rPr>
        <w:br/>
      </w:r>
      <w:r>
        <w:rPr>
          <w:rFonts w:eastAsia="Times New Roman"/>
          <w:sz w:val="28"/>
          <w:szCs w:val="28"/>
        </w:rPr>
        <w:t>Программа разработана на основе:</w:t>
      </w:r>
    </w:p>
    <w:p w:rsidR="00105A66" w:rsidRDefault="00105A66" w:rsidP="00105A66">
      <w:pPr>
        <w:rPr>
          <w:rFonts w:eastAsia="Times New Roman"/>
          <w:sz w:val="28"/>
          <w:szCs w:val="28"/>
        </w:rPr>
      </w:pPr>
    </w:p>
    <w:p w:rsidR="00105A66" w:rsidRDefault="00105A66" w:rsidP="00105A66">
      <w:pPr>
        <w:rPr>
          <w:rFonts w:eastAsia="Times New Roman"/>
          <w:sz w:val="28"/>
          <w:szCs w:val="28"/>
        </w:rPr>
      </w:pPr>
      <w:r>
        <w:rPr>
          <w:rFonts w:eastAsia="Times New Roman"/>
          <w:sz w:val="28"/>
          <w:szCs w:val="28"/>
        </w:rPr>
        <w:t xml:space="preserve">- Примерной программы  основного общего образования по истории 5-9классы. Москва. Дрофа. 2008г. </w:t>
      </w:r>
      <w:proofErr w:type="gramStart"/>
      <w:r>
        <w:rPr>
          <w:rFonts w:eastAsia="Times New Roman"/>
          <w:sz w:val="28"/>
          <w:szCs w:val="28"/>
        </w:rPr>
        <w:t xml:space="preserve">( </w:t>
      </w:r>
      <w:proofErr w:type="gramEnd"/>
      <w:r>
        <w:rPr>
          <w:rFonts w:eastAsia="Times New Roman"/>
          <w:sz w:val="28"/>
          <w:szCs w:val="28"/>
        </w:rPr>
        <w:t>базовый уровень).</w:t>
      </w:r>
    </w:p>
    <w:p w:rsidR="00105A66" w:rsidRDefault="00105A66" w:rsidP="00105A66">
      <w:pPr>
        <w:rPr>
          <w:rStyle w:val="1"/>
          <w:rFonts w:eastAsiaTheme="minorEastAsia"/>
          <w:b/>
          <w:iCs/>
          <w:color w:val="000000"/>
          <w:spacing w:val="-2"/>
          <w:sz w:val="22"/>
          <w:u w:val="single"/>
        </w:rPr>
      </w:pPr>
      <w:r>
        <w:rPr>
          <w:rFonts w:eastAsia="Times New Roman"/>
          <w:sz w:val="28"/>
          <w:szCs w:val="28"/>
        </w:rPr>
        <w:t xml:space="preserve">- Авторской программы  « История России 6-9класс.» под редакцией  А.А.Данилова и </w:t>
      </w:r>
      <w:proofErr w:type="spellStart"/>
      <w:r>
        <w:rPr>
          <w:rFonts w:eastAsia="Times New Roman"/>
          <w:sz w:val="28"/>
          <w:szCs w:val="28"/>
        </w:rPr>
        <w:t>Л.Г.Косулиной</w:t>
      </w:r>
      <w:proofErr w:type="spellEnd"/>
      <w:r>
        <w:rPr>
          <w:rFonts w:eastAsia="Times New Roman"/>
          <w:sz w:val="28"/>
          <w:szCs w:val="28"/>
        </w:rPr>
        <w:t xml:space="preserve">. Москва. Просвещение. 2008г. </w:t>
      </w:r>
    </w:p>
    <w:p w:rsidR="00105A66" w:rsidRDefault="00105A66" w:rsidP="00105A66">
      <w:pPr>
        <w:jc w:val="center"/>
        <w:rPr>
          <w:sz w:val="28"/>
        </w:rPr>
      </w:pPr>
    </w:p>
    <w:p w:rsidR="00105A66" w:rsidRDefault="00105A66" w:rsidP="00105A66">
      <w:pPr>
        <w:jc w:val="center"/>
        <w:rPr>
          <w:b/>
          <w:sz w:val="28"/>
          <w:szCs w:val="28"/>
        </w:rPr>
      </w:pPr>
    </w:p>
    <w:p w:rsidR="00105A66" w:rsidRDefault="00105A66" w:rsidP="00105A66">
      <w:pPr>
        <w:jc w:val="center"/>
        <w:rPr>
          <w:b/>
          <w:sz w:val="28"/>
          <w:szCs w:val="28"/>
        </w:rPr>
      </w:pPr>
    </w:p>
    <w:p w:rsidR="00105A66" w:rsidRDefault="00105A66" w:rsidP="00105A66">
      <w:pPr>
        <w:jc w:val="center"/>
        <w:rPr>
          <w:b/>
          <w:sz w:val="28"/>
          <w:szCs w:val="28"/>
        </w:rPr>
      </w:pPr>
    </w:p>
    <w:p w:rsidR="00105A66" w:rsidRDefault="00105A66" w:rsidP="00105A66">
      <w:pPr>
        <w:jc w:val="center"/>
        <w:rPr>
          <w:b/>
          <w:sz w:val="28"/>
          <w:szCs w:val="28"/>
        </w:rPr>
      </w:pPr>
    </w:p>
    <w:p w:rsidR="00105A66" w:rsidRDefault="00105A66" w:rsidP="00105A66">
      <w:pPr>
        <w:jc w:val="center"/>
        <w:rPr>
          <w:b/>
          <w:sz w:val="28"/>
          <w:szCs w:val="28"/>
        </w:rPr>
      </w:pPr>
    </w:p>
    <w:p w:rsidR="00105A66" w:rsidRDefault="00105A66" w:rsidP="00105A66">
      <w:pPr>
        <w:jc w:val="center"/>
        <w:rPr>
          <w:b/>
          <w:sz w:val="28"/>
          <w:szCs w:val="28"/>
        </w:rPr>
      </w:pPr>
    </w:p>
    <w:p w:rsidR="00105A66" w:rsidRDefault="00105A66" w:rsidP="00105A66">
      <w:pPr>
        <w:jc w:val="center"/>
        <w:rPr>
          <w:sz w:val="28"/>
          <w:szCs w:val="28"/>
        </w:rPr>
      </w:pPr>
      <w:r>
        <w:rPr>
          <w:sz w:val="28"/>
          <w:szCs w:val="28"/>
        </w:rPr>
        <w:t xml:space="preserve">с. </w:t>
      </w:r>
      <w:proofErr w:type="spellStart"/>
      <w:r>
        <w:rPr>
          <w:sz w:val="28"/>
          <w:szCs w:val="28"/>
        </w:rPr>
        <w:t>Кичкино</w:t>
      </w:r>
      <w:proofErr w:type="spellEnd"/>
    </w:p>
    <w:p w:rsidR="00105A66" w:rsidRDefault="00FD1E8F" w:rsidP="00105A66">
      <w:pPr>
        <w:jc w:val="center"/>
        <w:rPr>
          <w:sz w:val="28"/>
          <w:szCs w:val="28"/>
        </w:rPr>
      </w:pPr>
      <w:r>
        <w:rPr>
          <w:sz w:val="28"/>
          <w:szCs w:val="28"/>
        </w:rPr>
        <w:t>2018-2019</w:t>
      </w:r>
      <w:r w:rsidR="00105A66">
        <w:rPr>
          <w:sz w:val="28"/>
          <w:szCs w:val="28"/>
        </w:rPr>
        <w:t xml:space="preserve"> учебный год.</w:t>
      </w:r>
    </w:p>
    <w:p w:rsidR="00105A66" w:rsidRDefault="00105A66" w:rsidP="00105A66">
      <w:pPr>
        <w:rPr>
          <w:sz w:val="28"/>
          <w:szCs w:val="28"/>
        </w:rPr>
      </w:pPr>
    </w:p>
    <w:p w:rsidR="00105A66" w:rsidRDefault="00105A66" w:rsidP="00105A66">
      <w:pPr>
        <w:rPr>
          <w:sz w:val="28"/>
          <w:szCs w:val="28"/>
        </w:rPr>
      </w:pPr>
    </w:p>
    <w:p w:rsidR="00105A66" w:rsidRDefault="00105A66" w:rsidP="00105A66">
      <w:pPr>
        <w:rPr>
          <w:sz w:val="28"/>
          <w:szCs w:val="28"/>
        </w:rPr>
      </w:pPr>
    </w:p>
    <w:p w:rsidR="00105A66" w:rsidRDefault="00105A66" w:rsidP="00105A66">
      <w:pPr>
        <w:rPr>
          <w:sz w:val="28"/>
          <w:szCs w:val="28"/>
        </w:rPr>
      </w:pPr>
    </w:p>
    <w:p w:rsidR="00105A66" w:rsidRDefault="00105A66" w:rsidP="00105A66">
      <w:pPr>
        <w:rPr>
          <w:sz w:val="28"/>
          <w:szCs w:val="28"/>
        </w:rPr>
      </w:pPr>
    </w:p>
    <w:p w:rsidR="00105A66" w:rsidRDefault="00105A66" w:rsidP="00105A66">
      <w:pPr>
        <w:rPr>
          <w:sz w:val="28"/>
          <w:szCs w:val="28"/>
        </w:rPr>
      </w:pPr>
    </w:p>
    <w:p w:rsidR="00105A66" w:rsidRDefault="00105A66" w:rsidP="00105A66">
      <w:pPr>
        <w:rPr>
          <w:sz w:val="28"/>
          <w:szCs w:val="28"/>
        </w:rPr>
      </w:pPr>
    </w:p>
    <w:p w:rsidR="00105A66" w:rsidRDefault="00105A66" w:rsidP="00105A66">
      <w:pPr>
        <w:rPr>
          <w:sz w:val="28"/>
          <w:szCs w:val="28"/>
        </w:rPr>
      </w:pPr>
    </w:p>
    <w:p w:rsidR="00105A66" w:rsidRDefault="00105A66" w:rsidP="00105A66">
      <w:pPr>
        <w:rPr>
          <w:sz w:val="28"/>
          <w:szCs w:val="28"/>
        </w:rPr>
      </w:pPr>
    </w:p>
    <w:p w:rsidR="009A4F8F" w:rsidRPr="00C348AF" w:rsidRDefault="009A4F8F" w:rsidP="00C348AF">
      <w:pPr>
        <w:pStyle w:val="a8"/>
        <w:rPr>
          <w:b/>
          <w:sz w:val="28"/>
          <w:szCs w:val="28"/>
        </w:rPr>
      </w:pPr>
      <w:r w:rsidRPr="00C348AF">
        <w:rPr>
          <w:sz w:val="28"/>
          <w:szCs w:val="28"/>
        </w:rPr>
        <w:t xml:space="preserve">                           </w:t>
      </w:r>
      <w:r w:rsidR="009E77BB" w:rsidRPr="00C348AF">
        <w:rPr>
          <w:sz w:val="28"/>
          <w:szCs w:val="28"/>
        </w:rPr>
        <w:t xml:space="preserve">        </w:t>
      </w:r>
      <w:r w:rsidRPr="00C348AF">
        <w:rPr>
          <w:sz w:val="28"/>
          <w:szCs w:val="28"/>
        </w:rPr>
        <w:t xml:space="preserve"> </w:t>
      </w:r>
      <w:r w:rsidRPr="00C348AF">
        <w:rPr>
          <w:b/>
          <w:sz w:val="28"/>
          <w:szCs w:val="28"/>
        </w:rPr>
        <w:t>Пояснительная записка.</w:t>
      </w:r>
    </w:p>
    <w:p w:rsidR="00257231" w:rsidRPr="00C348AF" w:rsidRDefault="00807B71" w:rsidP="00C348AF">
      <w:pPr>
        <w:pStyle w:val="a8"/>
        <w:rPr>
          <w:color w:val="000000"/>
          <w:spacing w:val="2"/>
          <w:sz w:val="28"/>
          <w:szCs w:val="28"/>
        </w:rPr>
      </w:pPr>
      <w:r w:rsidRPr="00C348AF">
        <w:rPr>
          <w:color w:val="000000"/>
          <w:spacing w:val="2"/>
          <w:sz w:val="28"/>
          <w:szCs w:val="28"/>
        </w:rPr>
        <w:t xml:space="preserve">       </w:t>
      </w:r>
      <w:r w:rsidR="00257231" w:rsidRPr="00C348AF">
        <w:rPr>
          <w:color w:val="000000"/>
          <w:spacing w:val="2"/>
          <w:sz w:val="28"/>
          <w:szCs w:val="28"/>
        </w:rPr>
        <w:t>Данная рабочая программа по истории в 9 классе составлена в соответствии с Федеральным компонентом государственного стандарта основного общего образования на базовом уровне</w:t>
      </w:r>
      <w:r w:rsidR="00867138" w:rsidRPr="00C348AF">
        <w:rPr>
          <w:color w:val="000000"/>
          <w:spacing w:val="2"/>
          <w:sz w:val="28"/>
          <w:szCs w:val="28"/>
        </w:rPr>
        <w:t>.</w:t>
      </w:r>
    </w:p>
    <w:p w:rsidR="00867138" w:rsidRPr="00C348AF" w:rsidRDefault="00867138" w:rsidP="00C348AF">
      <w:pPr>
        <w:pStyle w:val="a8"/>
        <w:rPr>
          <w:color w:val="000000"/>
          <w:spacing w:val="2"/>
          <w:sz w:val="28"/>
          <w:szCs w:val="28"/>
        </w:rPr>
      </w:pPr>
      <w:r w:rsidRPr="00C348AF">
        <w:rPr>
          <w:color w:val="000000"/>
          <w:spacing w:val="2"/>
          <w:sz w:val="28"/>
          <w:szCs w:val="28"/>
        </w:rPr>
        <w:t>На основании:</w:t>
      </w:r>
    </w:p>
    <w:p w:rsidR="00867138" w:rsidRPr="00C348AF" w:rsidRDefault="005E5C86" w:rsidP="00C348AF">
      <w:pPr>
        <w:pStyle w:val="a8"/>
        <w:rPr>
          <w:color w:val="000000"/>
          <w:spacing w:val="2"/>
          <w:sz w:val="28"/>
          <w:szCs w:val="28"/>
        </w:rPr>
      </w:pPr>
      <w:r w:rsidRPr="00C348AF">
        <w:rPr>
          <w:color w:val="000000"/>
          <w:spacing w:val="2"/>
          <w:sz w:val="28"/>
          <w:szCs w:val="28"/>
        </w:rPr>
        <w:t>«</w:t>
      </w:r>
      <w:r w:rsidR="00867138" w:rsidRPr="00C348AF">
        <w:rPr>
          <w:color w:val="000000"/>
          <w:spacing w:val="2"/>
          <w:sz w:val="28"/>
          <w:szCs w:val="28"/>
        </w:rPr>
        <w:t>Примерной программы по истории». Москва. Дрофа. 2008г.</w:t>
      </w:r>
    </w:p>
    <w:p w:rsidR="005E5C86" w:rsidRPr="00C348AF" w:rsidRDefault="00C348AF" w:rsidP="00C348AF">
      <w:pPr>
        <w:pStyle w:val="a8"/>
        <w:rPr>
          <w:sz w:val="28"/>
          <w:szCs w:val="28"/>
        </w:rPr>
      </w:pPr>
      <w:r w:rsidRPr="00C348AF">
        <w:rPr>
          <w:color w:val="000000"/>
          <w:spacing w:val="2"/>
          <w:sz w:val="28"/>
          <w:szCs w:val="28"/>
        </w:rPr>
        <w:t xml:space="preserve"> </w:t>
      </w:r>
      <w:r w:rsidR="00175E04" w:rsidRPr="00C348AF">
        <w:rPr>
          <w:color w:val="000000"/>
          <w:spacing w:val="2"/>
          <w:sz w:val="28"/>
          <w:szCs w:val="28"/>
        </w:rPr>
        <w:t>Рабоч</w:t>
      </w:r>
      <w:r w:rsidR="005E5C86" w:rsidRPr="00C348AF">
        <w:rPr>
          <w:color w:val="000000"/>
          <w:spacing w:val="2"/>
          <w:sz w:val="28"/>
          <w:szCs w:val="28"/>
        </w:rPr>
        <w:t xml:space="preserve">ей </w:t>
      </w:r>
      <w:r w:rsidR="00175E04" w:rsidRPr="00C348AF">
        <w:rPr>
          <w:color w:val="000000"/>
          <w:spacing w:val="2"/>
          <w:sz w:val="28"/>
          <w:szCs w:val="28"/>
        </w:rPr>
        <w:t>программ</w:t>
      </w:r>
      <w:r w:rsidR="005E5C86" w:rsidRPr="00C348AF">
        <w:rPr>
          <w:color w:val="000000"/>
          <w:spacing w:val="2"/>
          <w:sz w:val="28"/>
          <w:szCs w:val="28"/>
        </w:rPr>
        <w:t xml:space="preserve">ы </w:t>
      </w:r>
      <w:r w:rsidR="00175E04" w:rsidRPr="00C348AF">
        <w:rPr>
          <w:color w:val="000000"/>
          <w:spacing w:val="2"/>
          <w:sz w:val="28"/>
          <w:szCs w:val="28"/>
        </w:rPr>
        <w:t xml:space="preserve"> </w:t>
      </w:r>
      <w:r w:rsidR="00175E04" w:rsidRPr="00C348AF">
        <w:rPr>
          <w:color w:val="000000"/>
          <w:spacing w:val="6"/>
          <w:sz w:val="28"/>
          <w:szCs w:val="28"/>
        </w:rPr>
        <w:t>по курсу «И</w:t>
      </w:r>
      <w:r w:rsidR="00175E04" w:rsidRPr="00C348AF">
        <w:rPr>
          <w:color w:val="000000"/>
          <w:spacing w:val="8"/>
          <w:sz w:val="28"/>
          <w:szCs w:val="28"/>
        </w:rPr>
        <w:t>стория России.</w:t>
      </w:r>
      <w:r w:rsidR="00175E04" w:rsidRPr="00C348AF">
        <w:rPr>
          <w:sz w:val="28"/>
          <w:szCs w:val="28"/>
        </w:rPr>
        <w:t xml:space="preserve"> XX век»</w:t>
      </w:r>
      <w:r w:rsidR="005E5C86" w:rsidRPr="00C348AF">
        <w:rPr>
          <w:sz w:val="28"/>
          <w:szCs w:val="28"/>
        </w:rPr>
        <w:t xml:space="preserve">, </w:t>
      </w:r>
      <w:proofErr w:type="gramStart"/>
      <w:r w:rsidR="005E5C86" w:rsidRPr="00C348AF">
        <w:rPr>
          <w:sz w:val="28"/>
          <w:szCs w:val="28"/>
        </w:rPr>
        <w:t>которая</w:t>
      </w:r>
      <w:proofErr w:type="gramEnd"/>
    </w:p>
    <w:p w:rsidR="00175E04" w:rsidRPr="00C348AF" w:rsidRDefault="00175E04" w:rsidP="00C348AF">
      <w:pPr>
        <w:pStyle w:val="a8"/>
        <w:rPr>
          <w:color w:val="000000"/>
          <w:spacing w:val="-1"/>
          <w:sz w:val="28"/>
          <w:szCs w:val="28"/>
        </w:rPr>
      </w:pPr>
      <w:r w:rsidRPr="00C348AF">
        <w:rPr>
          <w:color w:val="000000"/>
          <w:spacing w:val="8"/>
          <w:sz w:val="28"/>
          <w:szCs w:val="28"/>
        </w:rPr>
        <w:t xml:space="preserve"> </w:t>
      </w:r>
      <w:r w:rsidRPr="00C348AF">
        <w:rPr>
          <w:color w:val="000000"/>
          <w:spacing w:val="2"/>
          <w:sz w:val="28"/>
          <w:szCs w:val="28"/>
        </w:rPr>
        <w:t>составлена на основе Федерального компонента государственного станд</w:t>
      </w:r>
      <w:r w:rsidRPr="00C348AF">
        <w:rPr>
          <w:color w:val="000000"/>
          <w:spacing w:val="1"/>
          <w:sz w:val="28"/>
          <w:szCs w:val="28"/>
        </w:rPr>
        <w:t>арта общего образования по истории</w:t>
      </w:r>
      <w:r w:rsidRPr="00C348AF">
        <w:rPr>
          <w:color w:val="212121"/>
          <w:spacing w:val="5"/>
          <w:sz w:val="28"/>
          <w:szCs w:val="28"/>
        </w:rPr>
        <w:t xml:space="preserve"> РФ </w:t>
      </w:r>
      <w:r w:rsidRPr="00C348AF">
        <w:rPr>
          <w:color w:val="212121"/>
          <w:spacing w:val="-1"/>
          <w:sz w:val="28"/>
          <w:szCs w:val="28"/>
        </w:rPr>
        <w:t>и</w:t>
      </w:r>
      <w:r w:rsidRPr="00C348AF">
        <w:rPr>
          <w:sz w:val="28"/>
          <w:szCs w:val="28"/>
        </w:rPr>
        <w:t xml:space="preserve"> </w:t>
      </w:r>
      <w:r w:rsidRPr="00C348AF">
        <w:rPr>
          <w:color w:val="000000"/>
          <w:spacing w:val="5"/>
          <w:sz w:val="28"/>
          <w:szCs w:val="28"/>
        </w:rPr>
        <w:t xml:space="preserve">авторской программы «История России 6-9 </w:t>
      </w:r>
      <w:proofErr w:type="spellStart"/>
      <w:r w:rsidRPr="00C348AF">
        <w:rPr>
          <w:color w:val="000000"/>
          <w:spacing w:val="5"/>
          <w:sz w:val="28"/>
          <w:szCs w:val="28"/>
        </w:rPr>
        <w:t>кл</w:t>
      </w:r>
      <w:proofErr w:type="spellEnd"/>
      <w:r w:rsidRPr="00C348AF">
        <w:rPr>
          <w:color w:val="000000"/>
          <w:spacing w:val="5"/>
          <w:sz w:val="28"/>
          <w:szCs w:val="28"/>
        </w:rPr>
        <w:t>.» под редакцией А. А. Да</w:t>
      </w:r>
      <w:r w:rsidRPr="00C348AF">
        <w:rPr>
          <w:color w:val="000000"/>
          <w:spacing w:val="5"/>
          <w:sz w:val="28"/>
          <w:szCs w:val="28"/>
        </w:rPr>
        <w:softHyphen/>
      </w:r>
      <w:r w:rsidRPr="00C348AF">
        <w:rPr>
          <w:color w:val="000000"/>
          <w:spacing w:val="2"/>
          <w:sz w:val="28"/>
          <w:szCs w:val="28"/>
        </w:rPr>
        <w:t xml:space="preserve">нилова и Л. Г. </w:t>
      </w:r>
      <w:proofErr w:type="spellStart"/>
      <w:r w:rsidRPr="00C348AF">
        <w:rPr>
          <w:color w:val="000000"/>
          <w:spacing w:val="2"/>
          <w:sz w:val="28"/>
          <w:szCs w:val="28"/>
        </w:rPr>
        <w:t>Косулиной</w:t>
      </w:r>
      <w:proofErr w:type="spellEnd"/>
      <w:r w:rsidRPr="00C348AF">
        <w:rPr>
          <w:color w:val="000000"/>
          <w:spacing w:val="2"/>
          <w:sz w:val="28"/>
          <w:szCs w:val="28"/>
        </w:rPr>
        <w:t>. - М.: Просвещение, 2008г.</w:t>
      </w:r>
      <w:r w:rsidRPr="00C348AF">
        <w:rPr>
          <w:sz w:val="28"/>
          <w:szCs w:val="28"/>
        </w:rPr>
        <w:t xml:space="preserve"> </w:t>
      </w:r>
      <w:r w:rsidRPr="00C348AF">
        <w:rPr>
          <w:color w:val="000000"/>
          <w:spacing w:val="2"/>
          <w:sz w:val="28"/>
          <w:szCs w:val="28"/>
        </w:rPr>
        <w:t>к учебнику</w:t>
      </w:r>
      <w:r w:rsidRPr="00C348AF">
        <w:rPr>
          <w:sz w:val="28"/>
          <w:szCs w:val="28"/>
        </w:rPr>
        <w:t xml:space="preserve"> «История России . XX век. 9 класс» /</w:t>
      </w:r>
      <w:r w:rsidRPr="00C348AF">
        <w:rPr>
          <w:color w:val="000000"/>
          <w:spacing w:val="2"/>
          <w:sz w:val="28"/>
          <w:szCs w:val="28"/>
        </w:rPr>
        <w:t xml:space="preserve">Данилов А. А., Косулина Л. Г. </w:t>
      </w:r>
      <w:r w:rsidRPr="00C348AF">
        <w:rPr>
          <w:sz w:val="28"/>
          <w:szCs w:val="28"/>
        </w:rPr>
        <w:t xml:space="preserve"> -М.: Просвещение, 2008</w:t>
      </w:r>
      <w:r w:rsidRPr="00C348AF">
        <w:rPr>
          <w:color w:val="000000"/>
          <w:spacing w:val="2"/>
          <w:sz w:val="28"/>
          <w:szCs w:val="28"/>
        </w:rPr>
        <w:t xml:space="preserve">. </w:t>
      </w:r>
    </w:p>
    <w:p w:rsidR="009A4F8F" w:rsidRPr="00C348AF" w:rsidRDefault="009A4F8F" w:rsidP="00C348AF">
      <w:pPr>
        <w:pStyle w:val="a8"/>
        <w:rPr>
          <w:color w:val="000000"/>
          <w:spacing w:val="-1"/>
          <w:sz w:val="28"/>
          <w:szCs w:val="28"/>
        </w:rPr>
      </w:pPr>
      <w:r w:rsidRPr="00C348AF">
        <w:rPr>
          <w:i/>
          <w:color w:val="000000"/>
          <w:spacing w:val="-3"/>
          <w:sz w:val="28"/>
          <w:szCs w:val="28"/>
        </w:rPr>
        <w:t xml:space="preserve">        </w:t>
      </w:r>
      <w:r w:rsidR="00175E04" w:rsidRPr="00C348AF">
        <w:rPr>
          <w:i/>
          <w:color w:val="000000"/>
          <w:spacing w:val="-3"/>
          <w:sz w:val="28"/>
          <w:szCs w:val="28"/>
        </w:rPr>
        <w:t xml:space="preserve"> </w:t>
      </w:r>
      <w:r w:rsidR="00175E04" w:rsidRPr="00C348AF">
        <w:rPr>
          <w:color w:val="000000"/>
          <w:spacing w:val="1"/>
          <w:sz w:val="28"/>
          <w:szCs w:val="28"/>
        </w:rPr>
        <w:t>Рабоч</w:t>
      </w:r>
      <w:r w:rsidR="005E5C86" w:rsidRPr="00C348AF">
        <w:rPr>
          <w:color w:val="000000"/>
          <w:spacing w:val="1"/>
          <w:sz w:val="28"/>
          <w:szCs w:val="28"/>
        </w:rPr>
        <w:t>ей</w:t>
      </w:r>
      <w:r w:rsidR="00175E04" w:rsidRPr="00C348AF">
        <w:rPr>
          <w:color w:val="000000"/>
          <w:spacing w:val="1"/>
          <w:sz w:val="28"/>
          <w:szCs w:val="28"/>
        </w:rPr>
        <w:t xml:space="preserve"> программ</w:t>
      </w:r>
      <w:r w:rsidR="005E5C86" w:rsidRPr="00C348AF">
        <w:rPr>
          <w:color w:val="000000"/>
          <w:spacing w:val="1"/>
          <w:sz w:val="28"/>
          <w:szCs w:val="28"/>
        </w:rPr>
        <w:t>ы</w:t>
      </w:r>
      <w:r w:rsidR="00175E04" w:rsidRPr="00C348AF">
        <w:rPr>
          <w:color w:val="000000"/>
          <w:spacing w:val="1"/>
          <w:sz w:val="28"/>
          <w:szCs w:val="28"/>
        </w:rPr>
        <w:t xml:space="preserve"> курса </w:t>
      </w:r>
      <w:r w:rsidR="00175E04" w:rsidRPr="00C348AF">
        <w:rPr>
          <w:color w:val="000000"/>
          <w:spacing w:val="-3"/>
          <w:sz w:val="28"/>
          <w:szCs w:val="28"/>
        </w:rPr>
        <w:t>«Новейшая история зарубежных стран. XX - начало XXI в»</w:t>
      </w:r>
      <w:r w:rsidR="005E5C86" w:rsidRPr="00C348AF">
        <w:rPr>
          <w:color w:val="000000"/>
          <w:spacing w:val="-3"/>
          <w:sz w:val="28"/>
          <w:szCs w:val="28"/>
        </w:rPr>
        <w:t>, которая</w:t>
      </w:r>
      <w:r w:rsidR="00175E04" w:rsidRPr="00C348AF">
        <w:rPr>
          <w:color w:val="000000"/>
          <w:spacing w:val="1"/>
          <w:sz w:val="28"/>
          <w:szCs w:val="28"/>
        </w:rPr>
        <w:t xml:space="preserve">  составлена в соответствии </w:t>
      </w:r>
      <w:r w:rsidR="00175E04" w:rsidRPr="00C348AF">
        <w:rPr>
          <w:color w:val="000000"/>
          <w:spacing w:val="2"/>
          <w:sz w:val="28"/>
          <w:szCs w:val="28"/>
        </w:rPr>
        <w:t>на основе Федерального компонента государственного станд</w:t>
      </w:r>
      <w:r w:rsidR="00175E04" w:rsidRPr="00C348AF">
        <w:rPr>
          <w:color w:val="000000"/>
          <w:spacing w:val="1"/>
          <w:sz w:val="28"/>
          <w:szCs w:val="28"/>
        </w:rPr>
        <w:t>арта общего образования по истории</w:t>
      </w:r>
      <w:r w:rsidR="00175E04" w:rsidRPr="00C348AF">
        <w:rPr>
          <w:color w:val="212121"/>
          <w:spacing w:val="5"/>
          <w:sz w:val="28"/>
          <w:szCs w:val="28"/>
        </w:rPr>
        <w:t xml:space="preserve"> РФ </w:t>
      </w:r>
      <w:r w:rsidR="00175E04" w:rsidRPr="00C348AF">
        <w:rPr>
          <w:color w:val="212121"/>
          <w:spacing w:val="-1"/>
          <w:sz w:val="28"/>
          <w:szCs w:val="28"/>
        </w:rPr>
        <w:t>и</w:t>
      </w:r>
      <w:r w:rsidR="00175E04" w:rsidRPr="00C348AF">
        <w:rPr>
          <w:sz w:val="28"/>
          <w:szCs w:val="28"/>
        </w:rPr>
        <w:t xml:space="preserve"> </w:t>
      </w:r>
      <w:r w:rsidR="00175E04" w:rsidRPr="00C348AF">
        <w:rPr>
          <w:color w:val="000000"/>
          <w:spacing w:val="5"/>
          <w:sz w:val="28"/>
          <w:szCs w:val="28"/>
        </w:rPr>
        <w:t>авторской программы</w:t>
      </w:r>
      <w:r w:rsidR="00175E04" w:rsidRPr="00C348AF">
        <w:rPr>
          <w:color w:val="000000"/>
          <w:spacing w:val="-1"/>
          <w:sz w:val="28"/>
          <w:szCs w:val="28"/>
        </w:rPr>
        <w:t xml:space="preserve"> </w:t>
      </w:r>
      <w:r w:rsidR="00175E04" w:rsidRPr="00C348AF">
        <w:rPr>
          <w:color w:val="000000"/>
          <w:spacing w:val="1"/>
          <w:sz w:val="28"/>
          <w:szCs w:val="28"/>
        </w:rPr>
        <w:t>курса всеобщей истории</w:t>
      </w:r>
      <w:r w:rsidR="00175E04" w:rsidRPr="00C348AF">
        <w:rPr>
          <w:bCs/>
          <w:i/>
          <w:sz w:val="28"/>
          <w:szCs w:val="28"/>
        </w:rPr>
        <w:t xml:space="preserve">, </w:t>
      </w:r>
      <w:r w:rsidR="00257231" w:rsidRPr="00C348AF">
        <w:rPr>
          <w:bCs/>
          <w:i/>
          <w:sz w:val="28"/>
          <w:szCs w:val="28"/>
        </w:rPr>
        <w:t>Л.Я. Алексашкино</w:t>
      </w:r>
      <w:proofErr w:type="gramStart"/>
      <w:r w:rsidR="00257231" w:rsidRPr="00C348AF">
        <w:rPr>
          <w:bCs/>
          <w:i/>
          <w:sz w:val="28"/>
          <w:szCs w:val="28"/>
        </w:rPr>
        <w:t>й</w:t>
      </w:r>
      <w:r w:rsidR="00175E04" w:rsidRPr="00C348AF">
        <w:rPr>
          <w:color w:val="000000"/>
          <w:spacing w:val="2"/>
          <w:sz w:val="28"/>
          <w:szCs w:val="28"/>
        </w:rPr>
        <w:t>-</w:t>
      </w:r>
      <w:proofErr w:type="gramEnd"/>
      <w:r w:rsidR="00175E04" w:rsidRPr="00C348AF">
        <w:rPr>
          <w:color w:val="000000"/>
          <w:spacing w:val="2"/>
          <w:sz w:val="28"/>
          <w:szCs w:val="28"/>
        </w:rPr>
        <w:t xml:space="preserve"> М.: Просвещение, 200</w:t>
      </w:r>
      <w:r w:rsidR="00257231" w:rsidRPr="00C348AF">
        <w:rPr>
          <w:color w:val="000000"/>
          <w:spacing w:val="2"/>
          <w:sz w:val="28"/>
          <w:szCs w:val="28"/>
        </w:rPr>
        <w:t>9</w:t>
      </w:r>
      <w:r w:rsidR="00175E04" w:rsidRPr="00C348AF">
        <w:rPr>
          <w:color w:val="000000"/>
          <w:spacing w:val="2"/>
          <w:sz w:val="28"/>
          <w:szCs w:val="28"/>
        </w:rPr>
        <w:t>г.</w:t>
      </w:r>
      <w:r w:rsidR="00175E04" w:rsidRPr="00C348AF">
        <w:rPr>
          <w:sz w:val="28"/>
          <w:szCs w:val="28"/>
        </w:rPr>
        <w:t xml:space="preserve"> к учебнику « </w:t>
      </w:r>
      <w:r w:rsidR="00175E04" w:rsidRPr="00C348AF">
        <w:rPr>
          <w:bCs/>
          <w:sz w:val="28"/>
          <w:szCs w:val="28"/>
        </w:rPr>
        <w:t>Новейшая история зарубежных стран: учебник для 9 класса»</w:t>
      </w:r>
      <w:proofErr w:type="spellStart"/>
      <w:r w:rsidR="00257231" w:rsidRPr="00C348AF">
        <w:rPr>
          <w:bCs/>
          <w:sz w:val="28"/>
          <w:szCs w:val="28"/>
        </w:rPr>
        <w:t>Н.В.Загладин</w:t>
      </w:r>
      <w:proofErr w:type="spellEnd"/>
      <w:r w:rsidR="00175E04" w:rsidRPr="00C348AF">
        <w:rPr>
          <w:bCs/>
          <w:sz w:val="28"/>
          <w:szCs w:val="28"/>
        </w:rPr>
        <w:t>. – М.: Просвещение,20</w:t>
      </w:r>
      <w:r w:rsidR="00257231" w:rsidRPr="00C348AF">
        <w:rPr>
          <w:bCs/>
          <w:sz w:val="28"/>
          <w:szCs w:val="28"/>
        </w:rPr>
        <w:t>10г</w:t>
      </w:r>
      <w:proofErr w:type="gramStart"/>
      <w:r w:rsidR="00257231" w:rsidRPr="00C348AF">
        <w:rPr>
          <w:bCs/>
          <w:sz w:val="28"/>
          <w:szCs w:val="28"/>
        </w:rPr>
        <w:t>.</w:t>
      </w:r>
      <w:r w:rsidR="00175E04" w:rsidRPr="00C348AF">
        <w:rPr>
          <w:color w:val="000000"/>
          <w:spacing w:val="-1"/>
          <w:sz w:val="28"/>
          <w:szCs w:val="28"/>
        </w:rPr>
        <w:t>.</w:t>
      </w:r>
      <w:proofErr w:type="gramEnd"/>
    </w:p>
    <w:p w:rsidR="009A4F8F" w:rsidRPr="00C348AF" w:rsidRDefault="005E5C86" w:rsidP="00C348AF">
      <w:pPr>
        <w:pStyle w:val="a8"/>
        <w:rPr>
          <w:sz w:val="28"/>
          <w:szCs w:val="28"/>
        </w:rPr>
      </w:pPr>
      <w:r w:rsidRPr="00C348AF">
        <w:rPr>
          <w:sz w:val="28"/>
          <w:szCs w:val="28"/>
        </w:rPr>
        <w:t xml:space="preserve">     </w:t>
      </w:r>
      <w:proofErr w:type="gramStart"/>
      <w:r w:rsidR="009A4F8F" w:rsidRPr="00C348AF">
        <w:rPr>
          <w:sz w:val="28"/>
          <w:szCs w:val="28"/>
        </w:rPr>
        <w:t>Основные</w:t>
      </w:r>
      <w:proofErr w:type="gramEnd"/>
      <w:r w:rsidR="009A4F8F" w:rsidRPr="00C348AF">
        <w:rPr>
          <w:sz w:val="28"/>
          <w:szCs w:val="28"/>
        </w:rPr>
        <w:t xml:space="preserve"> содержательные реализуются в рамках двух курсов: «История России» и «Новейшая история». Они изучаются </w:t>
      </w:r>
      <w:r w:rsidR="00D50715" w:rsidRPr="00C348AF">
        <w:rPr>
          <w:sz w:val="28"/>
          <w:szCs w:val="28"/>
        </w:rPr>
        <w:t>раздельно.</w:t>
      </w:r>
    </w:p>
    <w:p w:rsidR="00D50715" w:rsidRPr="00C348AF" w:rsidRDefault="00D50715" w:rsidP="00C348AF">
      <w:pPr>
        <w:pStyle w:val="a8"/>
        <w:rPr>
          <w:sz w:val="28"/>
          <w:szCs w:val="28"/>
        </w:rPr>
      </w:pPr>
      <w:r w:rsidRPr="00C348AF">
        <w:rPr>
          <w:sz w:val="28"/>
          <w:szCs w:val="28"/>
        </w:rPr>
        <w:t>Данная программа конкретизирует содержание предметных тем образовательного стандарта и даёт примерное распределение учебных часов по разделам курса.</w:t>
      </w:r>
    </w:p>
    <w:p w:rsidR="000E367F" w:rsidRPr="00C348AF" w:rsidRDefault="00C348AF" w:rsidP="00C348AF">
      <w:pPr>
        <w:pStyle w:val="a8"/>
        <w:rPr>
          <w:sz w:val="28"/>
          <w:szCs w:val="28"/>
        </w:rPr>
      </w:pPr>
      <w:r w:rsidRPr="00C348AF">
        <w:rPr>
          <w:sz w:val="28"/>
          <w:szCs w:val="28"/>
        </w:rPr>
        <w:t xml:space="preserve">    </w:t>
      </w:r>
      <w:r w:rsidR="000E367F" w:rsidRPr="00C348AF">
        <w:rPr>
          <w:sz w:val="28"/>
          <w:szCs w:val="28"/>
        </w:rPr>
        <w:t>Согласно действующем</w:t>
      </w:r>
      <w:r w:rsidR="00FD1E8F">
        <w:rPr>
          <w:sz w:val="28"/>
          <w:szCs w:val="28"/>
        </w:rPr>
        <w:t xml:space="preserve">у в школе учебному плану на 2018-2019 </w:t>
      </w:r>
      <w:r w:rsidR="000E367F" w:rsidRPr="00C348AF">
        <w:rPr>
          <w:sz w:val="28"/>
          <w:szCs w:val="28"/>
        </w:rPr>
        <w:t xml:space="preserve">учебный год рабочая  программа для 9 класса предусматривает обучение в объеме 2 часа  в неделю, всего 70 часов в год.  Согласно календарно учебному графику и расписанию занятий МБОУ </w:t>
      </w:r>
      <w:proofErr w:type="spellStart"/>
      <w:r w:rsidR="000E367F" w:rsidRPr="00C348AF">
        <w:rPr>
          <w:sz w:val="28"/>
          <w:szCs w:val="28"/>
        </w:rPr>
        <w:t>Кичкин</w:t>
      </w:r>
      <w:r w:rsidR="00FD1E8F">
        <w:rPr>
          <w:sz w:val="28"/>
          <w:szCs w:val="28"/>
        </w:rPr>
        <w:t>ской</w:t>
      </w:r>
      <w:proofErr w:type="spellEnd"/>
      <w:r w:rsidR="00FD1E8F">
        <w:rPr>
          <w:sz w:val="28"/>
          <w:szCs w:val="28"/>
        </w:rPr>
        <w:t xml:space="preserve"> СОШ на 2018-2019</w:t>
      </w:r>
      <w:r w:rsidR="000E367F" w:rsidRPr="00C348AF">
        <w:rPr>
          <w:sz w:val="28"/>
          <w:szCs w:val="28"/>
        </w:rPr>
        <w:t xml:space="preserve"> учебный год, фактически будет реализована 66часов (праздничные дни-30</w:t>
      </w:r>
      <w:r w:rsidR="00FD1E8F">
        <w:rPr>
          <w:sz w:val="28"/>
          <w:szCs w:val="28"/>
        </w:rPr>
        <w:t xml:space="preserve"> </w:t>
      </w:r>
      <w:r w:rsidR="000E367F" w:rsidRPr="00C348AF">
        <w:rPr>
          <w:sz w:val="28"/>
          <w:szCs w:val="28"/>
        </w:rPr>
        <w:t xml:space="preserve">апреля, 1мая).           </w:t>
      </w:r>
      <w:r w:rsidRPr="00C348AF">
        <w:rPr>
          <w:sz w:val="28"/>
          <w:szCs w:val="28"/>
        </w:rPr>
        <w:t xml:space="preserve">    </w:t>
      </w:r>
      <w:r w:rsidR="000E367F" w:rsidRPr="00C348AF">
        <w:rPr>
          <w:sz w:val="28"/>
          <w:szCs w:val="28"/>
        </w:rPr>
        <w:t xml:space="preserve">Рабочая программа будет выполнена за счет уплотнения тем: « Латинская Америка  во второй половине  </w:t>
      </w:r>
      <w:r w:rsidR="000E367F" w:rsidRPr="00C348AF">
        <w:rPr>
          <w:sz w:val="28"/>
          <w:szCs w:val="28"/>
          <w:lang w:val="en-US"/>
        </w:rPr>
        <w:t>XX</w:t>
      </w:r>
      <w:r w:rsidR="000E367F" w:rsidRPr="00C348AF">
        <w:rPr>
          <w:sz w:val="28"/>
          <w:szCs w:val="28"/>
        </w:rPr>
        <w:t xml:space="preserve"> в.»(07.05.2018г)</w:t>
      </w:r>
    </w:p>
    <w:p w:rsidR="0010116E" w:rsidRPr="00C348AF" w:rsidRDefault="000E367F" w:rsidP="00C348AF">
      <w:pPr>
        <w:pStyle w:val="a8"/>
        <w:rPr>
          <w:sz w:val="28"/>
          <w:szCs w:val="28"/>
          <w:lang w:eastAsia="ar-SA"/>
        </w:rPr>
      </w:pPr>
      <w:r w:rsidRPr="00C348AF">
        <w:rPr>
          <w:i/>
          <w:sz w:val="28"/>
          <w:szCs w:val="28"/>
          <w:lang w:eastAsia="ar-SA"/>
        </w:rPr>
        <w:t xml:space="preserve"> </w:t>
      </w:r>
      <w:r w:rsidR="00EE6B41" w:rsidRPr="00C348AF">
        <w:rPr>
          <w:sz w:val="28"/>
          <w:szCs w:val="28"/>
        </w:rPr>
        <w:t xml:space="preserve"> </w:t>
      </w:r>
      <w:r w:rsidR="0010116E" w:rsidRPr="00C348AF">
        <w:rPr>
          <w:sz w:val="28"/>
          <w:szCs w:val="28"/>
        </w:rPr>
        <w:t xml:space="preserve">По календарному графику на 2017-2018 </w:t>
      </w:r>
      <w:proofErr w:type="spellStart"/>
      <w:r w:rsidR="0010116E" w:rsidRPr="00C348AF">
        <w:rPr>
          <w:sz w:val="28"/>
          <w:szCs w:val="28"/>
        </w:rPr>
        <w:t>уч</w:t>
      </w:r>
      <w:proofErr w:type="spellEnd"/>
      <w:r w:rsidR="0010116E" w:rsidRPr="00C348AF">
        <w:rPr>
          <w:sz w:val="28"/>
          <w:szCs w:val="28"/>
        </w:rPr>
        <w:t>. год</w:t>
      </w:r>
      <w:r w:rsidR="00210511" w:rsidRPr="00C348AF">
        <w:rPr>
          <w:sz w:val="28"/>
          <w:szCs w:val="28"/>
        </w:rPr>
        <w:t xml:space="preserve"> современный подход к обучению истории в школе предполагает отводить не менее 70% учебного времени на изучение отечественного компонента, </w:t>
      </w:r>
      <w:r w:rsidR="00C348AF" w:rsidRPr="00C348AF">
        <w:rPr>
          <w:sz w:val="28"/>
          <w:szCs w:val="28"/>
        </w:rPr>
        <w:t xml:space="preserve"> на изучение «Истории </w:t>
      </w:r>
      <w:r w:rsidR="0010116E" w:rsidRPr="00C348AF">
        <w:rPr>
          <w:sz w:val="28"/>
          <w:szCs w:val="28"/>
        </w:rPr>
        <w:t>России» -41час</w:t>
      </w:r>
      <w:proofErr w:type="gramStart"/>
      <w:r w:rsidR="0010116E" w:rsidRPr="00C348AF">
        <w:rPr>
          <w:sz w:val="28"/>
          <w:szCs w:val="28"/>
        </w:rPr>
        <w:t xml:space="preserve"> ,</w:t>
      </w:r>
      <w:proofErr w:type="gramEnd"/>
      <w:r w:rsidR="0010116E" w:rsidRPr="00C348AF">
        <w:rPr>
          <w:sz w:val="28"/>
          <w:szCs w:val="28"/>
        </w:rPr>
        <w:t xml:space="preserve"> на «Новейшую историю» -2</w:t>
      </w:r>
      <w:r w:rsidR="003A7AB3" w:rsidRPr="00C348AF">
        <w:rPr>
          <w:sz w:val="28"/>
          <w:szCs w:val="28"/>
        </w:rPr>
        <w:t xml:space="preserve">5 </w:t>
      </w:r>
      <w:r w:rsidR="0010116E" w:rsidRPr="00C348AF">
        <w:rPr>
          <w:sz w:val="28"/>
          <w:szCs w:val="28"/>
        </w:rPr>
        <w:t>часов.</w:t>
      </w:r>
      <w:r w:rsidR="007D2B25" w:rsidRPr="00C348AF">
        <w:rPr>
          <w:sz w:val="28"/>
          <w:szCs w:val="28"/>
        </w:rPr>
        <w:t xml:space="preserve"> </w:t>
      </w:r>
      <w:r w:rsidR="0010116E" w:rsidRPr="00C348AF">
        <w:rPr>
          <w:sz w:val="28"/>
          <w:szCs w:val="28"/>
        </w:rPr>
        <w:t>Всего – 6</w:t>
      </w:r>
      <w:r w:rsidRPr="00C348AF">
        <w:rPr>
          <w:sz w:val="28"/>
          <w:szCs w:val="28"/>
        </w:rPr>
        <w:t>6</w:t>
      </w:r>
      <w:r w:rsidR="0010116E" w:rsidRPr="00C348AF">
        <w:rPr>
          <w:sz w:val="28"/>
          <w:szCs w:val="28"/>
        </w:rPr>
        <w:t>часов.</w:t>
      </w:r>
    </w:p>
    <w:p w:rsidR="000E367F" w:rsidRPr="00C348AF" w:rsidRDefault="00C348AF" w:rsidP="00C348AF">
      <w:pPr>
        <w:pStyle w:val="a8"/>
        <w:rPr>
          <w:sz w:val="28"/>
          <w:szCs w:val="28"/>
        </w:rPr>
      </w:pPr>
      <w:r w:rsidRPr="00C348AF">
        <w:rPr>
          <w:sz w:val="28"/>
          <w:szCs w:val="28"/>
        </w:rPr>
        <w:t xml:space="preserve">   </w:t>
      </w:r>
      <w:r w:rsidR="00EE6B41" w:rsidRPr="00C348AF">
        <w:rPr>
          <w:sz w:val="28"/>
          <w:szCs w:val="28"/>
        </w:rPr>
        <w:t xml:space="preserve"> </w:t>
      </w:r>
      <w:r w:rsidR="000E367F" w:rsidRPr="00C348AF">
        <w:rPr>
          <w:sz w:val="28"/>
          <w:szCs w:val="28"/>
        </w:rPr>
        <w:t xml:space="preserve">В программе предусмотрено 6 проверочных работ, из них-1 </w:t>
      </w:r>
      <w:proofErr w:type="gramStart"/>
      <w:r w:rsidR="000E367F" w:rsidRPr="00C348AF">
        <w:rPr>
          <w:sz w:val="28"/>
          <w:szCs w:val="28"/>
        </w:rPr>
        <w:t>стартовая</w:t>
      </w:r>
      <w:proofErr w:type="gramEnd"/>
      <w:r w:rsidR="000E367F" w:rsidRPr="00C348AF">
        <w:rPr>
          <w:sz w:val="28"/>
          <w:szCs w:val="28"/>
        </w:rPr>
        <w:t xml:space="preserve"> и 2 промежуточных.</w:t>
      </w:r>
    </w:p>
    <w:p w:rsidR="002F411F" w:rsidRPr="00C348AF" w:rsidRDefault="00EE6B41" w:rsidP="00C348AF">
      <w:pPr>
        <w:pStyle w:val="a8"/>
        <w:rPr>
          <w:sz w:val="28"/>
          <w:szCs w:val="28"/>
        </w:rPr>
      </w:pPr>
      <w:r w:rsidRPr="00C348AF">
        <w:rPr>
          <w:sz w:val="28"/>
          <w:szCs w:val="28"/>
        </w:rPr>
        <w:t>.</w:t>
      </w:r>
      <w:r w:rsidR="00EA1556" w:rsidRPr="00C348AF">
        <w:rPr>
          <w:sz w:val="28"/>
          <w:szCs w:val="28"/>
        </w:rPr>
        <w:t xml:space="preserve">       </w:t>
      </w:r>
      <w:r w:rsidR="00807B71" w:rsidRPr="00C348AF">
        <w:rPr>
          <w:b/>
          <w:sz w:val="28"/>
          <w:szCs w:val="28"/>
        </w:rPr>
        <w:t xml:space="preserve"> </w:t>
      </w:r>
      <w:r w:rsidR="002F411F" w:rsidRPr="00C348AF">
        <w:rPr>
          <w:b/>
          <w:sz w:val="28"/>
          <w:szCs w:val="28"/>
        </w:rPr>
        <w:t>Планируемые  результаты освоения предмета история.</w:t>
      </w:r>
    </w:p>
    <w:p w:rsidR="002F411F" w:rsidRPr="00C348AF" w:rsidRDefault="002F411F" w:rsidP="00C348AF">
      <w:pPr>
        <w:pStyle w:val="a8"/>
        <w:rPr>
          <w:b/>
          <w:color w:val="000000"/>
          <w:spacing w:val="-1"/>
          <w:sz w:val="28"/>
          <w:szCs w:val="28"/>
        </w:rPr>
      </w:pPr>
      <w:r w:rsidRPr="00C348AF">
        <w:rPr>
          <w:b/>
          <w:sz w:val="28"/>
          <w:szCs w:val="28"/>
        </w:rPr>
        <w:t>Учащиеся</w:t>
      </w:r>
    </w:p>
    <w:p w:rsidR="00EA1556" w:rsidRPr="00C348AF" w:rsidRDefault="002F411F" w:rsidP="00C348AF">
      <w:pPr>
        <w:pStyle w:val="a8"/>
        <w:rPr>
          <w:rStyle w:val="FontStyle34"/>
          <w:sz w:val="28"/>
          <w:szCs w:val="28"/>
        </w:rPr>
      </w:pPr>
      <w:r w:rsidRPr="00C348AF">
        <w:rPr>
          <w:b/>
          <w:sz w:val="28"/>
          <w:szCs w:val="28"/>
        </w:rPr>
        <w:t>Должны знать:</w:t>
      </w:r>
      <w:r w:rsidRPr="00C348AF">
        <w:rPr>
          <w:rStyle w:val="FontStyle35"/>
          <w:sz w:val="28"/>
          <w:szCs w:val="28"/>
        </w:rPr>
        <w:t xml:space="preserve"> </w:t>
      </w:r>
      <w:r w:rsidRPr="00C348AF">
        <w:rPr>
          <w:rStyle w:val="FontStyle34"/>
          <w:sz w:val="28"/>
          <w:szCs w:val="28"/>
        </w:rPr>
        <w:t>даты основных событий, термины и понятия значительных процессов и основных событий, их участников, результаты и итоги событий XX - начало XXI века; важ</w:t>
      </w:r>
      <w:r w:rsidRPr="00C348AF">
        <w:rPr>
          <w:rStyle w:val="FontStyle34"/>
          <w:sz w:val="28"/>
          <w:szCs w:val="28"/>
        </w:rPr>
        <w:softHyphen/>
        <w:t>нейш</w:t>
      </w:r>
      <w:r w:rsidR="00EA1556" w:rsidRPr="00C348AF">
        <w:rPr>
          <w:rStyle w:val="FontStyle34"/>
          <w:sz w:val="28"/>
          <w:szCs w:val="28"/>
        </w:rPr>
        <w:t>ие достижения культуры и системы ценностей.</w:t>
      </w:r>
    </w:p>
    <w:p w:rsidR="002F411F" w:rsidRPr="00C348AF" w:rsidRDefault="00EA1556" w:rsidP="00C348AF">
      <w:pPr>
        <w:pStyle w:val="a8"/>
        <w:rPr>
          <w:rStyle w:val="FontStyle34"/>
          <w:sz w:val="28"/>
          <w:szCs w:val="28"/>
        </w:rPr>
      </w:pPr>
      <w:r w:rsidRPr="00C348AF">
        <w:rPr>
          <w:rStyle w:val="FontStyle34"/>
          <w:sz w:val="28"/>
          <w:szCs w:val="28"/>
        </w:rPr>
        <w:t xml:space="preserve"> </w:t>
      </w:r>
      <w:r w:rsidR="002F411F" w:rsidRPr="00C348AF">
        <w:rPr>
          <w:b/>
          <w:sz w:val="28"/>
          <w:szCs w:val="28"/>
        </w:rPr>
        <w:t>Должны уметь:</w:t>
      </w:r>
      <w:r w:rsidR="002F411F" w:rsidRPr="00C348AF">
        <w:rPr>
          <w:rStyle w:val="FontStyle35"/>
          <w:sz w:val="28"/>
          <w:szCs w:val="28"/>
        </w:rPr>
        <w:t xml:space="preserve"> </w:t>
      </w:r>
      <w:r w:rsidR="002F411F" w:rsidRPr="00C348AF">
        <w:rPr>
          <w:rStyle w:val="FontStyle34"/>
          <w:sz w:val="28"/>
          <w:szCs w:val="28"/>
        </w:rPr>
        <w:t xml:space="preserve">сравнивать исторические явления и события, объяснять смысл, значение важнейших исторических понятий, уметь дискутировать, </w:t>
      </w:r>
      <w:r w:rsidR="002F411F" w:rsidRPr="00C348AF">
        <w:rPr>
          <w:rStyle w:val="FontStyle34"/>
          <w:sz w:val="28"/>
          <w:szCs w:val="28"/>
        </w:rPr>
        <w:lastRenderedPageBreak/>
        <w:t>анализировать исторический ис</w:t>
      </w:r>
      <w:r w:rsidR="002F411F" w:rsidRPr="00C348AF">
        <w:rPr>
          <w:rStyle w:val="FontStyle34"/>
          <w:sz w:val="28"/>
          <w:szCs w:val="28"/>
        </w:rPr>
        <w:softHyphen/>
        <w:t>точник, самостоятельно давать оценку историческим явлениям, высказывать собственное суждение, читать историческую карту, группировать (классифицировать) исторические со</w:t>
      </w:r>
      <w:r w:rsidR="002F411F" w:rsidRPr="00C348AF">
        <w:rPr>
          <w:rStyle w:val="FontStyle34"/>
          <w:sz w:val="28"/>
          <w:szCs w:val="28"/>
        </w:rPr>
        <w:softHyphen/>
        <w:t>бытия и явления по указанному признаку.</w:t>
      </w:r>
    </w:p>
    <w:p w:rsidR="002F411F" w:rsidRPr="00C348AF" w:rsidRDefault="002F411F" w:rsidP="00C348AF">
      <w:pPr>
        <w:pStyle w:val="a8"/>
        <w:rPr>
          <w:rStyle w:val="FontStyle34"/>
          <w:sz w:val="28"/>
          <w:szCs w:val="28"/>
        </w:rPr>
      </w:pPr>
      <w:r w:rsidRPr="00CC7DCD">
        <w:rPr>
          <w:b/>
          <w:sz w:val="28"/>
          <w:szCs w:val="28"/>
        </w:rPr>
        <w:t>Владеть компетенциями</w:t>
      </w:r>
      <w:r w:rsidRPr="00C348AF">
        <w:rPr>
          <w:rStyle w:val="FontStyle35"/>
          <w:sz w:val="28"/>
          <w:szCs w:val="28"/>
        </w:rPr>
        <w:t xml:space="preserve">: </w:t>
      </w:r>
      <w:r w:rsidRPr="00C348AF">
        <w:rPr>
          <w:rStyle w:val="FontStyle34"/>
          <w:sz w:val="28"/>
          <w:szCs w:val="28"/>
        </w:rPr>
        <w:t>коммуникативной, компетенцией личност</w:t>
      </w:r>
      <w:r w:rsidRPr="00C348AF">
        <w:rPr>
          <w:rStyle w:val="FontStyle34"/>
          <w:sz w:val="28"/>
          <w:szCs w:val="28"/>
        </w:rPr>
        <w:softHyphen/>
        <w:t>ного саморазвития, информационно-поисковой рефлексивной компетенцией, учебно-позна</w:t>
      </w:r>
      <w:r w:rsidRPr="00C348AF">
        <w:rPr>
          <w:rStyle w:val="FontStyle34"/>
          <w:sz w:val="28"/>
          <w:szCs w:val="28"/>
        </w:rPr>
        <w:softHyphen/>
        <w:t>вательной и профессионально-трудовой.</w:t>
      </w:r>
    </w:p>
    <w:p w:rsidR="002F411F" w:rsidRPr="00C348AF" w:rsidRDefault="002F411F" w:rsidP="00C348AF">
      <w:pPr>
        <w:pStyle w:val="a8"/>
        <w:rPr>
          <w:rStyle w:val="FontStyle34"/>
          <w:sz w:val="28"/>
          <w:szCs w:val="28"/>
        </w:rPr>
      </w:pPr>
      <w:r w:rsidRPr="00CC7DCD">
        <w:rPr>
          <w:b/>
          <w:sz w:val="28"/>
          <w:szCs w:val="28"/>
        </w:rPr>
        <w:t>Способны решать следующие жизненно-практические задачи</w:t>
      </w:r>
      <w:r w:rsidRPr="00C348AF">
        <w:rPr>
          <w:rStyle w:val="FontStyle35"/>
          <w:sz w:val="28"/>
          <w:szCs w:val="28"/>
        </w:rPr>
        <w:t xml:space="preserve">: </w:t>
      </w:r>
      <w:r w:rsidRPr="00C348AF">
        <w:rPr>
          <w:rStyle w:val="FontStyle34"/>
          <w:sz w:val="28"/>
          <w:szCs w:val="28"/>
        </w:rPr>
        <w:t>высказывания собствен</w:t>
      </w:r>
      <w:r w:rsidRPr="00C348AF">
        <w:rPr>
          <w:rStyle w:val="FontStyle34"/>
          <w:sz w:val="28"/>
          <w:szCs w:val="28"/>
        </w:rPr>
        <w:softHyphen/>
        <w:t>ных суждений об историческом наследии народов России; использование знаний об истори</w:t>
      </w:r>
      <w:r w:rsidRPr="00C348AF">
        <w:rPr>
          <w:rStyle w:val="FontStyle34"/>
          <w:sz w:val="28"/>
          <w:szCs w:val="28"/>
        </w:rPr>
        <w:softHyphen/>
        <w:t>ческом пути и традициях народов России в общении с людьми другой культуры, националь</w:t>
      </w:r>
      <w:r w:rsidRPr="00C348AF">
        <w:rPr>
          <w:rStyle w:val="FontStyle34"/>
          <w:sz w:val="28"/>
          <w:szCs w:val="28"/>
        </w:rPr>
        <w:softHyphen/>
        <w:t>ной и религиозной принадлежности.</w:t>
      </w:r>
    </w:p>
    <w:p w:rsidR="002F411F" w:rsidRPr="00C348AF" w:rsidRDefault="002F411F" w:rsidP="00C348AF">
      <w:pPr>
        <w:pStyle w:val="a8"/>
        <w:rPr>
          <w:color w:val="000000"/>
          <w:sz w:val="28"/>
          <w:szCs w:val="28"/>
        </w:rPr>
      </w:pPr>
    </w:p>
    <w:p w:rsidR="00175E04" w:rsidRPr="00C348AF" w:rsidRDefault="00807B71" w:rsidP="00C348AF">
      <w:pPr>
        <w:pStyle w:val="a8"/>
        <w:rPr>
          <w:b/>
          <w:sz w:val="28"/>
          <w:szCs w:val="28"/>
        </w:rPr>
      </w:pPr>
      <w:r w:rsidRPr="00C348AF">
        <w:rPr>
          <w:b/>
          <w:sz w:val="28"/>
          <w:szCs w:val="28"/>
        </w:rPr>
        <w:t xml:space="preserve">                          </w:t>
      </w:r>
      <w:r w:rsidR="00175E04" w:rsidRPr="00C348AF">
        <w:rPr>
          <w:b/>
          <w:sz w:val="28"/>
          <w:szCs w:val="28"/>
        </w:rPr>
        <w:t xml:space="preserve">Содержание </w:t>
      </w:r>
      <w:r w:rsidR="006F7F44" w:rsidRPr="00C348AF">
        <w:rPr>
          <w:b/>
          <w:sz w:val="28"/>
          <w:szCs w:val="28"/>
        </w:rPr>
        <w:t>учебного предмета.</w:t>
      </w:r>
    </w:p>
    <w:p w:rsidR="00175E04" w:rsidRPr="00C348AF" w:rsidRDefault="00175E04" w:rsidP="00C348AF">
      <w:pPr>
        <w:pStyle w:val="a8"/>
        <w:rPr>
          <w:b/>
          <w:sz w:val="28"/>
          <w:szCs w:val="28"/>
        </w:rPr>
      </w:pPr>
      <w:r w:rsidRPr="00C348AF">
        <w:rPr>
          <w:b/>
          <w:color w:val="000000"/>
          <w:sz w:val="28"/>
          <w:szCs w:val="28"/>
        </w:rPr>
        <w:t xml:space="preserve">История России в </w:t>
      </w:r>
      <w:r w:rsidRPr="00C348AF">
        <w:rPr>
          <w:b/>
          <w:color w:val="000000"/>
          <w:sz w:val="28"/>
          <w:szCs w:val="28"/>
          <w:lang w:val="en-US"/>
        </w:rPr>
        <w:t>XX</w:t>
      </w:r>
      <w:r w:rsidRPr="00C348AF">
        <w:rPr>
          <w:b/>
          <w:color w:val="000000"/>
          <w:sz w:val="28"/>
          <w:szCs w:val="28"/>
        </w:rPr>
        <w:t xml:space="preserve"> в. (</w:t>
      </w:r>
      <w:r w:rsidR="00D11941" w:rsidRPr="00C348AF">
        <w:rPr>
          <w:b/>
          <w:color w:val="000000"/>
          <w:sz w:val="28"/>
          <w:szCs w:val="28"/>
        </w:rPr>
        <w:t>41</w:t>
      </w:r>
      <w:r w:rsidRPr="00C348AF">
        <w:rPr>
          <w:b/>
          <w:color w:val="000000"/>
          <w:sz w:val="28"/>
          <w:szCs w:val="28"/>
        </w:rPr>
        <w:t>ч)</w:t>
      </w:r>
    </w:p>
    <w:p w:rsidR="00175E04" w:rsidRPr="00C348AF" w:rsidRDefault="00175E04" w:rsidP="00C348AF">
      <w:pPr>
        <w:pStyle w:val="a8"/>
        <w:rPr>
          <w:color w:val="000000"/>
          <w:sz w:val="28"/>
          <w:szCs w:val="28"/>
        </w:rPr>
      </w:pPr>
      <w:r w:rsidRPr="00C348AF">
        <w:rPr>
          <w:bCs/>
          <w:color w:val="000000"/>
          <w:sz w:val="28"/>
          <w:szCs w:val="28"/>
        </w:rPr>
        <w:t xml:space="preserve">Тема 1. </w:t>
      </w:r>
      <w:r w:rsidRPr="00C348AF">
        <w:rPr>
          <w:color w:val="000000"/>
          <w:sz w:val="28"/>
          <w:szCs w:val="28"/>
        </w:rPr>
        <w:t xml:space="preserve">Россия на рубеже  </w:t>
      </w:r>
      <w:r w:rsidRPr="00C348AF">
        <w:rPr>
          <w:color w:val="000000"/>
          <w:sz w:val="28"/>
          <w:szCs w:val="28"/>
          <w:lang w:val="en-US"/>
        </w:rPr>
        <w:t>XX</w:t>
      </w:r>
      <w:r w:rsidRPr="00C348AF">
        <w:rPr>
          <w:color w:val="000000"/>
          <w:sz w:val="28"/>
          <w:szCs w:val="28"/>
        </w:rPr>
        <w:t xml:space="preserve"> – </w:t>
      </w:r>
      <w:r w:rsidRPr="00C348AF">
        <w:rPr>
          <w:color w:val="000000"/>
          <w:sz w:val="28"/>
          <w:szCs w:val="28"/>
          <w:lang w:val="en-US"/>
        </w:rPr>
        <w:t>XIX</w:t>
      </w:r>
      <w:r w:rsidRPr="00C348AF">
        <w:rPr>
          <w:color w:val="000000"/>
          <w:sz w:val="28"/>
          <w:szCs w:val="28"/>
        </w:rPr>
        <w:t xml:space="preserve"> вв.  </w:t>
      </w:r>
    </w:p>
    <w:p w:rsidR="00175E04" w:rsidRPr="00C348AF" w:rsidRDefault="00175E04" w:rsidP="00C348AF">
      <w:pPr>
        <w:pStyle w:val="a8"/>
        <w:rPr>
          <w:sz w:val="28"/>
          <w:szCs w:val="28"/>
        </w:rPr>
      </w:pPr>
      <w:r w:rsidRPr="00C348AF">
        <w:rPr>
          <w:sz w:val="28"/>
          <w:szCs w:val="28"/>
        </w:rPr>
        <w:t>Российская империя на рубеже веков и ее место в мире</w:t>
      </w:r>
      <w:r w:rsidRPr="00C348AF">
        <w:rPr>
          <w:i/>
          <w:iCs/>
          <w:color w:val="000000"/>
          <w:sz w:val="28"/>
          <w:szCs w:val="28"/>
        </w:rPr>
        <w:t xml:space="preserve">. </w:t>
      </w:r>
      <w:r w:rsidRPr="00C348AF">
        <w:rPr>
          <w:color w:val="000000"/>
          <w:sz w:val="28"/>
          <w:szCs w:val="28"/>
        </w:rPr>
        <w:t xml:space="preserve">Территориальная структура Российской империи, ее </w:t>
      </w:r>
      <w:proofErr w:type="spellStart"/>
      <w:r w:rsidRPr="00C348AF">
        <w:rPr>
          <w:color w:val="000000"/>
          <w:sz w:val="28"/>
          <w:szCs w:val="28"/>
        </w:rPr>
        <w:t>геостратегическое</w:t>
      </w:r>
      <w:proofErr w:type="spellEnd"/>
      <w:r w:rsidRPr="00C348AF">
        <w:rPr>
          <w:color w:val="000000"/>
          <w:sz w:val="28"/>
          <w:szCs w:val="28"/>
        </w:rPr>
        <w:t xml:space="preserve"> положение. Количественная и качественная (этническая) характеристика населения Российской империи. Особенности процесса модернизации в России начала </w:t>
      </w:r>
      <w:r w:rsidRPr="00C348AF">
        <w:rPr>
          <w:color w:val="000000"/>
          <w:sz w:val="28"/>
          <w:szCs w:val="28"/>
          <w:lang w:val="en-US"/>
        </w:rPr>
        <w:t>XX</w:t>
      </w:r>
      <w:r w:rsidRPr="00C348AF">
        <w:rPr>
          <w:color w:val="000000"/>
          <w:sz w:val="28"/>
          <w:szCs w:val="28"/>
        </w:rPr>
        <w:t xml:space="preserve"> </w:t>
      </w:r>
      <w:proofErr w:type="gramStart"/>
      <w:r w:rsidRPr="00C348AF">
        <w:rPr>
          <w:color w:val="000000"/>
          <w:sz w:val="28"/>
          <w:szCs w:val="28"/>
        </w:rPr>
        <w:t>в</w:t>
      </w:r>
      <w:proofErr w:type="gramEnd"/>
      <w:r w:rsidRPr="00C348AF">
        <w:rPr>
          <w:color w:val="000000"/>
          <w:sz w:val="28"/>
          <w:szCs w:val="28"/>
        </w:rPr>
        <w:t>.</w:t>
      </w:r>
    </w:p>
    <w:p w:rsidR="00175E04" w:rsidRPr="00C348AF" w:rsidRDefault="00175E04" w:rsidP="00C348AF">
      <w:pPr>
        <w:pStyle w:val="a8"/>
        <w:rPr>
          <w:sz w:val="28"/>
          <w:szCs w:val="28"/>
        </w:rPr>
      </w:pPr>
      <w:r w:rsidRPr="00CC7DCD">
        <w:rPr>
          <w:sz w:val="28"/>
          <w:szCs w:val="28"/>
        </w:rPr>
        <w:t xml:space="preserve">Политическое развитие России в начале XX </w:t>
      </w:r>
      <w:proofErr w:type="gramStart"/>
      <w:r w:rsidRPr="00C348AF">
        <w:rPr>
          <w:i/>
          <w:iCs/>
          <w:color w:val="000000"/>
          <w:sz w:val="28"/>
          <w:szCs w:val="28"/>
        </w:rPr>
        <w:t>в</w:t>
      </w:r>
      <w:proofErr w:type="gramEnd"/>
      <w:r w:rsidRPr="00C348AF">
        <w:rPr>
          <w:i/>
          <w:iCs/>
          <w:color w:val="000000"/>
          <w:sz w:val="28"/>
          <w:szCs w:val="28"/>
        </w:rPr>
        <w:t xml:space="preserve">. </w:t>
      </w:r>
      <w:proofErr w:type="gramStart"/>
      <w:r w:rsidRPr="00C348AF">
        <w:rPr>
          <w:color w:val="000000"/>
          <w:sz w:val="28"/>
          <w:szCs w:val="28"/>
        </w:rPr>
        <w:t>Характеристика</w:t>
      </w:r>
      <w:proofErr w:type="gramEnd"/>
      <w:r w:rsidRPr="00C348AF">
        <w:rPr>
          <w:color w:val="000000"/>
          <w:sz w:val="28"/>
          <w:szCs w:val="28"/>
        </w:rPr>
        <w:t xml:space="preserve"> политической системы Российской империи начала </w:t>
      </w:r>
      <w:r w:rsidRPr="00C348AF">
        <w:rPr>
          <w:color w:val="000000"/>
          <w:sz w:val="28"/>
          <w:szCs w:val="28"/>
          <w:lang w:val="en-US"/>
        </w:rPr>
        <w:t>XX</w:t>
      </w:r>
      <w:r w:rsidRPr="00C348AF">
        <w:rPr>
          <w:color w:val="000000"/>
          <w:sz w:val="28"/>
          <w:szCs w:val="28"/>
        </w:rPr>
        <w:t xml:space="preserve"> в.; необходимость ее реформирования.</w:t>
      </w:r>
      <w:r w:rsidRPr="00C348AF">
        <w:rPr>
          <w:sz w:val="28"/>
          <w:szCs w:val="28"/>
        </w:rPr>
        <w:t xml:space="preserve"> </w:t>
      </w:r>
      <w:r w:rsidRPr="00C348AF">
        <w:rPr>
          <w:color w:val="000000"/>
          <w:sz w:val="28"/>
          <w:szCs w:val="28"/>
        </w:rPr>
        <w:t xml:space="preserve">Личность Николая </w:t>
      </w:r>
      <w:r w:rsidRPr="00C348AF">
        <w:rPr>
          <w:color w:val="000000"/>
          <w:sz w:val="28"/>
          <w:szCs w:val="28"/>
          <w:lang w:val="en-US"/>
        </w:rPr>
        <w:t>II</w:t>
      </w:r>
      <w:r w:rsidRPr="00C348AF">
        <w:rPr>
          <w:color w:val="000000"/>
          <w:sz w:val="28"/>
          <w:szCs w:val="28"/>
        </w:rPr>
        <w:t xml:space="preserve">, его политические воззрения. Либеральная (земская) программа политических преобразований. Борьба в высших эшелонах власти по вопросу политических преобразований. С. Ю. Витте. В. К. Плеве. П. Д. Святополк-Мирский. Национальная и конфессиональная политика Николая </w:t>
      </w:r>
      <w:r w:rsidRPr="00C348AF">
        <w:rPr>
          <w:color w:val="000000"/>
          <w:sz w:val="28"/>
          <w:szCs w:val="28"/>
          <w:lang w:val="en-US"/>
        </w:rPr>
        <w:t>II</w:t>
      </w:r>
      <w:r w:rsidRPr="00C348AF">
        <w:rPr>
          <w:color w:val="000000"/>
          <w:sz w:val="28"/>
          <w:szCs w:val="28"/>
        </w:rPr>
        <w:t>.</w:t>
      </w:r>
    </w:p>
    <w:p w:rsidR="00175E04" w:rsidRPr="00C348AF" w:rsidRDefault="00175E04" w:rsidP="00C348AF">
      <w:pPr>
        <w:pStyle w:val="a8"/>
        <w:rPr>
          <w:sz w:val="28"/>
          <w:szCs w:val="28"/>
        </w:rPr>
      </w:pPr>
      <w:r w:rsidRPr="00CC7DCD">
        <w:rPr>
          <w:sz w:val="28"/>
          <w:szCs w:val="28"/>
        </w:rPr>
        <w:t xml:space="preserve">Экономическое развитие России </w:t>
      </w:r>
      <w:proofErr w:type="gramStart"/>
      <w:r w:rsidRPr="00CC7DCD">
        <w:rPr>
          <w:sz w:val="28"/>
          <w:szCs w:val="28"/>
        </w:rPr>
        <w:t>в начале</w:t>
      </w:r>
      <w:proofErr w:type="gramEnd"/>
      <w:r w:rsidRPr="00CC7DCD">
        <w:rPr>
          <w:sz w:val="28"/>
          <w:szCs w:val="28"/>
        </w:rPr>
        <w:t xml:space="preserve"> XX в.</w:t>
      </w:r>
      <w:r w:rsidRPr="00C348AF">
        <w:rPr>
          <w:i/>
          <w:iCs/>
          <w:color w:val="000000"/>
          <w:sz w:val="28"/>
          <w:szCs w:val="28"/>
        </w:rPr>
        <w:t xml:space="preserve"> </w:t>
      </w:r>
      <w:r w:rsidRPr="00C348AF">
        <w:rPr>
          <w:color w:val="000000"/>
          <w:sz w:val="28"/>
          <w:szCs w:val="28"/>
        </w:rPr>
        <w:t xml:space="preserve">Особенности развития российской экономики начала </w:t>
      </w:r>
      <w:r w:rsidRPr="00C348AF">
        <w:rPr>
          <w:color w:val="000000"/>
          <w:sz w:val="28"/>
          <w:szCs w:val="28"/>
          <w:lang w:val="en-US"/>
        </w:rPr>
        <w:t>XX</w:t>
      </w:r>
      <w:r w:rsidRPr="00C348AF">
        <w:rPr>
          <w:color w:val="000000"/>
          <w:sz w:val="28"/>
          <w:szCs w:val="28"/>
        </w:rPr>
        <w:t xml:space="preserve"> в. Роль государства в экономике России. Иностранный капитал: причины его широко</w:t>
      </w:r>
      <w:r w:rsidRPr="00C348AF">
        <w:rPr>
          <w:color w:val="000000"/>
          <w:sz w:val="28"/>
          <w:szCs w:val="28"/>
        </w:rPr>
        <w:softHyphen/>
        <w:t>го проникновения в страну, роль в развитии российской экономики. Российский монополистический капитализм: его специфика, формы, место и роль в экономике. Финансовый капитал. Государственно-монополистический капитализм. Кустарная Россия: удельный вес и производственные формы кустарного производства. Сельское хозяйство: оскудение центра. Сельская община. Аграрное перенаселение.</w:t>
      </w:r>
    </w:p>
    <w:p w:rsidR="00175E04" w:rsidRPr="00C348AF" w:rsidRDefault="00175E04" w:rsidP="00C348AF">
      <w:pPr>
        <w:pStyle w:val="a8"/>
        <w:rPr>
          <w:sz w:val="28"/>
          <w:szCs w:val="28"/>
        </w:rPr>
      </w:pPr>
      <w:r w:rsidRPr="00CC7DCD">
        <w:rPr>
          <w:sz w:val="28"/>
          <w:szCs w:val="28"/>
        </w:rPr>
        <w:t>Социальная структура Российской империи начала XX в.</w:t>
      </w:r>
      <w:r w:rsidRPr="00C348AF">
        <w:rPr>
          <w:i/>
          <w:iCs/>
          <w:color w:val="000000"/>
          <w:sz w:val="28"/>
          <w:szCs w:val="28"/>
        </w:rPr>
        <w:t xml:space="preserve"> </w:t>
      </w:r>
      <w:r w:rsidRPr="00C348AF">
        <w:rPr>
          <w:color w:val="000000"/>
          <w:sz w:val="28"/>
          <w:szCs w:val="28"/>
        </w:rPr>
        <w:t xml:space="preserve">Особенности социальной структуры российского общества начала </w:t>
      </w:r>
      <w:r w:rsidRPr="00C348AF">
        <w:rPr>
          <w:color w:val="000000"/>
          <w:sz w:val="28"/>
          <w:szCs w:val="28"/>
          <w:lang w:val="en-US"/>
        </w:rPr>
        <w:t>XX</w:t>
      </w:r>
      <w:r w:rsidRPr="00C348AF">
        <w:rPr>
          <w:color w:val="000000"/>
          <w:sz w:val="28"/>
          <w:szCs w:val="28"/>
        </w:rPr>
        <w:t xml:space="preserve"> в. Поместное дворянство, его экономическое положение и политическая роль в государстве. Характеристика русской буржуазии, ее неоднородность. Специфика русского «</w:t>
      </w:r>
      <w:proofErr w:type="spellStart"/>
      <w:r w:rsidRPr="00C348AF">
        <w:rPr>
          <w:color w:val="000000"/>
          <w:sz w:val="28"/>
          <w:szCs w:val="28"/>
        </w:rPr>
        <w:t>небуржуазного</w:t>
      </w:r>
      <w:proofErr w:type="spellEnd"/>
      <w:r w:rsidRPr="00C348AF">
        <w:rPr>
          <w:color w:val="000000"/>
          <w:sz w:val="28"/>
          <w:szCs w:val="28"/>
        </w:rPr>
        <w:t>» массового сознания. Крестьянство: экономическая дифференциация, влияние общины, социальная психология. Количественная и качественная характеристика российского пролетариата, условия его труда и быта. Социальная психология. Чиновничество. Духовенство. Интеллигенция.</w:t>
      </w:r>
    </w:p>
    <w:p w:rsidR="00175E04" w:rsidRPr="00C348AF" w:rsidRDefault="00175E04" w:rsidP="00C348AF">
      <w:pPr>
        <w:pStyle w:val="a8"/>
        <w:rPr>
          <w:sz w:val="28"/>
          <w:szCs w:val="28"/>
        </w:rPr>
      </w:pPr>
      <w:r w:rsidRPr="00CC7DCD">
        <w:rPr>
          <w:sz w:val="28"/>
          <w:szCs w:val="28"/>
        </w:rPr>
        <w:lastRenderedPageBreak/>
        <w:t>Внешняя политика Николая II.</w:t>
      </w:r>
      <w:r w:rsidRPr="00C348AF">
        <w:rPr>
          <w:i/>
          <w:iCs/>
          <w:color w:val="000000"/>
          <w:sz w:val="28"/>
          <w:szCs w:val="28"/>
        </w:rPr>
        <w:t xml:space="preserve"> </w:t>
      </w:r>
      <w:r w:rsidRPr="00C348AF">
        <w:rPr>
          <w:color w:val="000000"/>
          <w:sz w:val="28"/>
          <w:szCs w:val="28"/>
        </w:rPr>
        <w:t xml:space="preserve">Внешнеполитические приоритеты России в начале царствования Николая </w:t>
      </w:r>
      <w:r w:rsidRPr="00C348AF">
        <w:rPr>
          <w:color w:val="000000"/>
          <w:sz w:val="28"/>
          <w:szCs w:val="28"/>
          <w:lang w:val="en-US"/>
        </w:rPr>
        <w:t>II</w:t>
      </w:r>
      <w:r w:rsidRPr="00C348AF">
        <w:rPr>
          <w:color w:val="000000"/>
          <w:sz w:val="28"/>
          <w:szCs w:val="28"/>
        </w:rPr>
        <w:t>. Миротворческая инициатива русского императора. Международная конференция в Гааге. «Большая азиатская программа» русского правительства. Втягивание России в дальневосточный конфликт. Русско-японская</w:t>
      </w:r>
    </w:p>
    <w:p w:rsidR="00175E04" w:rsidRPr="00C348AF" w:rsidRDefault="00175E04" w:rsidP="00C348AF">
      <w:pPr>
        <w:pStyle w:val="a8"/>
        <w:rPr>
          <w:sz w:val="28"/>
          <w:szCs w:val="28"/>
        </w:rPr>
      </w:pPr>
      <w:r w:rsidRPr="00C348AF">
        <w:rPr>
          <w:color w:val="000000"/>
          <w:sz w:val="28"/>
          <w:szCs w:val="28"/>
        </w:rPr>
        <w:t xml:space="preserve">война 1904-1905 гг. Ход военных действий на суше и на море. </w:t>
      </w:r>
      <w:proofErr w:type="spellStart"/>
      <w:r w:rsidRPr="00C348AF">
        <w:rPr>
          <w:color w:val="000000"/>
          <w:sz w:val="28"/>
          <w:szCs w:val="28"/>
        </w:rPr>
        <w:t>Портсмутский</w:t>
      </w:r>
      <w:proofErr w:type="spellEnd"/>
      <w:r w:rsidRPr="00C348AF">
        <w:rPr>
          <w:color w:val="000000"/>
          <w:sz w:val="28"/>
          <w:szCs w:val="28"/>
        </w:rPr>
        <w:t xml:space="preserve"> мир. Причины поражения России в войне.</w:t>
      </w:r>
    </w:p>
    <w:p w:rsidR="00175E04" w:rsidRPr="00C348AF" w:rsidRDefault="00175E04" w:rsidP="00C348AF">
      <w:pPr>
        <w:pStyle w:val="a8"/>
        <w:rPr>
          <w:sz w:val="28"/>
          <w:szCs w:val="28"/>
        </w:rPr>
      </w:pPr>
      <w:r w:rsidRPr="00CC7DCD">
        <w:rPr>
          <w:sz w:val="28"/>
          <w:szCs w:val="28"/>
        </w:rPr>
        <w:t xml:space="preserve">Общественно-политические движения </w:t>
      </w:r>
      <w:proofErr w:type="gramStart"/>
      <w:r w:rsidRPr="00CC7DCD">
        <w:rPr>
          <w:sz w:val="28"/>
          <w:szCs w:val="28"/>
        </w:rPr>
        <w:t>в начале</w:t>
      </w:r>
      <w:proofErr w:type="gramEnd"/>
      <w:r w:rsidRPr="00CC7DCD">
        <w:rPr>
          <w:sz w:val="28"/>
          <w:szCs w:val="28"/>
        </w:rPr>
        <w:t xml:space="preserve"> XX в.</w:t>
      </w:r>
      <w:r w:rsidRPr="00C348AF">
        <w:rPr>
          <w:i/>
          <w:iCs/>
          <w:color w:val="000000"/>
          <w:sz w:val="28"/>
          <w:szCs w:val="28"/>
        </w:rPr>
        <w:t xml:space="preserve"> </w:t>
      </w:r>
      <w:r w:rsidRPr="00C348AF">
        <w:rPr>
          <w:color w:val="000000"/>
          <w:sz w:val="28"/>
          <w:szCs w:val="28"/>
        </w:rPr>
        <w:t xml:space="preserve">Предпосылки формирования и особенности генезиса политических партий в России. Классификация политических </w:t>
      </w:r>
      <w:proofErr w:type="spellStart"/>
      <w:r w:rsidRPr="00C348AF">
        <w:rPr>
          <w:color w:val="000000"/>
          <w:sz w:val="28"/>
          <w:szCs w:val="28"/>
        </w:rPr>
        <w:t>партий</w:t>
      </w:r>
      <w:proofErr w:type="gramStart"/>
      <w:r w:rsidRPr="00C348AF">
        <w:rPr>
          <w:color w:val="000000"/>
          <w:sz w:val="28"/>
          <w:szCs w:val="28"/>
        </w:rPr>
        <w:t>.Р</w:t>
      </w:r>
      <w:proofErr w:type="gramEnd"/>
      <w:r w:rsidRPr="00C348AF">
        <w:rPr>
          <w:color w:val="000000"/>
          <w:sz w:val="28"/>
          <w:szCs w:val="28"/>
        </w:rPr>
        <w:t>оссийская</w:t>
      </w:r>
      <w:proofErr w:type="spellEnd"/>
      <w:r w:rsidRPr="00C348AF">
        <w:rPr>
          <w:color w:val="000000"/>
          <w:sz w:val="28"/>
          <w:szCs w:val="28"/>
        </w:rPr>
        <w:t xml:space="preserve"> социал-демократия. </w:t>
      </w:r>
      <w:proofErr w:type="gramStart"/>
      <w:r w:rsidRPr="00C348AF">
        <w:rPr>
          <w:color w:val="000000"/>
          <w:sz w:val="28"/>
          <w:szCs w:val="28"/>
          <w:lang w:val="en-US"/>
        </w:rPr>
        <w:t>II</w:t>
      </w:r>
      <w:r w:rsidRPr="00C348AF">
        <w:rPr>
          <w:color w:val="000000"/>
          <w:sz w:val="28"/>
          <w:szCs w:val="28"/>
        </w:rPr>
        <w:t xml:space="preserve"> съезд РСДРП.</w:t>
      </w:r>
      <w:proofErr w:type="gramEnd"/>
      <w:r w:rsidRPr="00C348AF">
        <w:rPr>
          <w:color w:val="000000"/>
          <w:sz w:val="28"/>
          <w:szCs w:val="28"/>
        </w:rPr>
        <w:t xml:space="preserve"> Большевики и меньшевики. В. И. Ленин. Ю. О. </w:t>
      </w:r>
      <w:proofErr w:type="spellStart"/>
      <w:r w:rsidRPr="00C348AF">
        <w:rPr>
          <w:color w:val="000000"/>
          <w:sz w:val="28"/>
          <w:szCs w:val="28"/>
        </w:rPr>
        <w:t>Мартов</w:t>
      </w:r>
      <w:proofErr w:type="gramStart"/>
      <w:r w:rsidRPr="00C348AF">
        <w:rPr>
          <w:color w:val="000000"/>
          <w:sz w:val="28"/>
          <w:szCs w:val="28"/>
        </w:rPr>
        <w:t>.П</w:t>
      </w:r>
      <w:proofErr w:type="gramEnd"/>
      <w:r w:rsidRPr="00C348AF">
        <w:rPr>
          <w:color w:val="000000"/>
          <w:sz w:val="28"/>
          <w:szCs w:val="28"/>
        </w:rPr>
        <w:t>артия</w:t>
      </w:r>
      <w:proofErr w:type="spellEnd"/>
      <w:r w:rsidRPr="00C348AF">
        <w:rPr>
          <w:color w:val="000000"/>
          <w:sz w:val="28"/>
          <w:szCs w:val="28"/>
        </w:rPr>
        <w:t xml:space="preserve"> социалистов-революционеров. Особенности программных и тактических установок. В. М. Чернов. Деятельность Боевой организации. Е. </w:t>
      </w:r>
      <w:proofErr w:type="spellStart"/>
      <w:r w:rsidRPr="00C348AF">
        <w:rPr>
          <w:color w:val="000000"/>
          <w:sz w:val="28"/>
          <w:szCs w:val="28"/>
        </w:rPr>
        <w:t>Азеф</w:t>
      </w:r>
      <w:proofErr w:type="gramStart"/>
      <w:r w:rsidRPr="00C348AF">
        <w:rPr>
          <w:color w:val="000000"/>
          <w:sz w:val="28"/>
          <w:szCs w:val="28"/>
        </w:rPr>
        <w:t>.Р</w:t>
      </w:r>
      <w:proofErr w:type="gramEnd"/>
      <w:r w:rsidRPr="00C348AF">
        <w:rPr>
          <w:color w:val="000000"/>
          <w:sz w:val="28"/>
          <w:szCs w:val="28"/>
        </w:rPr>
        <w:t>адикализация</w:t>
      </w:r>
      <w:proofErr w:type="spellEnd"/>
      <w:r w:rsidRPr="00C348AF">
        <w:rPr>
          <w:color w:val="000000"/>
          <w:sz w:val="28"/>
          <w:szCs w:val="28"/>
        </w:rPr>
        <w:t xml:space="preserve"> либерального движения. Влияние русско-японской войны на внутриполитическую ситуацию.</w:t>
      </w:r>
    </w:p>
    <w:p w:rsidR="00175E04" w:rsidRPr="00C348AF" w:rsidRDefault="00175E04" w:rsidP="00C348AF">
      <w:pPr>
        <w:pStyle w:val="a8"/>
        <w:rPr>
          <w:sz w:val="28"/>
          <w:szCs w:val="28"/>
        </w:rPr>
      </w:pPr>
      <w:r w:rsidRPr="00CC7DCD">
        <w:rPr>
          <w:sz w:val="28"/>
          <w:szCs w:val="28"/>
        </w:rPr>
        <w:t>Первая русская революция.</w:t>
      </w:r>
      <w:r w:rsidRPr="00C348AF">
        <w:rPr>
          <w:i/>
          <w:iCs/>
          <w:color w:val="000000"/>
          <w:sz w:val="28"/>
          <w:szCs w:val="28"/>
        </w:rPr>
        <w:t xml:space="preserve"> </w:t>
      </w:r>
      <w:r w:rsidRPr="00C348AF">
        <w:rPr>
          <w:color w:val="000000"/>
          <w:sz w:val="28"/>
          <w:szCs w:val="28"/>
        </w:rPr>
        <w:t>Антиправительственное движение в 1901-1904гг. «</w:t>
      </w:r>
      <w:proofErr w:type="spellStart"/>
      <w:r w:rsidRPr="00C348AF">
        <w:rPr>
          <w:color w:val="000000"/>
          <w:sz w:val="28"/>
          <w:szCs w:val="28"/>
        </w:rPr>
        <w:t>Зубатовский</w:t>
      </w:r>
      <w:proofErr w:type="spellEnd"/>
      <w:r w:rsidRPr="00C348AF">
        <w:rPr>
          <w:color w:val="000000"/>
          <w:sz w:val="28"/>
          <w:szCs w:val="28"/>
        </w:rPr>
        <w:t xml:space="preserve"> социализм»: суть, перспективы, причины провала. Кровавое воскресенье. Причины революции. Основные революционные события. «Верхи» в условиях революции. Манифест. 17 октября </w:t>
      </w:r>
      <w:smartTag w:uri="urn:schemas-microsoft-com:office:smarttags" w:element="metricconverter">
        <w:smartTagPr>
          <w:attr w:name="ProductID" w:val="1905 г"/>
        </w:smartTagPr>
        <w:r w:rsidRPr="00C348AF">
          <w:rPr>
            <w:color w:val="000000"/>
            <w:sz w:val="28"/>
            <w:szCs w:val="28"/>
          </w:rPr>
          <w:t>1905 г</w:t>
        </w:r>
      </w:smartTag>
      <w:r w:rsidRPr="00C348AF">
        <w:rPr>
          <w:color w:val="000000"/>
          <w:sz w:val="28"/>
          <w:szCs w:val="28"/>
        </w:rPr>
        <w:t xml:space="preserve">. Создание первого представительного органа власти - Государственной думы. Формирование либеральных и консервативных политических </w:t>
      </w:r>
      <w:proofErr w:type="spellStart"/>
      <w:r w:rsidRPr="00C348AF">
        <w:rPr>
          <w:color w:val="000000"/>
          <w:sz w:val="28"/>
          <w:szCs w:val="28"/>
        </w:rPr>
        <w:t>партий</w:t>
      </w:r>
      <w:proofErr w:type="gramStart"/>
      <w:r w:rsidRPr="00C348AF">
        <w:rPr>
          <w:color w:val="000000"/>
          <w:sz w:val="28"/>
          <w:szCs w:val="28"/>
        </w:rPr>
        <w:t>.К</w:t>
      </w:r>
      <w:proofErr w:type="gramEnd"/>
      <w:r w:rsidRPr="00C348AF">
        <w:rPr>
          <w:color w:val="000000"/>
          <w:sz w:val="28"/>
          <w:szCs w:val="28"/>
        </w:rPr>
        <w:t>онституционно-демократическая</w:t>
      </w:r>
      <w:proofErr w:type="spellEnd"/>
      <w:r w:rsidRPr="00C348AF">
        <w:rPr>
          <w:color w:val="000000"/>
          <w:sz w:val="28"/>
          <w:szCs w:val="28"/>
        </w:rPr>
        <w:t xml:space="preserve"> партия и «Союз 17 октября»: политические доктрины, решение аграрного и национального вопросов, социальный состав, численность. П. Н. Милюков. А. И. </w:t>
      </w:r>
      <w:proofErr w:type="spellStart"/>
      <w:r w:rsidRPr="00C348AF">
        <w:rPr>
          <w:color w:val="000000"/>
          <w:sz w:val="28"/>
          <w:szCs w:val="28"/>
        </w:rPr>
        <w:t>Гучков</w:t>
      </w:r>
      <w:proofErr w:type="gramStart"/>
      <w:r w:rsidRPr="00C348AF">
        <w:rPr>
          <w:color w:val="000000"/>
          <w:sz w:val="28"/>
          <w:szCs w:val="28"/>
        </w:rPr>
        <w:t>.Т</w:t>
      </w:r>
      <w:proofErr w:type="gramEnd"/>
      <w:r w:rsidRPr="00C348AF">
        <w:rPr>
          <w:color w:val="000000"/>
          <w:sz w:val="28"/>
          <w:szCs w:val="28"/>
        </w:rPr>
        <w:t>радиционалистские</w:t>
      </w:r>
      <w:proofErr w:type="spellEnd"/>
      <w:r w:rsidRPr="00C348AF">
        <w:rPr>
          <w:color w:val="000000"/>
          <w:sz w:val="28"/>
          <w:szCs w:val="28"/>
        </w:rPr>
        <w:t xml:space="preserve"> (монархические) партии и организации: программные лозунги, социальный состав, численность. Черносотенное движение. В. М. </w:t>
      </w:r>
      <w:proofErr w:type="spellStart"/>
      <w:r w:rsidRPr="00C348AF">
        <w:rPr>
          <w:color w:val="000000"/>
          <w:sz w:val="28"/>
          <w:szCs w:val="28"/>
        </w:rPr>
        <w:t>Пуришкевич</w:t>
      </w:r>
      <w:proofErr w:type="gramStart"/>
      <w:r w:rsidRPr="00C348AF">
        <w:rPr>
          <w:color w:val="000000"/>
          <w:sz w:val="28"/>
          <w:szCs w:val="28"/>
        </w:rPr>
        <w:t>.И</w:t>
      </w:r>
      <w:proofErr w:type="gramEnd"/>
      <w:r w:rsidRPr="00C348AF">
        <w:rPr>
          <w:color w:val="000000"/>
          <w:sz w:val="28"/>
          <w:szCs w:val="28"/>
        </w:rPr>
        <w:t>тоги</w:t>
      </w:r>
      <w:proofErr w:type="spellEnd"/>
      <w:r w:rsidRPr="00C348AF">
        <w:rPr>
          <w:color w:val="000000"/>
          <w:sz w:val="28"/>
          <w:szCs w:val="28"/>
        </w:rPr>
        <w:t xml:space="preserve"> </w:t>
      </w:r>
      <w:proofErr w:type="spellStart"/>
      <w:r w:rsidRPr="00C348AF">
        <w:rPr>
          <w:color w:val="000000"/>
          <w:sz w:val="28"/>
          <w:szCs w:val="28"/>
        </w:rPr>
        <w:t>революции.</w:t>
      </w:r>
      <w:r w:rsidRPr="00CC7DCD">
        <w:rPr>
          <w:sz w:val="28"/>
          <w:szCs w:val="28"/>
        </w:rPr>
        <w:t>Реформы</w:t>
      </w:r>
      <w:proofErr w:type="spellEnd"/>
      <w:r w:rsidRPr="00CC7DCD">
        <w:rPr>
          <w:sz w:val="28"/>
          <w:szCs w:val="28"/>
        </w:rPr>
        <w:t xml:space="preserve"> П. А. Столыпина.</w:t>
      </w:r>
      <w:r w:rsidRPr="00C348AF">
        <w:rPr>
          <w:i/>
          <w:iCs/>
          <w:color w:val="000000"/>
          <w:sz w:val="28"/>
          <w:szCs w:val="28"/>
        </w:rPr>
        <w:t xml:space="preserve"> </w:t>
      </w:r>
      <w:r w:rsidRPr="00C348AF">
        <w:rPr>
          <w:color w:val="000000"/>
          <w:sz w:val="28"/>
          <w:szCs w:val="28"/>
        </w:rPr>
        <w:t xml:space="preserve">Альтернативы общественного развития России в 1906г. Деятельность </w:t>
      </w:r>
      <w:r w:rsidRPr="00C348AF">
        <w:rPr>
          <w:color w:val="000000"/>
          <w:sz w:val="28"/>
          <w:szCs w:val="28"/>
          <w:lang w:val="en-US"/>
        </w:rPr>
        <w:t>I</w:t>
      </w:r>
      <w:r w:rsidRPr="00C348AF">
        <w:rPr>
          <w:color w:val="000000"/>
          <w:sz w:val="28"/>
          <w:szCs w:val="28"/>
        </w:rPr>
        <w:t xml:space="preserve"> Государственной думы, ее аграрные </w:t>
      </w:r>
      <w:proofErr w:type="spellStart"/>
      <w:r w:rsidRPr="00C348AF">
        <w:rPr>
          <w:color w:val="000000"/>
          <w:sz w:val="28"/>
          <w:szCs w:val="28"/>
        </w:rPr>
        <w:t>проекты</w:t>
      </w:r>
      <w:proofErr w:type="gramStart"/>
      <w:r w:rsidRPr="00C348AF">
        <w:rPr>
          <w:color w:val="000000"/>
          <w:sz w:val="28"/>
          <w:szCs w:val="28"/>
        </w:rPr>
        <w:t>.П</w:t>
      </w:r>
      <w:proofErr w:type="gramEnd"/>
      <w:r w:rsidRPr="00C348AF">
        <w:rPr>
          <w:color w:val="000000"/>
          <w:sz w:val="28"/>
          <w:szCs w:val="28"/>
        </w:rPr>
        <w:t>равительственная</w:t>
      </w:r>
      <w:proofErr w:type="spellEnd"/>
      <w:r w:rsidRPr="00C348AF">
        <w:rPr>
          <w:color w:val="000000"/>
          <w:sz w:val="28"/>
          <w:szCs w:val="28"/>
        </w:rPr>
        <w:t xml:space="preserve"> программа П. А. Столыпина. Аграрная реформа, ее экономический, социальный и политический смысл. Переселенческая политика. </w:t>
      </w:r>
      <w:proofErr w:type="gramStart"/>
      <w:r w:rsidRPr="00C348AF">
        <w:rPr>
          <w:color w:val="000000"/>
          <w:sz w:val="28"/>
          <w:szCs w:val="28"/>
          <w:lang w:val="en-US"/>
        </w:rPr>
        <w:t>II</w:t>
      </w:r>
      <w:r w:rsidRPr="00C348AF">
        <w:rPr>
          <w:color w:val="000000"/>
          <w:sz w:val="28"/>
          <w:szCs w:val="28"/>
        </w:rPr>
        <w:t xml:space="preserve"> Государственная дума.</w:t>
      </w:r>
      <w:proofErr w:type="gramEnd"/>
      <w:r w:rsidRPr="00C348AF">
        <w:rPr>
          <w:color w:val="000000"/>
          <w:sz w:val="28"/>
          <w:szCs w:val="28"/>
        </w:rPr>
        <w:t xml:space="preserve"> Третьеиюньский государственный переворот. Итоги </w:t>
      </w:r>
      <w:proofErr w:type="spellStart"/>
      <w:r w:rsidRPr="00C348AF">
        <w:rPr>
          <w:color w:val="000000"/>
          <w:sz w:val="28"/>
          <w:szCs w:val="28"/>
        </w:rPr>
        <w:t>столыпинской</w:t>
      </w:r>
      <w:proofErr w:type="spellEnd"/>
      <w:r w:rsidRPr="00C348AF">
        <w:rPr>
          <w:color w:val="000000"/>
          <w:sz w:val="28"/>
          <w:szCs w:val="28"/>
        </w:rPr>
        <w:t xml:space="preserve"> аграрной реформы. Развитие кооперативного движения. Убийство П. А. Столыпина.</w:t>
      </w:r>
      <w:r w:rsidRPr="00C348AF">
        <w:rPr>
          <w:color w:val="000000"/>
          <w:sz w:val="28"/>
          <w:szCs w:val="28"/>
          <w:lang w:val="en-US"/>
        </w:rPr>
        <w:t>III</w:t>
      </w:r>
      <w:r w:rsidRPr="00C348AF">
        <w:rPr>
          <w:color w:val="000000"/>
          <w:sz w:val="28"/>
          <w:szCs w:val="28"/>
        </w:rPr>
        <w:t xml:space="preserve"> Государственная дума. Общественное и политическое развитие России в 1912-1914 гг. Свертывание курса на политическое и социальное реформаторство.</w:t>
      </w:r>
    </w:p>
    <w:p w:rsidR="00175E04" w:rsidRPr="00C348AF" w:rsidRDefault="00175E04" w:rsidP="00C348AF">
      <w:pPr>
        <w:pStyle w:val="a8"/>
        <w:rPr>
          <w:sz w:val="28"/>
          <w:szCs w:val="28"/>
        </w:rPr>
      </w:pPr>
      <w:r w:rsidRPr="00CC7DCD">
        <w:rPr>
          <w:sz w:val="28"/>
          <w:szCs w:val="28"/>
        </w:rPr>
        <w:t>Россия в</w:t>
      </w:r>
      <w:proofErr w:type="gramStart"/>
      <w:r w:rsidRPr="00CC7DCD">
        <w:rPr>
          <w:sz w:val="28"/>
          <w:szCs w:val="28"/>
        </w:rPr>
        <w:t xml:space="preserve"> П</w:t>
      </w:r>
      <w:proofErr w:type="gramEnd"/>
      <w:r w:rsidRPr="00CC7DCD">
        <w:rPr>
          <w:sz w:val="28"/>
          <w:szCs w:val="28"/>
        </w:rPr>
        <w:t>ервой мировой войне</w:t>
      </w:r>
      <w:r w:rsidRPr="00C348AF">
        <w:rPr>
          <w:i/>
          <w:iCs/>
          <w:color w:val="000000"/>
          <w:sz w:val="28"/>
          <w:szCs w:val="28"/>
        </w:rPr>
        <w:t xml:space="preserve">. </w:t>
      </w:r>
      <w:r w:rsidRPr="00C348AF">
        <w:rPr>
          <w:color w:val="000000"/>
          <w:sz w:val="28"/>
          <w:szCs w:val="28"/>
        </w:rPr>
        <w:t>Русская внешняя политика после окончания русско-японской войны. Создание двух военно-политических блоков в Европе. Обострение русско-германских противоречий. Начало</w:t>
      </w:r>
      <w:proofErr w:type="gramStart"/>
      <w:r w:rsidRPr="00C348AF">
        <w:rPr>
          <w:color w:val="000000"/>
          <w:sz w:val="28"/>
          <w:szCs w:val="28"/>
        </w:rPr>
        <w:t xml:space="preserve"> П</w:t>
      </w:r>
      <w:proofErr w:type="gramEnd"/>
      <w:r w:rsidRPr="00C348AF">
        <w:rPr>
          <w:color w:val="000000"/>
          <w:sz w:val="28"/>
          <w:szCs w:val="28"/>
        </w:rPr>
        <w:t>ервой мировой войны, ее причины, цели и планы воюющих сторон. Военные действия на Восточном фронте в 1914-1916 гг. Итоги военной кампании 1914-1916 гг. Психологический перелом в армейских настроениях.</w:t>
      </w:r>
    </w:p>
    <w:p w:rsidR="00175E04" w:rsidRPr="00C348AF" w:rsidRDefault="00175E04" w:rsidP="00C348AF">
      <w:pPr>
        <w:pStyle w:val="a8"/>
        <w:rPr>
          <w:sz w:val="28"/>
          <w:szCs w:val="28"/>
        </w:rPr>
      </w:pPr>
      <w:r w:rsidRPr="00CC7DCD">
        <w:rPr>
          <w:sz w:val="28"/>
          <w:szCs w:val="28"/>
        </w:rPr>
        <w:t>Обострение внутриполитической ситуации.</w:t>
      </w:r>
      <w:r w:rsidRPr="00C348AF">
        <w:rPr>
          <w:i/>
          <w:iCs/>
          <w:color w:val="000000"/>
          <w:sz w:val="28"/>
          <w:szCs w:val="28"/>
        </w:rPr>
        <w:t xml:space="preserve"> </w:t>
      </w:r>
      <w:r w:rsidRPr="00C348AF">
        <w:rPr>
          <w:color w:val="000000"/>
          <w:sz w:val="28"/>
          <w:szCs w:val="28"/>
        </w:rPr>
        <w:t xml:space="preserve">Влияние военного фактора на экономическое и социальное положение в стране. Война и психологическое состояние общества. Отношение политических партий к войне. «Верхи» в </w:t>
      </w:r>
      <w:r w:rsidRPr="00C348AF">
        <w:rPr>
          <w:color w:val="000000"/>
          <w:sz w:val="28"/>
          <w:szCs w:val="28"/>
        </w:rPr>
        <w:lastRenderedPageBreak/>
        <w:t>условиях войны. Дискредитация царизма и государственной власти. «</w:t>
      </w:r>
      <w:proofErr w:type="spellStart"/>
      <w:r w:rsidRPr="00C348AF">
        <w:rPr>
          <w:color w:val="000000"/>
          <w:sz w:val="28"/>
          <w:szCs w:val="28"/>
        </w:rPr>
        <w:t>Распутинщина</w:t>
      </w:r>
      <w:proofErr w:type="spellEnd"/>
      <w:r w:rsidRPr="00C348AF">
        <w:rPr>
          <w:color w:val="000000"/>
          <w:sz w:val="28"/>
          <w:szCs w:val="28"/>
        </w:rPr>
        <w:t xml:space="preserve">». </w:t>
      </w:r>
      <w:proofErr w:type="gramStart"/>
      <w:r w:rsidRPr="00C348AF">
        <w:rPr>
          <w:color w:val="000000"/>
          <w:sz w:val="28"/>
          <w:szCs w:val="28"/>
          <w:lang w:val="en-US"/>
        </w:rPr>
        <w:t>IV</w:t>
      </w:r>
      <w:r w:rsidRPr="00C348AF">
        <w:rPr>
          <w:color w:val="000000"/>
          <w:sz w:val="28"/>
          <w:szCs w:val="28"/>
        </w:rPr>
        <w:t xml:space="preserve"> Государственная дума.</w:t>
      </w:r>
      <w:proofErr w:type="gramEnd"/>
      <w:r w:rsidRPr="00C348AF">
        <w:rPr>
          <w:color w:val="000000"/>
          <w:sz w:val="28"/>
          <w:szCs w:val="28"/>
        </w:rPr>
        <w:t xml:space="preserve"> Прогрессивный блок. Нарастание революционного движения.</w:t>
      </w:r>
    </w:p>
    <w:p w:rsidR="00175E04" w:rsidRPr="00C348AF" w:rsidRDefault="00175E04" w:rsidP="00C348AF">
      <w:pPr>
        <w:pStyle w:val="a8"/>
        <w:rPr>
          <w:sz w:val="28"/>
          <w:szCs w:val="28"/>
        </w:rPr>
      </w:pPr>
      <w:r w:rsidRPr="00CC7DCD">
        <w:rPr>
          <w:sz w:val="28"/>
          <w:szCs w:val="28"/>
        </w:rPr>
        <w:t>Серебряный век русской культуры.</w:t>
      </w:r>
      <w:r w:rsidRPr="00C348AF">
        <w:rPr>
          <w:i/>
          <w:iCs/>
          <w:color w:val="000000"/>
          <w:sz w:val="28"/>
          <w:szCs w:val="28"/>
        </w:rPr>
        <w:t xml:space="preserve"> </w:t>
      </w:r>
      <w:r w:rsidRPr="00C348AF">
        <w:rPr>
          <w:color w:val="000000"/>
          <w:sz w:val="28"/>
          <w:szCs w:val="28"/>
        </w:rPr>
        <w:t xml:space="preserve">Духовное состояние русского общества </w:t>
      </w:r>
      <w:proofErr w:type="gramStart"/>
      <w:r w:rsidRPr="00C348AF">
        <w:rPr>
          <w:color w:val="000000"/>
          <w:sz w:val="28"/>
          <w:szCs w:val="28"/>
        </w:rPr>
        <w:t>в начале</w:t>
      </w:r>
      <w:proofErr w:type="gramEnd"/>
      <w:r w:rsidRPr="00C348AF">
        <w:rPr>
          <w:color w:val="000000"/>
          <w:sz w:val="28"/>
          <w:szCs w:val="28"/>
        </w:rPr>
        <w:t xml:space="preserve"> </w:t>
      </w:r>
      <w:r w:rsidRPr="00C348AF">
        <w:rPr>
          <w:color w:val="000000"/>
          <w:sz w:val="28"/>
          <w:szCs w:val="28"/>
          <w:lang w:val="en-US"/>
        </w:rPr>
        <w:t>XX</w:t>
      </w:r>
      <w:r w:rsidRPr="00C348AF">
        <w:rPr>
          <w:color w:val="000000"/>
          <w:sz w:val="28"/>
          <w:szCs w:val="28"/>
        </w:rPr>
        <w:t xml:space="preserve"> в. Основные тенденции развития русской культуры начала </w:t>
      </w:r>
      <w:r w:rsidRPr="00C348AF">
        <w:rPr>
          <w:color w:val="000000"/>
          <w:sz w:val="28"/>
          <w:szCs w:val="28"/>
          <w:lang w:val="en-US"/>
        </w:rPr>
        <w:t>XX</w:t>
      </w:r>
      <w:r w:rsidRPr="00C348AF">
        <w:rPr>
          <w:color w:val="000000"/>
          <w:sz w:val="28"/>
          <w:szCs w:val="28"/>
        </w:rPr>
        <w:t xml:space="preserve"> в. Развитие науки. Русская философия: поиски общественного идеала. Русская идея. Печать и журналистика. Просвещение. Литература: традиции реализма и новые направления. Серебряный век русской поэзии. Декаданс. Символизм. Футуризм. Акмеизм. Изобразительное искусство. Русский авангард. «Мир искусства», «Голубая роза», «Бубновый валет». Архитектура. Скульптура.</w:t>
      </w:r>
    </w:p>
    <w:p w:rsidR="00175E04" w:rsidRPr="00C348AF" w:rsidRDefault="00175E04" w:rsidP="00C348AF">
      <w:pPr>
        <w:pStyle w:val="a8"/>
        <w:rPr>
          <w:sz w:val="28"/>
          <w:szCs w:val="28"/>
        </w:rPr>
      </w:pPr>
      <w:r w:rsidRPr="00C348AF">
        <w:rPr>
          <w:color w:val="000000"/>
          <w:sz w:val="28"/>
          <w:szCs w:val="28"/>
        </w:rPr>
        <w:t>Драматический театр: традиции и новаторство. Музыка и исполнительское искусство. Русский балет. «Русские сезоны» С. Дягилева. Рождение кинематографа.</w:t>
      </w:r>
    </w:p>
    <w:p w:rsidR="00175E04" w:rsidRPr="00CC7DCD" w:rsidRDefault="00175E04" w:rsidP="00CC7DCD">
      <w:pPr>
        <w:rPr>
          <w:sz w:val="28"/>
          <w:szCs w:val="28"/>
        </w:rPr>
      </w:pPr>
      <w:r w:rsidRPr="00CC7DCD">
        <w:rPr>
          <w:sz w:val="28"/>
          <w:szCs w:val="28"/>
        </w:rPr>
        <w:t>Обобщение. Россия в ожидании перемен</w:t>
      </w:r>
    </w:p>
    <w:p w:rsidR="00175E04" w:rsidRPr="00C348AF" w:rsidRDefault="00175E04" w:rsidP="00C348AF">
      <w:pPr>
        <w:pStyle w:val="a8"/>
        <w:rPr>
          <w:sz w:val="28"/>
          <w:szCs w:val="28"/>
        </w:rPr>
      </w:pPr>
      <w:r w:rsidRPr="00C348AF">
        <w:rPr>
          <w:bCs/>
          <w:color w:val="000000"/>
          <w:sz w:val="28"/>
          <w:szCs w:val="28"/>
        </w:rPr>
        <w:t xml:space="preserve">Тема 2. </w:t>
      </w:r>
      <w:r w:rsidRPr="00C348AF">
        <w:rPr>
          <w:sz w:val="28"/>
          <w:szCs w:val="28"/>
        </w:rPr>
        <w:t>Великая российская революция  в 1917 – 1921 гг</w:t>
      </w:r>
      <w:r w:rsidRPr="00C348AF">
        <w:rPr>
          <w:color w:val="000000"/>
          <w:sz w:val="28"/>
          <w:szCs w:val="28"/>
        </w:rPr>
        <w:t xml:space="preserve">. </w:t>
      </w:r>
    </w:p>
    <w:p w:rsidR="00175E04" w:rsidRPr="00C348AF" w:rsidRDefault="00175E04" w:rsidP="00C348AF">
      <w:pPr>
        <w:pStyle w:val="a8"/>
        <w:rPr>
          <w:sz w:val="28"/>
          <w:szCs w:val="28"/>
        </w:rPr>
      </w:pPr>
      <w:r w:rsidRPr="00CC7DCD">
        <w:rPr>
          <w:sz w:val="28"/>
          <w:szCs w:val="28"/>
        </w:rPr>
        <w:t>От Февраля к Октябрю</w:t>
      </w:r>
      <w:r w:rsidRPr="00C348AF">
        <w:rPr>
          <w:i/>
          <w:iCs/>
          <w:color w:val="000000"/>
          <w:sz w:val="28"/>
          <w:szCs w:val="28"/>
        </w:rPr>
        <w:t xml:space="preserve">. </w:t>
      </w:r>
      <w:r w:rsidRPr="00C348AF">
        <w:rPr>
          <w:color w:val="000000"/>
          <w:sz w:val="28"/>
          <w:szCs w:val="28"/>
        </w:rPr>
        <w:t xml:space="preserve">Начало Февральской революции. Объективные и субъективные причины революции. Двоевластие: суть и причины его появления. Отречение Николая </w:t>
      </w:r>
      <w:r w:rsidRPr="00C348AF">
        <w:rPr>
          <w:color w:val="000000"/>
          <w:sz w:val="28"/>
          <w:szCs w:val="28"/>
          <w:lang w:val="en-US"/>
        </w:rPr>
        <w:t>II</w:t>
      </w:r>
      <w:r w:rsidRPr="00C348AF">
        <w:rPr>
          <w:color w:val="000000"/>
          <w:sz w:val="28"/>
          <w:szCs w:val="28"/>
        </w:rPr>
        <w:t xml:space="preserve">.Приоритеты новой власти. Курс на продолжение войны. Демократизация русского общества. Социально-экономическая политика. Рождение новой власти на </w:t>
      </w:r>
      <w:proofErr w:type="spellStart"/>
      <w:r w:rsidRPr="00C348AF">
        <w:rPr>
          <w:color w:val="000000"/>
          <w:sz w:val="28"/>
          <w:szCs w:val="28"/>
        </w:rPr>
        <w:t>местах</w:t>
      </w:r>
      <w:proofErr w:type="gramStart"/>
      <w:r w:rsidRPr="00C348AF">
        <w:rPr>
          <w:color w:val="000000"/>
          <w:sz w:val="28"/>
          <w:szCs w:val="28"/>
        </w:rPr>
        <w:t>.А</w:t>
      </w:r>
      <w:proofErr w:type="gramEnd"/>
      <w:r w:rsidRPr="00C348AF">
        <w:rPr>
          <w:color w:val="000000"/>
          <w:sz w:val="28"/>
          <w:szCs w:val="28"/>
        </w:rPr>
        <w:t>льтернативы</w:t>
      </w:r>
      <w:proofErr w:type="spellEnd"/>
      <w:r w:rsidRPr="00C348AF">
        <w:rPr>
          <w:color w:val="000000"/>
          <w:sz w:val="28"/>
          <w:szCs w:val="28"/>
        </w:rPr>
        <w:t xml:space="preserve"> развития страны после </w:t>
      </w:r>
      <w:proofErr w:type="spellStart"/>
      <w:r w:rsidRPr="00C348AF">
        <w:rPr>
          <w:color w:val="000000"/>
          <w:sz w:val="28"/>
          <w:szCs w:val="28"/>
        </w:rPr>
        <w:t>Февраля.Возвращение</w:t>
      </w:r>
      <w:proofErr w:type="spellEnd"/>
      <w:r w:rsidRPr="00C348AF">
        <w:rPr>
          <w:color w:val="000000"/>
          <w:sz w:val="28"/>
          <w:szCs w:val="28"/>
        </w:rPr>
        <w:t xml:space="preserve"> из эмиграции В. И. Ленина. Апрельские тезисы. Выработка новой стратегии и тактики РСДР</w:t>
      </w:r>
      <w:proofErr w:type="gramStart"/>
      <w:r w:rsidRPr="00C348AF">
        <w:rPr>
          <w:color w:val="000000"/>
          <w:sz w:val="28"/>
          <w:szCs w:val="28"/>
        </w:rPr>
        <w:t>П(</w:t>
      </w:r>
      <w:proofErr w:type="gramEnd"/>
      <w:r w:rsidRPr="00C348AF">
        <w:rPr>
          <w:color w:val="000000"/>
          <w:sz w:val="28"/>
          <w:szCs w:val="28"/>
        </w:rPr>
        <w:t xml:space="preserve">б).Апрельский кризис Временного правительства. Образование первого коалиционного правительства, его внутренняя и внешняя </w:t>
      </w:r>
      <w:proofErr w:type="spellStart"/>
      <w:r w:rsidRPr="00C348AF">
        <w:rPr>
          <w:color w:val="000000"/>
          <w:sz w:val="28"/>
          <w:szCs w:val="28"/>
        </w:rPr>
        <w:t>политика</w:t>
      </w:r>
      <w:proofErr w:type="gramStart"/>
      <w:r w:rsidRPr="00C348AF">
        <w:rPr>
          <w:color w:val="000000"/>
          <w:sz w:val="28"/>
          <w:szCs w:val="28"/>
        </w:rPr>
        <w:t>.И</w:t>
      </w:r>
      <w:proofErr w:type="gramEnd"/>
      <w:r w:rsidRPr="00C348AF">
        <w:rPr>
          <w:color w:val="000000"/>
          <w:sz w:val="28"/>
          <w:szCs w:val="28"/>
        </w:rPr>
        <w:t>юльские</w:t>
      </w:r>
      <w:proofErr w:type="spellEnd"/>
      <w:r w:rsidRPr="00C348AF">
        <w:rPr>
          <w:color w:val="000000"/>
          <w:sz w:val="28"/>
          <w:szCs w:val="28"/>
        </w:rPr>
        <w:t xml:space="preserve"> события в Петрограде. Переход РСДРП(б) на нелегальное </w:t>
      </w:r>
      <w:proofErr w:type="spellStart"/>
      <w:r w:rsidRPr="00C348AF">
        <w:rPr>
          <w:color w:val="000000"/>
          <w:sz w:val="28"/>
          <w:szCs w:val="28"/>
        </w:rPr>
        <w:t>положение</w:t>
      </w:r>
      <w:proofErr w:type="gramStart"/>
      <w:r w:rsidRPr="00C348AF">
        <w:rPr>
          <w:color w:val="000000"/>
          <w:sz w:val="28"/>
          <w:szCs w:val="28"/>
        </w:rPr>
        <w:t>.В</w:t>
      </w:r>
      <w:proofErr w:type="gramEnd"/>
      <w:r w:rsidRPr="00C348AF">
        <w:rPr>
          <w:color w:val="000000"/>
          <w:sz w:val="28"/>
          <w:szCs w:val="28"/>
        </w:rPr>
        <w:t>ыступление</w:t>
      </w:r>
      <w:proofErr w:type="spellEnd"/>
      <w:r w:rsidRPr="00C348AF">
        <w:rPr>
          <w:color w:val="000000"/>
          <w:sz w:val="28"/>
          <w:szCs w:val="28"/>
        </w:rPr>
        <w:t xml:space="preserve"> генерала Корнилова и его последствия. Курс большевистского руководства на вооруженный захват власти. Л.Д. Троцкий. Октябрьский переворот в Петрограде. Крах </w:t>
      </w:r>
      <w:proofErr w:type="spellStart"/>
      <w:proofErr w:type="gramStart"/>
      <w:r w:rsidRPr="00C348AF">
        <w:rPr>
          <w:color w:val="000000"/>
          <w:sz w:val="28"/>
          <w:szCs w:val="28"/>
        </w:rPr>
        <w:t>право-либеральной</w:t>
      </w:r>
      <w:proofErr w:type="spellEnd"/>
      <w:proofErr w:type="gramEnd"/>
      <w:r w:rsidRPr="00C348AF">
        <w:rPr>
          <w:color w:val="000000"/>
          <w:sz w:val="28"/>
          <w:szCs w:val="28"/>
        </w:rPr>
        <w:t xml:space="preserve"> альтернативы.</w:t>
      </w:r>
    </w:p>
    <w:p w:rsidR="00175E04" w:rsidRPr="00C348AF" w:rsidRDefault="00175E04" w:rsidP="00C348AF">
      <w:pPr>
        <w:pStyle w:val="a8"/>
        <w:rPr>
          <w:sz w:val="28"/>
          <w:szCs w:val="28"/>
        </w:rPr>
      </w:pPr>
      <w:r w:rsidRPr="00CC7DCD">
        <w:rPr>
          <w:sz w:val="28"/>
          <w:szCs w:val="28"/>
        </w:rPr>
        <w:t>Становление советской власт</w:t>
      </w:r>
      <w:r w:rsidRPr="00C348AF">
        <w:rPr>
          <w:i/>
          <w:iCs/>
          <w:color w:val="000000"/>
          <w:sz w:val="28"/>
          <w:szCs w:val="28"/>
        </w:rPr>
        <w:t xml:space="preserve">и. </w:t>
      </w:r>
      <w:proofErr w:type="gramStart"/>
      <w:r w:rsidRPr="00C348AF">
        <w:rPr>
          <w:color w:val="000000"/>
          <w:sz w:val="28"/>
          <w:szCs w:val="28"/>
          <w:lang w:val="en-US"/>
        </w:rPr>
        <w:t>II</w:t>
      </w:r>
      <w:r w:rsidRPr="00C348AF">
        <w:rPr>
          <w:color w:val="000000"/>
          <w:sz w:val="28"/>
          <w:szCs w:val="28"/>
        </w:rPr>
        <w:t xml:space="preserve"> Всероссийский съезд Советов. Первые декреты советской власти.</w:t>
      </w:r>
      <w:proofErr w:type="gramEnd"/>
      <w:r w:rsidRPr="00C348AF">
        <w:rPr>
          <w:color w:val="000000"/>
          <w:sz w:val="28"/>
          <w:szCs w:val="28"/>
        </w:rPr>
        <w:t xml:space="preserve"> Создание коалиционного советского правительства. Судьба Учредительного собрания. Крах </w:t>
      </w:r>
      <w:proofErr w:type="spellStart"/>
      <w:r w:rsidRPr="00C348AF">
        <w:rPr>
          <w:color w:val="000000"/>
          <w:sz w:val="28"/>
          <w:szCs w:val="28"/>
        </w:rPr>
        <w:t>леводемократической</w:t>
      </w:r>
      <w:proofErr w:type="spellEnd"/>
      <w:r w:rsidRPr="00C348AF">
        <w:rPr>
          <w:color w:val="000000"/>
          <w:sz w:val="28"/>
          <w:szCs w:val="28"/>
        </w:rPr>
        <w:t xml:space="preserve"> альтернативы. </w:t>
      </w:r>
      <w:proofErr w:type="gramStart"/>
      <w:r w:rsidRPr="00C348AF">
        <w:rPr>
          <w:color w:val="000000"/>
          <w:sz w:val="28"/>
          <w:szCs w:val="28"/>
          <w:lang w:val="en-US"/>
        </w:rPr>
        <w:t>III</w:t>
      </w:r>
      <w:r w:rsidRPr="00C348AF">
        <w:rPr>
          <w:color w:val="000000"/>
          <w:sz w:val="28"/>
          <w:szCs w:val="28"/>
        </w:rPr>
        <w:t xml:space="preserve"> Всероссийский съезд Сове</w:t>
      </w:r>
      <w:r w:rsidRPr="00C348AF">
        <w:rPr>
          <w:color w:val="000000"/>
          <w:sz w:val="28"/>
          <w:szCs w:val="28"/>
        </w:rPr>
        <w:softHyphen/>
        <w:t>тов. Формирование советской государственности.</w:t>
      </w:r>
      <w:proofErr w:type="gramEnd"/>
      <w:r w:rsidRPr="00C348AF">
        <w:rPr>
          <w:color w:val="000000"/>
          <w:sz w:val="28"/>
          <w:szCs w:val="28"/>
        </w:rPr>
        <w:t xml:space="preserve"> Отношение большевиков к продолжающейся мировой войне. Доктрина мировой революции и революционной войны. Борьба в РСДР</w:t>
      </w:r>
      <w:proofErr w:type="gramStart"/>
      <w:r w:rsidRPr="00C348AF">
        <w:rPr>
          <w:color w:val="000000"/>
          <w:sz w:val="28"/>
          <w:szCs w:val="28"/>
        </w:rPr>
        <w:t>П(</w:t>
      </w:r>
      <w:proofErr w:type="gramEnd"/>
      <w:r w:rsidRPr="00C348AF">
        <w:rPr>
          <w:color w:val="000000"/>
          <w:sz w:val="28"/>
          <w:szCs w:val="28"/>
        </w:rPr>
        <w:t xml:space="preserve">б) по вопросу о сепаратном мире. </w:t>
      </w:r>
      <w:proofErr w:type="spellStart"/>
      <w:proofErr w:type="gramStart"/>
      <w:r w:rsidRPr="00C348AF">
        <w:rPr>
          <w:color w:val="000000"/>
          <w:sz w:val="28"/>
          <w:szCs w:val="28"/>
        </w:rPr>
        <w:t>Брест-Литовский</w:t>
      </w:r>
      <w:proofErr w:type="spellEnd"/>
      <w:proofErr w:type="gramEnd"/>
      <w:r w:rsidRPr="00C348AF">
        <w:rPr>
          <w:color w:val="000000"/>
          <w:sz w:val="28"/>
          <w:szCs w:val="28"/>
        </w:rPr>
        <w:t xml:space="preserve"> мирный договор; его условия, экономические и политические последствия их принятия.</w:t>
      </w:r>
    </w:p>
    <w:p w:rsidR="00175E04" w:rsidRPr="00C348AF" w:rsidRDefault="00175E04" w:rsidP="00C348AF">
      <w:pPr>
        <w:pStyle w:val="a8"/>
        <w:rPr>
          <w:sz w:val="28"/>
          <w:szCs w:val="28"/>
        </w:rPr>
      </w:pPr>
      <w:r w:rsidRPr="00CC7DCD">
        <w:rPr>
          <w:sz w:val="28"/>
          <w:szCs w:val="28"/>
        </w:rPr>
        <w:t>Эволюция экономической политики советской власти. «Военный коммунизм».</w:t>
      </w:r>
      <w:r w:rsidRPr="00C348AF">
        <w:rPr>
          <w:i/>
          <w:iCs/>
          <w:color w:val="000000"/>
          <w:sz w:val="28"/>
          <w:szCs w:val="28"/>
        </w:rPr>
        <w:t xml:space="preserve"> </w:t>
      </w:r>
      <w:r w:rsidRPr="00C348AF">
        <w:rPr>
          <w:color w:val="000000"/>
          <w:sz w:val="28"/>
          <w:szCs w:val="28"/>
        </w:rPr>
        <w:t>Первые мероприятия советской власти в области промышленного производства, транспорта, торговли, банковской системы. Закон о социализации земли. Установление продовольственной диктатуры. Конец правительственной коалиции большевиков и левых эсеров. Переход к продразверстке. Ускоренная национализация. Ликвидация товарно-денежных отношений.</w:t>
      </w:r>
    </w:p>
    <w:p w:rsidR="00175E04" w:rsidRPr="00C348AF" w:rsidRDefault="00175E04" w:rsidP="00C348AF">
      <w:pPr>
        <w:pStyle w:val="a8"/>
        <w:rPr>
          <w:sz w:val="28"/>
          <w:szCs w:val="28"/>
        </w:rPr>
      </w:pPr>
      <w:r w:rsidRPr="00CC7DCD">
        <w:rPr>
          <w:sz w:val="28"/>
          <w:szCs w:val="28"/>
        </w:rPr>
        <w:lastRenderedPageBreak/>
        <w:t>Гражданская война.</w:t>
      </w:r>
      <w:r w:rsidRPr="00C348AF">
        <w:rPr>
          <w:i/>
          <w:iCs/>
          <w:color w:val="000000"/>
          <w:sz w:val="28"/>
          <w:szCs w:val="28"/>
        </w:rPr>
        <w:t xml:space="preserve"> </w:t>
      </w:r>
      <w:r w:rsidRPr="00C348AF">
        <w:rPr>
          <w:color w:val="000000"/>
          <w:sz w:val="28"/>
          <w:szCs w:val="28"/>
        </w:rPr>
        <w:t xml:space="preserve">Причины Гражданской войны и ее этапы. Расстановка противоборствующих сил. Первые вспышки Гражданской войны: поход генерала П.Н. Краснова на Петроград, вооруженное сопротивление в Москве, «мятеж» генерала Н.Я. </w:t>
      </w:r>
      <w:proofErr w:type="spellStart"/>
      <w:r w:rsidRPr="00C348AF">
        <w:rPr>
          <w:color w:val="000000"/>
          <w:sz w:val="28"/>
          <w:szCs w:val="28"/>
        </w:rPr>
        <w:t>Духонина</w:t>
      </w:r>
      <w:proofErr w:type="spellEnd"/>
      <w:r w:rsidRPr="00C348AF">
        <w:rPr>
          <w:color w:val="000000"/>
          <w:sz w:val="28"/>
          <w:szCs w:val="28"/>
        </w:rPr>
        <w:t xml:space="preserve">, выступления атаманов А.М. </w:t>
      </w:r>
      <w:proofErr w:type="spellStart"/>
      <w:r w:rsidRPr="00C348AF">
        <w:rPr>
          <w:color w:val="000000"/>
          <w:sz w:val="28"/>
          <w:szCs w:val="28"/>
        </w:rPr>
        <w:t>Каледина</w:t>
      </w:r>
      <w:proofErr w:type="spellEnd"/>
      <w:r w:rsidRPr="00C348AF">
        <w:rPr>
          <w:color w:val="000000"/>
          <w:sz w:val="28"/>
          <w:szCs w:val="28"/>
        </w:rPr>
        <w:t xml:space="preserve">, А.И. </w:t>
      </w:r>
      <w:proofErr w:type="spellStart"/>
      <w:r w:rsidRPr="00C348AF">
        <w:rPr>
          <w:color w:val="000000"/>
          <w:sz w:val="28"/>
          <w:szCs w:val="28"/>
        </w:rPr>
        <w:t>Дутова</w:t>
      </w:r>
      <w:proofErr w:type="spellEnd"/>
      <w:r w:rsidRPr="00C348AF">
        <w:rPr>
          <w:color w:val="000000"/>
          <w:sz w:val="28"/>
          <w:szCs w:val="28"/>
        </w:rPr>
        <w:t xml:space="preserve">, Г.С. Семенова. Формирование Белого движения. Создание Красной Армии. Иностранная интервенция: причины, масштаб, формы, районы </w:t>
      </w:r>
      <w:proofErr w:type="spellStart"/>
      <w:r w:rsidRPr="00C348AF">
        <w:rPr>
          <w:color w:val="000000"/>
          <w:sz w:val="28"/>
          <w:szCs w:val="28"/>
        </w:rPr>
        <w:t>оккупации</w:t>
      </w:r>
      <w:proofErr w:type="gramStart"/>
      <w:r w:rsidRPr="00C348AF">
        <w:rPr>
          <w:color w:val="000000"/>
          <w:sz w:val="28"/>
          <w:szCs w:val="28"/>
        </w:rPr>
        <w:t>.В</w:t>
      </w:r>
      <w:proofErr w:type="gramEnd"/>
      <w:r w:rsidRPr="00C348AF">
        <w:rPr>
          <w:color w:val="000000"/>
          <w:sz w:val="28"/>
          <w:szCs w:val="28"/>
        </w:rPr>
        <w:t>ыступление</w:t>
      </w:r>
      <w:proofErr w:type="spellEnd"/>
      <w:r w:rsidRPr="00C348AF">
        <w:rPr>
          <w:color w:val="000000"/>
          <w:sz w:val="28"/>
          <w:szCs w:val="28"/>
        </w:rPr>
        <w:t xml:space="preserve"> чехословацкого корпуса. Формирование Восточного фронта. Ликвидация советской власти в Поволжье, на Урале, в Сибири и на Дальнем Востоке. Создание региональных правительств. Уфимская директория</w:t>
      </w:r>
      <w:proofErr w:type="gramStart"/>
      <w:r w:rsidRPr="00C348AF">
        <w:rPr>
          <w:color w:val="000000"/>
          <w:sz w:val="28"/>
          <w:szCs w:val="28"/>
        </w:rPr>
        <w:t>.«</w:t>
      </w:r>
      <w:proofErr w:type="gramEnd"/>
      <w:r w:rsidRPr="00C348AF">
        <w:rPr>
          <w:color w:val="000000"/>
          <w:sz w:val="28"/>
          <w:szCs w:val="28"/>
        </w:rPr>
        <w:t xml:space="preserve">Мятеж» адмирала А. В. Колчака. Политическая и социально-экономическая программа </w:t>
      </w:r>
      <w:proofErr w:type="spellStart"/>
      <w:r w:rsidRPr="00C348AF">
        <w:rPr>
          <w:color w:val="000000"/>
          <w:sz w:val="28"/>
          <w:szCs w:val="28"/>
        </w:rPr>
        <w:t>колчаковского</w:t>
      </w:r>
      <w:proofErr w:type="spellEnd"/>
      <w:r w:rsidRPr="00C348AF">
        <w:rPr>
          <w:color w:val="000000"/>
          <w:sz w:val="28"/>
          <w:szCs w:val="28"/>
        </w:rPr>
        <w:t xml:space="preserve"> правительства. Эволюция тактической линии меньшевиков и эсеров во время Гражданской войны. Военные действия на Восточном фронте. Конец </w:t>
      </w:r>
      <w:proofErr w:type="spellStart"/>
      <w:r w:rsidRPr="00C348AF">
        <w:rPr>
          <w:color w:val="000000"/>
          <w:sz w:val="28"/>
          <w:szCs w:val="28"/>
        </w:rPr>
        <w:t>колчаковского</w:t>
      </w:r>
      <w:proofErr w:type="spellEnd"/>
      <w:r w:rsidRPr="00C348AF">
        <w:rPr>
          <w:color w:val="000000"/>
          <w:sz w:val="28"/>
          <w:szCs w:val="28"/>
        </w:rPr>
        <w:t xml:space="preserve"> </w:t>
      </w:r>
      <w:proofErr w:type="spellStart"/>
      <w:r w:rsidRPr="00C348AF">
        <w:rPr>
          <w:color w:val="000000"/>
          <w:sz w:val="28"/>
          <w:szCs w:val="28"/>
        </w:rPr>
        <w:t>режима</w:t>
      </w:r>
      <w:proofErr w:type="gramStart"/>
      <w:r w:rsidRPr="00C348AF">
        <w:rPr>
          <w:color w:val="000000"/>
          <w:sz w:val="28"/>
          <w:szCs w:val="28"/>
        </w:rPr>
        <w:t>.Ф</w:t>
      </w:r>
      <w:proofErr w:type="gramEnd"/>
      <w:r w:rsidRPr="00C348AF">
        <w:rPr>
          <w:color w:val="000000"/>
          <w:sz w:val="28"/>
          <w:szCs w:val="28"/>
        </w:rPr>
        <w:t>ормирование</w:t>
      </w:r>
      <w:proofErr w:type="spellEnd"/>
      <w:r w:rsidRPr="00C348AF">
        <w:rPr>
          <w:color w:val="000000"/>
          <w:sz w:val="28"/>
          <w:szCs w:val="28"/>
        </w:rPr>
        <w:t xml:space="preserve"> Южного фронта. Антибольшевистское восстание на Дону. </w:t>
      </w:r>
      <w:proofErr w:type="spellStart"/>
      <w:r w:rsidRPr="00C348AF">
        <w:rPr>
          <w:color w:val="000000"/>
          <w:sz w:val="28"/>
          <w:szCs w:val="28"/>
        </w:rPr>
        <w:t>Всевеликое</w:t>
      </w:r>
      <w:proofErr w:type="spellEnd"/>
      <w:r w:rsidRPr="00C348AF">
        <w:rPr>
          <w:color w:val="000000"/>
          <w:sz w:val="28"/>
          <w:szCs w:val="28"/>
        </w:rPr>
        <w:t xml:space="preserve"> Войско Донское атамана П.Л. Краснова. Добровольческая армия генерала А.И. Деникина. Характер белогвардейской власти на юге. Политические декларации и социально-экономическая политика. Белый террор. Движение зеленых. Н.И. Махно. Программа и тактика </w:t>
      </w:r>
      <w:proofErr w:type="spellStart"/>
      <w:r w:rsidRPr="00C348AF">
        <w:rPr>
          <w:color w:val="000000"/>
          <w:sz w:val="28"/>
          <w:szCs w:val="28"/>
        </w:rPr>
        <w:t>махновского</w:t>
      </w:r>
      <w:proofErr w:type="spellEnd"/>
      <w:r w:rsidRPr="00C348AF">
        <w:rPr>
          <w:color w:val="000000"/>
          <w:sz w:val="28"/>
          <w:szCs w:val="28"/>
        </w:rPr>
        <w:t xml:space="preserve"> движения. Военные действия на Южном фронте. Разгром армии </w:t>
      </w:r>
      <w:proofErr w:type="spellStart"/>
      <w:r w:rsidRPr="00C348AF">
        <w:rPr>
          <w:color w:val="000000"/>
          <w:sz w:val="28"/>
          <w:szCs w:val="28"/>
        </w:rPr>
        <w:t>Деникина</w:t>
      </w:r>
      <w:proofErr w:type="gramStart"/>
      <w:r w:rsidRPr="00C348AF">
        <w:rPr>
          <w:color w:val="000000"/>
          <w:sz w:val="28"/>
          <w:szCs w:val="28"/>
        </w:rPr>
        <w:t>.С</w:t>
      </w:r>
      <w:proofErr w:type="gramEnd"/>
      <w:r w:rsidRPr="00C348AF">
        <w:rPr>
          <w:color w:val="000000"/>
          <w:sz w:val="28"/>
          <w:szCs w:val="28"/>
        </w:rPr>
        <w:t>еверный</w:t>
      </w:r>
      <w:proofErr w:type="spellEnd"/>
      <w:r w:rsidRPr="00C348AF">
        <w:rPr>
          <w:color w:val="000000"/>
          <w:sz w:val="28"/>
          <w:szCs w:val="28"/>
        </w:rPr>
        <w:t xml:space="preserve"> фронт. Походы генерала Н. Н. Юденича на Петроград. Антибольшевистские выступления красноармейцев в фортах Красная Горка, Серая Лошадь, Обручев. Переход Красной Армии в контрнаступление. Падение Белого режима на </w:t>
      </w:r>
      <w:proofErr w:type="spellStart"/>
      <w:r w:rsidRPr="00C348AF">
        <w:rPr>
          <w:color w:val="000000"/>
          <w:sz w:val="28"/>
          <w:szCs w:val="28"/>
        </w:rPr>
        <w:t>севере</w:t>
      </w:r>
      <w:proofErr w:type="gramStart"/>
      <w:r w:rsidRPr="00C348AF">
        <w:rPr>
          <w:color w:val="000000"/>
          <w:sz w:val="28"/>
          <w:szCs w:val="28"/>
        </w:rPr>
        <w:t>.Б</w:t>
      </w:r>
      <w:proofErr w:type="gramEnd"/>
      <w:r w:rsidRPr="00C348AF">
        <w:rPr>
          <w:color w:val="000000"/>
          <w:sz w:val="28"/>
          <w:szCs w:val="28"/>
        </w:rPr>
        <w:t>елый</w:t>
      </w:r>
      <w:proofErr w:type="spellEnd"/>
      <w:r w:rsidRPr="00C348AF">
        <w:rPr>
          <w:color w:val="000000"/>
          <w:sz w:val="28"/>
          <w:szCs w:val="28"/>
        </w:rPr>
        <w:t xml:space="preserve"> Крым. Социально-экономическая программа П. Н. Врангеля. Разгром </w:t>
      </w:r>
      <w:proofErr w:type="spellStart"/>
      <w:r w:rsidRPr="00C348AF">
        <w:rPr>
          <w:color w:val="000000"/>
          <w:sz w:val="28"/>
          <w:szCs w:val="28"/>
        </w:rPr>
        <w:t>Врангеля</w:t>
      </w:r>
      <w:proofErr w:type="gramStart"/>
      <w:r w:rsidRPr="00C348AF">
        <w:rPr>
          <w:color w:val="000000"/>
          <w:sz w:val="28"/>
          <w:szCs w:val="28"/>
        </w:rPr>
        <w:t>.Г</w:t>
      </w:r>
      <w:proofErr w:type="gramEnd"/>
      <w:r w:rsidRPr="00C348AF">
        <w:rPr>
          <w:color w:val="000000"/>
          <w:sz w:val="28"/>
          <w:szCs w:val="28"/>
        </w:rPr>
        <w:t>ражданская</w:t>
      </w:r>
      <w:proofErr w:type="spellEnd"/>
      <w:r w:rsidRPr="00C348AF">
        <w:rPr>
          <w:color w:val="000000"/>
          <w:sz w:val="28"/>
          <w:szCs w:val="28"/>
        </w:rPr>
        <w:t xml:space="preserve"> война на национальных окраинах. Война с Польшей, ее классово-политический смысл и итоги. Окончание Гражданской войны. Причины победы красных.</w:t>
      </w:r>
      <w:r w:rsidRPr="00C348AF">
        <w:rPr>
          <w:color w:val="000000"/>
          <w:sz w:val="28"/>
          <w:szCs w:val="28"/>
        </w:rPr>
        <w:tab/>
        <w:t xml:space="preserve">«Малая гражданская война». Крестьянские выступления в 1920-1921 гг. </w:t>
      </w:r>
      <w:proofErr w:type="spellStart"/>
      <w:r w:rsidRPr="00C348AF">
        <w:rPr>
          <w:color w:val="000000"/>
          <w:sz w:val="28"/>
          <w:szCs w:val="28"/>
        </w:rPr>
        <w:t>Кронштадтское</w:t>
      </w:r>
      <w:proofErr w:type="spellEnd"/>
      <w:r w:rsidRPr="00C348AF">
        <w:rPr>
          <w:color w:val="000000"/>
          <w:sz w:val="28"/>
          <w:szCs w:val="28"/>
        </w:rPr>
        <w:t xml:space="preserve"> восстание.</w:t>
      </w:r>
    </w:p>
    <w:p w:rsidR="00175E04" w:rsidRPr="00C348AF" w:rsidRDefault="00175E04" w:rsidP="00C348AF">
      <w:pPr>
        <w:pStyle w:val="a8"/>
        <w:rPr>
          <w:color w:val="000000"/>
          <w:sz w:val="28"/>
          <w:szCs w:val="28"/>
        </w:rPr>
      </w:pPr>
      <w:r w:rsidRPr="00CC7DCD">
        <w:rPr>
          <w:sz w:val="28"/>
          <w:szCs w:val="28"/>
        </w:rPr>
        <w:t>Новая экономическая политика.</w:t>
      </w:r>
      <w:r w:rsidRPr="00C348AF">
        <w:rPr>
          <w:i/>
          <w:iCs/>
          <w:color w:val="000000"/>
          <w:sz w:val="28"/>
          <w:szCs w:val="28"/>
        </w:rPr>
        <w:t xml:space="preserve"> </w:t>
      </w:r>
      <w:r w:rsidRPr="00C348AF">
        <w:rPr>
          <w:color w:val="000000"/>
          <w:sz w:val="28"/>
          <w:szCs w:val="28"/>
        </w:rPr>
        <w:t xml:space="preserve">Экономический и политический кризис начала 20-х гг. Переход к новой экономической политике. Сущность нэпа и его экономические итоги. Социальная структура и социальная психология в 20-е гг. Кризис нэпа, его причины. Альтернативные варианты преодоления кризисных явлений. </w:t>
      </w:r>
    </w:p>
    <w:p w:rsidR="00175E04" w:rsidRPr="00C348AF" w:rsidRDefault="00175E04" w:rsidP="00C348AF">
      <w:pPr>
        <w:pStyle w:val="a8"/>
        <w:rPr>
          <w:sz w:val="28"/>
          <w:szCs w:val="28"/>
        </w:rPr>
      </w:pPr>
      <w:r w:rsidRPr="00CC7DCD">
        <w:rPr>
          <w:sz w:val="28"/>
          <w:szCs w:val="28"/>
        </w:rPr>
        <w:t>Развитие политического процесса в 20-е гг.</w:t>
      </w:r>
      <w:r w:rsidRPr="00C348AF">
        <w:rPr>
          <w:i/>
          <w:iCs/>
          <w:color w:val="000000"/>
          <w:sz w:val="28"/>
          <w:szCs w:val="28"/>
        </w:rPr>
        <w:t xml:space="preserve"> </w:t>
      </w:r>
      <w:r w:rsidRPr="00C348AF">
        <w:rPr>
          <w:color w:val="000000"/>
          <w:sz w:val="28"/>
          <w:szCs w:val="28"/>
        </w:rPr>
        <w:t>Отношение к нэпу в различных слоях населения и в партии. Эволюция взглядов В. И. Ленина на нэп. Главное противоречие нэпа. Формирование однопартийной системы. Превращение РК</w:t>
      </w:r>
      <w:proofErr w:type="gramStart"/>
      <w:r w:rsidRPr="00C348AF">
        <w:rPr>
          <w:color w:val="000000"/>
          <w:sz w:val="28"/>
          <w:szCs w:val="28"/>
        </w:rPr>
        <w:t>П(</w:t>
      </w:r>
      <w:proofErr w:type="gramEnd"/>
      <w:r w:rsidRPr="00C348AF">
        <w:rPr>
          <w:color w:val="000000"/>
          <w:sz w:val="28"/>
          <w:szCs w:val="28"/>
        </w:rPr>
        <w:t xml:space="preserve">б) в главное звено государственной структуры. Образование </w:t>
      </w:r>
      <w:proofErr w:type="spellStart"/>
      <w:r w:rsidRPr="00C348AF">
        <w:rPr>
          <w:color w:val="000000"/>
          <w:sz w:val="28"/>
          <w:szCs w:val="28"/>
        </w:rPr>
        <w:t>СССРБорьба</w:t>
      </w:r>
      <w:proofErr w:type="spellEnd"/>
      <w:r w:rsidRPr="00C348AF">
        <w:rPr>
          <w:color w:val="000000"/>
          <w:sz w:val="28"/>
          <w:szCs w:val="28"/>
        </w:rPr>
        <w:t xml:space="preserve"> за власть в политическом руководстве после смерти В. И. Ленина. Усиление И. В. Сталина.</w:t>
      </w:r>
    </w:p>
    <w:p w:rsidR="00175E04" w:rsidRPr="00C348AF" w:rsidRDefault="00175E04" w:rsidP="00C348AF">
      <w:pPr>
        <w:pStyle w:val="a8"/>
        <w:rPr>
          <w:sz w:val="28"/>
          <w:szCs w:val="28"/>
        </w:rPr>
      </w:pPr>
      <w:r w:rsidRPr="00CC7DCD">
        <w:rPr>
          <w:sz w:val="28"/>
          <w:szCs w:val="28"/>
        </w:rPr>
        <w:t>Внешняя политика в 20-е гг.</w:t>
      </w:r>
      <w:r w:rsidRPr="00C348AF">
        <w:rPr>
          <w:i/>
          <w:iCs/>
          <w:color w:val="000000"/>
          <w:sz w:val="28"/>
          <w:szCs w:val="28"/>
        </w:rPr>
        <w:t xml:space="preserve"> </w:t>
      </w:r>
      <w:r w:rsidRPr="00C348AF">
        <w:rPr>
          <w:color w:val="000000"/>
          <w:sz w:val="28"/>
          <w:szCs w:val="28"/>
        </w:rPr>
        <w:t>Международная обстановка во время и после окончания Гражданской войны. Внешнеполитические аспекты причин победы большевиков в Гражданской войне.</w:t>
      </w:r>
    </w:p>
    <w:p w:rsidR="00175E04" w:rsidRPr="00C348AF" w:rsidRDefault="00175E04" w:rsidP="00C348AF">
      <w:pPr>
        <w:pStyle w:val="a8"/>
        <w:rPr>
          <w:sz w:val="28"/>
          <w:szCs w:val="28"/>
        </w:rPr>
      </w:pPr>
      <w:r w:rsidRPr="00C348AF">
        <w:rPr>
          <w:color w:val="000000"/>
          <w:sz w:val="28"/>
          <w:szCs w:val="28"/>
        </w:rPr>
        <w:t xml:space="preserve">Идея мировой революции и учреждение Коммунистического Интернационала. </w:t>
      </w:r>
      <w:proofErr w:type="gramStart"/>
      <w:r w:rsidRPr="00C348AF">
        <w:rPr>
          <w:color w:val="000000"/>
          <w:sz w:val="28"/>
          <w:szCs w:val="28"/>
          <w:lang w:val="en-US"/>
        </w:rPr>
        <w:t>II</w:t>
      </w:r>
      <w:r w:rsidRPr="00C348AF">
        <w:rPr>
          <w:color w:val="000000"/>
          <w:sz w:val="28"/>
          <w:szCs w:val="28"/>
        </w:rPr>
        <w:t xml:space="preserve"> конгресс Коминтерна.</w:t>
      </w:r>
      <w:proofErr w:type="gramEnd"/>
    </w:p>
    <w:p w:rsidR="00175E04" w:rsidRPr="00C348AF" w:rsidRDefault="00175E04" w:rsidP="00C348AF">
      <w:pPr>
        <w:pStyle w:val="a8"/>
        <w:rPr>
          <w:sz w:val="28"/>
          <w:szCs w:val="28"/>
        </w:rPr>
      </w:pPr>
      <w:r w:rsidRPr="00C348AF">
        <w:rPr>
          <w:color w:val="000000"/>
          <w:sz w:val="28"/>
          <w:szCs w:val="28"/>
        </w:rPr>
        <w:lastRenderedPageBreak/>
        <w:t xml:space="preserve">Эволюция взглядов В. И. Ленина на идею мировой революции. Перенесение акцента на нормализацию отношений с мировыми державами и широкое привлечение иностранных капиталов в </w:t>
      </w:r>
      <w:proofErr w:type="spellStart"/>
      <w:r w:rsidRPr="00C348AF">
        <w:rPr>
          <w:color w:val="000000"/>
          <w:sz w:val="28"/>
          <w:szCs w:val="28"/>
        </w:rPr>
        <w:t>страну</w:t>
      </w:r>
      <w:proofErr w:type="gramStart"/>
      <w:r w:rsidRPr="00C348AF">
        <w:rPr>
          <w:color w:val="000000"/>
          <w:sz w:val="28"/>
          <w:szCs w:val="28"/>
        </w:rPr>
        <w:t>.П</w:t>
      </w:r>
      <w:proofErr w:type="gramEnd"/>
      <w:r w:rsidRPr="00C348AF">
        <w:rPr>
          <w:color w:val="000000"/>
          <w:sz w:val="28"/>
          <w:szCs w:val="28"/>
        </w:rPr>
        <w:t>рорыв</w:t>
      </w:r>
      <w:proofErr w:type="spellEnd"/>
      <w:r w:rsidRPr="00C348AF">
        <w:rPr>
          <w:color w:val="000000"/>
          <w:sz w:val="28"/>
          <w:szCs w:val="28"/>
        </w:rPr>
        <w:t xml:space="preserve"> мировой изоляции советской страны. Генуэзская кон</w:t>
      </w:r>
      <w:r w:rsidRPr="00C348AF">
        <w:rPr>
          <w:color w:val="000000"/>
          <w:sz w:val="28"/>
          <w:szCs w:val="28"/>
        </w:rPr>
        <w:softHyphen/>
        <w:t xml:space="preserve">ференция. </w:t>
      </w:r>
      <w:proofErr w:type="spellStart"/>
      <w:r w:rsidRPr="00C348AF">
        <w:rPr>
          <w:color w:val="000000"/>
          <w:sz w:val="28"/>
          <w:szCs w:val="28"/>
        </w:rPr>
        <w:t>Рапалльский</w:t>
      </w:r>
      <w:proofErr w:type="spellEnd"/>
      <w:r w:rsidRPr="00C348AF">
        <w:rPr>
          <w:color w:val="000000"/>
          <w:sz w:val="28"/>
          <w:szCs w:val="28"/>
        </w:rPr>
        <w:t xml:space="preserve"> договор.</w:t>
      </w:r>
    </w:p>
    <w:p w:rsidR="00175E04" w:rsidRPr="00C348AF" w:rsidRDefault="00175E04" w:rsidP="00C348AF">
      <w:pPr>
        <w:pStyle w:val="a8"/>
        <w:rPr>
          <w:sz w:val="28"/>
          <w:szCs w:val="28"/>
        </w:rPr>
      </w:pPr>
      <w:r w:rsidRPr="00C348AF">
        <w:rPr>
          <w:color w:val="000000"/>
          <w:sz w:val="28"/>
          <w:szCs w:val="28"/>
        </w:rPr>
        <w:t xml:space="preserve">Новый курс Коминтерна. Международное признание СССР. Экономическое и политическое сотрудничество СССР и Германии. Американские фирмы на советском </w:t>
      </w:r>
      <w:proofErr w:type="spellStart"/>
      <w:r w:rsidRPr="00C348AF">
        <w:rPr>
          <w:color w:val="000000"/>
          <w:sz w:val="28"/>
          <w:szCs w:val="28"/>
        </w:rPr>
        <w:t>рынке</w:t>
      </w:r>
      <w:proofErr w:type="gramStart"/>
      <w:r w:rsidRPr="00C348AF">
        <w:rPr>
          <w:color w:val="000000"/>
          <w:sz w:val="28"/>
          <w:szCs w:val="28"/>
        </w:rPr>
        <w:t>.У</w:t>
      </w:r>
      <w:proofErr w:type="gramEnd"/>
      <w:r w:rsidRPr="00C348AF">
        <w:rPr>
          <w:color w:val="000000"/>
          <w:sz w:val="28"/>
          <w:szCs w:val="28"/>
        </w:rPr>
        <w:t>силение</w:t>
      </w:r>
      <w:proofErr w:type="spellEnd"/>
      <w:r w:rsidRPr="00C348AF">
        <w:rPr>
          <w:color w:val="000000"/>
          <w:sz w:val="28"/>
          <w:szCs w:val="28"/>
        </w:rPr>
        <w:t xml:space="preserve"> международной напряженности в конце 20-х гг.: причины, факты, последствия для внутреннего положения в стране.</w:t>
      </w:r>
    </w:p>
    <w:p w:rsidR="00175E04" w:rsidRPr="00C348AF" w:rsidRDefault="00175E04" w:rsidP="00C348AF">
      <w:pPr>
        <w:pStyle w:val="a8"/>
        <w:rPr>
          <w:color w:val="000000"/>
          <w:sz w:val="28"/>
          <w:szCs w:val="28"/>
        </w:rPr>
      </w:pPr>
      <w:r w:rsidRPr="00CC7DCD">
        <w:rPr>
          <w:sz w:val="28"/>
          <w:szCs w:val="28"/>
        </w:rPr>
        <w:t>Духовная жизнь.</w:t>
      </w:r>
      <w:r w:rsidRPr="00C348AF">
        <w:rPr>
          <w:i/>
          <w:iCs/>
          <w:color w:val="000000"/>
          <w:sz w:val="28"/>
          <w:szCs w:val="28"/>
        </w:rPr>
        <w:t xml:space="preserve"> </w:t>
      </w:r>
      <w:r w:rsidRPr="00C348AF">
        <w:rPr>
          <w:color w:val="000000"/>
          <w:sz w:val="28"/>
          <w:szCs w:val="28"/>
        </w:rPr>
        <w:t xml:space="preserve">Борьба с неграмотностью. Строительство советской </w:t>
      </w:r>
      <w:proofErr w:type="spellStart"/>
      <w:r w:rsidRPr="00C348AF">
        <w:rPr>
          <w:color w:val="000000"/>
          <w:sz w:val="28"/>
          <w:szCs w:val="28"/>
        </w:rPr>
        <w:t>школы</w:t>
      </w:r>
      <w:proofErr w:type="gramStart"/>
      <w:r w:rsidRPr="00C348AF">
        <w:rPr>
          <w:color w:val="000000"/>
          <w:sz w:val="28"/>
          <w:szCs w:val="28"/>
        </w:rPr>
        <w:t>.Н</w:t>
      </w:r>
      <w:proofErr w:type="gramEnd"/>
      <w:r w:rsidRPr="00C348AF">
        <w:rPr>
          <w:color w:val="000000"/>
          <w:sz w:val="28"/>
          <w:szCs w:val="28"/>
        </w:rPr>
        <w:t>ачало</w:t>
      </w:r>
      <w:proofErr w:type="spellEnd"/>
      <w:r w:rsidRPr="00C348AF">
        <w:rPr>
          <w:color w:val="000000"/>
          <w:sz w:val="28"/>
          <w:szCs w:val="28"/>
        </w:rPr>
        <w:t xml:space="preserve"> создания «новой интеллигенции».Большевистские приоритеты в науке. Положение научно-технической </w:t>
      </w:r>
      <w:proofErr w:type="spellStart"/>
      <w:r w:rsidRPr="00C348AF">
        <w:rPr>
          <w:color w:val="000000"/>
          <w:sz w:val="28"/>
          <w:szCs w:val="28"/>
        </w:rPr>
        <w:t>интеллигенции</w:t>
      </w:r>
      <w:proofErr w:type="gramStart"/>
      <w:r w:rsidRPr="00C348AF">
        <w:rPr>
          <w:color w:val="000000"/>
          <w:sz w:val="28"/>
          <w:szCs w:val="28"/>
        </w:rPr>
        <w:t>.Т</w:t>
      </w:r>
      <w:proofErr w:type="gramEnd"/>
      <w:r w:rsidRPr="00C348AF">
        <w:rPr>
          <w:color w:val="000000"/>
          <w:sz w:val="28"/>
          <w:szCs w:val="28"/>
        </w:rPr>
        <w:t>ворцы</w:t>
      </w:r>
      <w:proofErr w:type="spellEnd"/>
      <w:r w:rsidRPr="00C348AF">
        <w:rPr>
          <w:color w:val="000000"/>
          <w:sz w:val="28"/>
          <w:szCs w:val="28"/>
        </w:rPr>
        <w:t xml:space="preserve"> Серебряного века в советской России. Первая волна эмиграции. «Философский пароход». Сменовеховство. Большевики и церковь. Начало «нового искусства». Пролеткульт. Российская ассоциация пролетарских писателей. Новые имена и новые тенденции в литературе, изобразительном искусстве, музыке, театре. «Окна сатиры РОСТА». Кинематограф. Начало партийного наступления на </w:t>
      </w:r>
      <w:proofErr w:type="spellStart"/>
      <w:r w:rsidRPr="00C348AF">
        <w:rPr>
          <w:color w:val="000000"/>
          <w:sz w:val="28"/>
          <w:szCs w:val="28"/>
        </w:rPr>
        <w:t>культуру</w:t>
      </w:r>
      <w:proofErr w:type="gramStart"/>
      <w:r w:rsidRPr="00C348AF">
        <w:rPr>
          <w:color w:val="000000"/>
          <w:sz w:val="28"/>
          <w:szCs w:val="28"/>
        </w:rPr>
        <w:t>.Ж</w:t>
      </w:r>
      <w:proofErr w:type="gramEnd"/>
      <w:r w:rsidRPr="00C348AF">
        <w:rPr>
          <w:color w:val="000000"/>
          <w:sz w:val="28"/>
          <w:szCs w:val="28"/>
        </w:rPr>
        <w:t>изнь</w:t>
      </w:r>
      <w:proofErr w:type="spellEnd"/>
      <w:r w:rsidRPr="00C348AF">
        <w:rPr>
          <w:color w:val="000000"/>
          <w:sz w:val="28"/>
          <w:szCs w:val="28"/>
        </w:rPr>
        <w:t xml:space="preserve">, быт и психология людей в 20-е гг. </w:t>
      </w:r>
    </w:p>
    <w:p w:rsidR="00175E04" w:rsidRPr="00CC7DCD" w:rsidRDefault="00175E04" w:rsidP="00CC7DCD">
      <w:pPr>
        <w:rPr>
          <w:sz w:val="28"/>
          <w:szCs w:val="28"/>
        </w:rPr>
      </w:pPr>
      <w:r w:rsidRPr="00CC7DCD">
        <w:rPr>
          <w:sz w:val="28"/>
          <w:szCs w:val="28"/>
        </w:rPr>
        <w:t xml:space="preserve">Родной край в первой трети XX </w:t>
      </w:r>
      <w:proofErr w:type="gramStart"/>
      <w:r w:rsidRPr="00CC7DCD">
        <w:rPr>
          <w:sz w:val="28"/>
          <w:szCs w:val="28"/>
        </w:rPr>
        <w:t>в</w:t>
      </w:r>
      <w:proofErr w:type="gramEnd"/>
    </w:p>
    <w:p w:rsidR="00175E04" w:rsidRPr="00C348AF" w:rsidRDefault="00175E04" w:rsidP="00C348AF">
      <w:pPr>
        <w:pStyle w:val="a8"/>
        <w:rPr>
          <w:sz w:val="28"/>
          <w:szCs w:val="28"/>
        </w:rPr>
      </w:pPr>
      <w:r w:rsidRPr="00C348AF">
        <w:rPr>
          <w:bCs/>
          <w:color w:val="000000"/>
          <w:sz w:val="28"/>
          <w:szCs w:val="28"/>
        </w:rPr>
        <w:t xml:space="preserve">Тема 3. </w:t>
      </w:r>
      <w:r w:rsidRPr="00C348AF">
        <w:rPr>
          <w:sz w:val="28"/>
          <w:szCs w:val="28"/>
        </w:rPr>
        <w:t xml:space="preserve">СССР на путях строительства нового общества </w:t>
      </w:r>
    </w:p>
    <w:p w:rsidR="00175E04" w:rsidRPr="00C348AF" w:rsidRDefault="00175E04" w:rsidP="00C348AF">
      <w:pPr>
        <w:pStyle w:val="a8"/>
        <w:rPr>
          <w:sz w:val="28"/>
          <w:szCs w:val="28"/>
        </w:rPr>
      </w:pPr>
      <w:r w:rsidRPr="00CC7DCD">
        <w:rPr>
          <w:sz w:val="28"/>
          <w:szCs w:val="28"/>
        </w:rPr>
        <w:t>Экономическое развитие.</w:t>
      </w:r>
      <w:r w:rsidRPr="00C348AF">
        <w:rPr>
          <w:i/>
          <w:iCs/>
          <w:color w:val="000000"/>
          <w:sz w:val="28"/>
          <w:szCs w:val="28"/>
        </w:rPr>
        <w:t xml:space="preserve"> </w:t>
      </w:r>
      <w:r w:rsidRPr="00C348AF">
        <w:rPr>
          <w:color w:val="000000"/>
          <w:sz w:val="28"/>
          <w:szCs w:val="28"/>
        </w:rPr>
        <w:t>Хлебозаготовительный кризис 1927</w:t>
      </w:r>
      <w:r w:rsidRPr="00C348AF">
        <w:rPr>
          <w:sz w:val="28"/>
          <w:szCs w:val="28"/>
        </w:rPr>
        <w:t>г.:</w:t>
      </w:r>
      <w:r w:rsidRPr="00C348AF">
        <w:rPr>
          <w:color w:val="9F8268"/>
          <w:sz w:val="28"/>
          <w:szCs w:val="28"/>
        </w:rPr>
        <w:t xml:space="preserve"> </w:t>
      </w:r>
      <w:r w:rsidRPr="00C348AF">
        <w:rPr>
          <w:color w:val="000000"/>
          <w:sz w:val="28"/>
          <w:szCs w:val="28"/>
        </w:rPr>
        <w:t xml:space="preserve">причины, проявления, меры к преодолению. Оформление двух точек зрения на причины и пути выхода из кризиса: И. В. Сталин против Н. И. </w:t>
      </w:r>
      <w:proofErr w:type="spellStart"/>
      <w:r w:rsidRPr="00C348AF">
        <w:rPr>
          <w:color w:val="000000"/>
          <w:sz w:val="28"/>
          <w:szCs w:val="28"/>
        </w:rPr>
        <w:t>Бухарина</w:t>
      </w:r>
      <w:proofErr w:type="gramStart"/>
      <w:r w:rsidRPr="00C348AF">
        <w:rPr>
          <w:color w:val="000000"/>
          <w:sz w:val="28"/>
          <w:szCs w:val="28"/>
        </w:rPr>
        <w:t>.С</w:t>
      </w:r>
      <w:proofErr w:type="gramEnd"/>
      <w:r w:rsidRPr="00C348AF">
        <w:rPr>
          <w:color w:val="000000"/>
          <w:sz w:val="28"/>
          <w:szCs w:val="28"/>
        </w:rPr>
        <w:t>оциально-психологические</w:t>
      </w:r>
      <w:proofErr w:type="spellEnd"/>
      <w:r w:rsidRPr="00C348AF">
        <w:rPr>
          <w:color w:val="000000"/>
          <w:sz w:val="28"/>
          <w:szCs w:val="28"/>
        </w:rPr>
        <w:t xml:space="preserve"> предпосылки победы сталинской линии. Социально-политическая подготовка «великого перелома»</w:t>
      </w:r>
      <w:proofErr w:type="gramStart"/>
      <w:r w:rsidRPr="00C348AF">
        <w:rPr>
          <w:color w:val="000000"/>
          <w:sz w:val="28"/>
          <w:szCs w:val="28"/>
        </w:rPr>
        <w:t>.И</w:t>
      </w:r>
      <w:proofErr w:type="gramEnd"/>
      <w:r w:rsidRPr="00C348AF">
        <w:rPr>
          <w:color w:val="000000"/>
          <w:sz w:val="28"/>
          <w:szCs w:val="28"/>
        </w:rPr>
        <w:t xml:space="preserve">ндустриализация: цели, методы, источники. Первые пятилетки, их </w:t>
      </w:r>
      <w:proofErr w:type="spellStart"/>
      <w:r w:rsidRPr="00C348AF">
        <w:rPr>
          <w:color w:val="000000"/>
          <w:sz w:val="28"/>
          <w:szCs w:val="28"/>
        </w:rPr>
        <w:t>итоги</w:t>
      </w:r>
      <w:proofErr w:type="gramStart"/>
      <w:r w:rsidRPr="00C348AF">
        <w:rPr>
          <w:color w:val="000000"/>
          <w:sz w:val="28"/>
          <w:szCs w:val="28"/>
        </w:rPr>
        <w:t>.К</w:t>
      </w:r>
      <w:proofErr w:type="gramEnd"/>
      <w:r w:rsidRPr="00C348AF">
        <w:rPr>
          <w:color w:val="000000"/>
          <w:sz w:val="28"/>
          <w:szCs w:val="28"/>
        </w:rPr>
        <w:t>оллективизация</w:t>
      </w:r>
      <w:proofErr w:type="spellEnd"/>
      <w:r w:rsidRPr="00C348AF">
        <w:rPr>
          <w:color w:val="000000"/>
          <w:sz w:val="28"/>
          <w:szCs w:val="28"/>
        </w:rPr>
        <w:t xml:space="preserve">. Раскулачивание. Форсированная индустриализация и насильственная коллективизация - неразрывная </w:t>
      </w:r>
      <w:proofErr w:type="spellStart"/>
      <w:r w:rsidRPr="00C348AF">
        <w:rPr>
          <w:color w:val="000000"/>
          <w:sz w:val="28"/>
          <w:szCs w:val="28"/>
        </w:rPr>
        <w:t>связь</w:t>
      </w:r>
      <w:proofErr w:type="gramStart"/>
      <w:r w:rsidRPr="00C348AF">
        <w:rPr>
          <w:color w:val="000000"/>
          <w:sz w:val="28"/>
          <w:szCs w:val="28"/>
        </w:rPr>
        <w:t>.Р</w:t>
      </w:r>
      <w:proofErr w:type="gramEnd"/>
      <w:r w:rsidRPr="00C348AF">
        <w:rPr>
          <w:color w:val="000000"/>
          <w:sz w:val="28"/>
          <w:szCs w:val="28"/>
        </w:rPr>
        <w:t>езультаты</w:t>
      </w:r>
      <w:proofErr w:type="spellEnd"/>
      <w:r w:rsidRPr="00C348AF">
        <w:rPr>
          <w:color w:val="000000"/>
          <w:sz w:val="28"/>
          <w:szCs w:val="28"/>
        </w:rPr>
        <w:t xml:space="preserve"> форсирования развития и его цена.</w:t>
      </w:r>
    </w:p>
    <w:p w:rsidR="00175E04" w:rsidRPr="00C348AF" w:rsidRDefault="00175E04" w:rsidP="00C348AF">
      <w:pPr>
        <w:pStyle w:val="a8"/>
        <w:rPr>
          <w:sz w:val="28"/>
          <w:szCs w:val="28"/>
        </w:rPr>
      </w:pPr>
      <w:r w:rsidRPr="00CC7DCD">
        <w:rPr>
          <w:sz w:val="28"/>
          <w:szCs w:val="28"/>
        </w:rPr>
        <w:t>Политическая система.</w:t>
      </w:r>
      <w:r w:rsidRPr="00C348AF">
        <w:rPr>
          <w:i/>
          <w:iCs/>
          <w:color w:val="000000"/>
          <w:sz w:val="28"/>
          <w:szCs w:val="28"/>
        </w:rPr>
        <w:t xml:space="preserve"> </w:t>
      </w:r>
      <w:r w:rsidRPr="00C348AF">
        <w:rPr>
          <w:color w:val="000000"/>
          <w:sz w:val="28"/>
          <w:szCs w:val="28"/>
        </w:rPr>
        <w:t>Определение и основные черты тоталитарного режима и тоталитарного государства.</w:t>
      </w:r>
    </w:p>
    <w:p w:rsidR="00175E04" w:rsidRPr="00C348AF" w:rsidRDefault="00175E04" w:rsidP="00C348AF">
      <w:pPr>
        <w:pStyle w:val="a8"/>
        <w:rPr>
          <w:sz w:val="28"/>
          <w:szCs w:val="28"/>
        </w:rPr>
      </w:pPr>
      <w:r w:rsidRPr="00C348AF">
        <w:rPr>
          <w:color w:val="000000"/>
          <w:sz w:val="28"/>
          <w:szCs w:val="28"/>
        </w:rPr>
        <w:t xml:space="preserve">Партия - ядро тоталитарной системы. Огосударствление партийного аппарата. Ликвидация остатков внутрипартийной </w:t>
      </w:r>
      <w:proofErr w:type="spellStart"/>
      <w:r w:rsidRPr="00C348AF">
        <w:rPr>
          <w:color w:val="000000"/>
          <w:sz w:val="28"/>
          <w:szCs w:val="28"/>
        </w:rPr>
        <w:t>демократии</w:t>
      </w:r>
      <w:proofErr w:type="gramStart"/>
      <w:r w:rsidRPr="00C348AF">
        <w:rPr>
          <w:color w:val="000000"/>
          <w:sz w:val="28"/>
          <w:szCs w:val="28"/>
        </w:rPr>
        <w:t>.И</w:t>
      </w:r>
      <w:proofErr w:type="gramEnd"/>
      <w:r w:rsidRPr="00C348AF">
        <w:rPr>
          <w:color w:val="000000"/>
          <w:sz w:val="28"/>
          <w:szCs w:val="28"/>
        </w:rPr>
        <w:t>деологизация</w:t>
      </w:r>
      <w:proofErr w:type="spellEnd"/>
      <w:r w:rsidRPr="00C348AF">
        <w:rPr>
          <w:color w:val="000000"/>
          <w:sz w:val="28"/>
          <w:szCs w:val="28"/>
        </w:rPr>
        <w:t xml:space="preserve"> общественной жизни. </w:t>
      </w:r>
      <w:proofErr w:type="gramStart"/>
      <w:r w:rsidRPr="00C348AF">
        <w:rPr>
          <w:color w:val="000000"/>
          <w:sz w:val="28"/>
          <w:szCs w:val="28"/>
        </w:rPr>
        <w:t>Контроль за</w:t>
      </w:r>
      <w:proofErr w:type="gramEnd"/>
      <w:r w:rsidRPr="00C348AF">
        <w:rPr>
          <w:color w:val="000000"/>
          <w:sz w:val="28"/>
          <w:szCs w:val="28"/>
        </w:rPr>
        <w:t xml:space="preserve"> средствами массовой информации. «Партийное влияние» на науку и культуру. Перестройка системы образования. Дальнейшее наступление на церковь. Культ </w:t>
      </w:r>
      <w:proofErr w:type="spellStart"/>
      <w:r w:rsidRPr="00C348AF">
        <w:rPr>
          <w:color w:val="000000"/>
          <w:sz w:val="28"/>
          <w:szCs w:val="28"/>
        </w:rPr>
        <w:t>вождя</w:t>
      </w:r>
      <w:proofErr w:type="gramStart"/>
      <w:r w:rsidRPr="00C348AF">
        <w:rPr>
          <w:color w:val="000000"/>
          <w:sz w:val="28"/>
          <w:szCs w:val="28"/>
        </w:rPr>
        <w:t>.С</w:t>
      </w:r>
      <w:proofErr w:type="gramEnd"/>
      <w:r w:rsidRPr="00C348AF">
        <w:rPr>
          <w:color w:val="000000"/>
          <w:sz w:val="28"/>
          <w:szCs w:val="28"/>
        </w:rPr>
        <w:t>истема</w:t>
      </w:r>
      <w:proofErr w:type="spellEnd"/>
      <w:r w:rsidRPr="00C348AF">
        <w:rPr>
          <w:color w:val="000000"/>
          <w:sz w:val="28"/>
          <w:szCs w:val="28"/>
        </w:rPr>
        <w:t xml:space="preserve"> массовых организаций. Унификация общественной жизни. </w:t>
      </w:r>
      <w:proofErr w:type="spellStart"/>
      <w:r w:rsidRPr="00C348AF">
        <w:rPr>
          <w:color w:val="000000"/>
          <w:sz w:val="28"/>
          <w:szCs w:val="28"/>
        </w:rPr>
        <w:t>Репрессии</w:t>
      </w:r>
      <w:proofErr w:type="gramStart"/>
      <w:r w:rsidRPr="00C348AF">
        <w:rPr>
          <w:color w:val="000000"/>
          <w:sz w:val="28"/>
          <w:szCs w:val="28"/>
        </w:rPr>
        <w:t>.П</w:t>
      </w:r>
      <w:proofErr w:type="gramEnd"/>
      <w:r w:rsidRPr="00C348AF">
        <w:rPr>
          <w:color w:val="000000"/>
          <w:sz w:val="28"/>
          <w:szCs w:val="28"/>
        </w:rPr>
        <w:t>ринятие</w:t>
      </w:r>
      <w:proofErr w:type="spellEnd"/>
      <w:r w:rsidRPr="00C348AF">
        <w:rPr>
          <w:color w:val="000000"/>
          <w:sz w:val="28"/>
          <w:szCs w:val="28"/>
        </w:rPr>
        <w:t xml:space="preserve"> Конституции </w:t>
      </w:r>
      <w:smartTag w:uri="urn:schemas-microsoft-com:office:smarttags" w:element="metricconverter">
        <w:smartTagPr>
          <w:attr w:name="ProductID" w:val="1936 г"/>
        </w:smartTagPr>
        <w:r w:rsidRPr="00C348AF">
          <w:rPr>
            <w:color w:val="000000"/>
            <w:sz w:val="28"/>
            <w:szCs w:val="28"/>
          </w:rPr>
          <w:t>1936 г</w:t>
        </w:r>
      </w:smartTag>
      <w:r w:rsidRPr="00C348AF">
        <w:rPr>
          <w:color w:val="000000"/>
          <w:sz w:val="28"/>
          <w:szCs w:val="28"/>
        </w:rPr>
        <w:t>. Попытки сопротивления тоталитарному режиму.</w:t>
      </w:r>
    </w:p>
    <w:p w:rsidR="00175E04" w:rsidRPr="00C348AF" w:rsidRDefault="00175E04" w:rsidP="00C348AF">
      <w:pPr>
        <w:pStyle w:val="a8"/>
        <w:rPr>
          <w:sz w:val="28"/>
          <w:szCs w:val="28"/>
        </w:rPr>
      </w:pPr>
      <w:r w:rsidRPr="00CC7DCD">
        <w:rPr>
          <w:sz w:val="28"/>
          <w:szCs w:val="28"/>
        </w:rPr>
        <w:t>Социальная система.</w:t>
      </w:r>
      <w:r w:rsidRPr="00C348AF">
        <w:rPr>
          <w:i/>
          <w:iCs/>
          <w:color w:val="000000"/>
          <w:sz w:val="28"/>
          <w:szCs w:val="28"/>
        </w:rPr>
        <w:t xml:space="preserve"> </w:t>
      </w:r>
      <w:r w:rsidRPr="00C348AF">
        <w:rPr>
          <w:color w:val="000000"/>
          <w:sz w:val="28"/>
          <w:szCs w:val="28"/>
        </w:rPr>
        <w:t xml:space="preserve">Изменение социальной структуры общества. Конституция </w:t>
      </w:r>
      <w:smartTag w:uri="urn:schemas-microsoft-com:office:smarttags" w:element="metricconverter">
        <w:smartTagPr>
          <w:attr w:name="ProductID" w:val="1936 г"/>
        </w:smartTagPr>
        <w:r w:rsidRPr="00C348AF">
          <w:rPr>
            <w:color w:val="000000"/>
            <w:sz w:val="28"/>
            <w:szCs w:val="28"/>
          </w:rPr>
          <w:t>1936 г</w:t>
        </w:r>
      </w:smartTag>
      <w:r w:rsidRPr="00C348AF">
        <w:rPr>
          <w:color w:val="000000"/>
          <w:sz w:val="28"/>
          <w:szCs w:val="28"/>
        </w:rPr>
        <w:t>. о социальной структуре советского общества.</w:t>
      </w:r>
    </w:p>
    <w:p w:rsidR="00175E04" w:rsidRPr="00C348AF" w:rsidRDefault="00175E04" w:rsidP="00C348AF">
      <w:pPr>
        <w:pStyle w:val="a8"/>
        <w:rPr>
          <w:sz w:val="28"/>
          <w:szCs w:val="28"/>
        </w:rPr>
      </w:pPr>
      <w:r w:rsidRPr="00C348AF">
        <w:rPr>
          <w:color w:val="000000"/>
          <w:sz w:val="28"/>
          <w:szCs w:val="28"/>
        </w:rPr>
        <w:t xml:space="preserve">Рабочий класс. Источники пополнения. Производственные навыки. Жизнь и быт. Стахановское движение. Социальная дифференциация. Ужесточение трудового </w:t>
      </w:r>
      <w:proofErr w:type="spellStart"/>
      <w:r w:rsidRPr="00C348AF">
        <w:rPr>
          <w:color w:val="000000"/>
          <w:sz w:val="28"/>
          <w:szCs w:val="28"/>
        </w:rPr>
        <w:t>законодательства</w:t>
      </w:r>
      <w:proofErr w:type="gramStart"/>
      <w:r w:rsidRPr="00C348AF">
        <w:rPr>
          <w:color w:val="000000"/>
          <w:sz w:val="28"/>
          <w:szCs w:val="28"/>
        </w:rPr>
        <w:t>.К</w:t>
      </w:r>
      <w:proofErr w:type="gramEnd"/>
      <w:r w:rsidRPr="00C348AF">
        <w:rPr>
          <w:color w:val="000000"/>
          <w:sz w:val="28"/>
          <w:szCs w:val="28"/>
        </w:rPr>
        <w:t>рестьянство</w:t>
      </w:r>
      <w:proofErr w:type="spellEnd"/>
      <w:r w:rsidRPr="00C348AF">
        <w:rPr>
          <w:color w:val="000000"/>
          <w:sz w:val="28"/>
          <w:szCs w:val="28"/>
        </w:rPr>
        <w:t xml:space="preserve">. Социальные последствия коллективизации и раскулачивания. Жизнь и быт колхозной деревни. </w:t>
      </w:r>
      <w:r w:rsidRPr="00C348AF">
        <w:rPr>
          <w:color w:val="000000"/>
          <w:sz w:val="28"/>
          <w:szCs w:val="28"/>
        </w:rPr>
        <w:lastRenderedPageBreak/>
        <w:t>Изменения в социальной психологии крестьян. Ограничение административных и гражданских прав.</w:t>
      </w:r>
    </w:p>
    <w:p w:rsidR="00175E04" w:rsidRPr="00C348AF" w:rsidRDefault="00175E04" w:rsidP="00C348AF">
      <w:pPr>
        <w:pStyle w:val="a8"/>
        <w:rPr>
          <w:sz w:val="28"/>
          <w:szCs w:val="28"/>
        </w:rPr>
      </w:pPr>
      <w:r w:rsidRPr="00C348AF">
        <w:rPr>
          <w:color w:val="000000"/>
          <w:sz w:val="28"/>
          <w:szCs w:val="28"/>
        </w:rPr>
        <w:t>Интеллигенция. Истребление старых кадров. Формирование пролетарской интеллигенции</w:t>
      </w:r>
      <w:proofErr w:type="gramStart"/>
      <w:r w:rsidRPr="00C348AF">
        <w:rPr>
          <w:color w:val="000000"/>
          <w:sz w:val="28"/>
          <w:szCs w:val="28"/>
        </w:rPr>
        <w:t>.«</w:t>
      </w:r>
      <w:proofErr w:type="spellStart"/>
      <w:proofErr w:type="gramEnd"/>
      <w:r w:rsidRPr="00C348AF">
        <w:rPr>
          <w:color w:val="000000"/>
          <w:sz w:val="28"/>
          <w:szCs w:val="28"/>
        </w:rPr>
        <w:t>Спецконтингент</w:t>
      </w:r>
      <w:proofErr w:type="spellEnd"/>
      <w:r w:rsidRPr="00C348AF">
        <w:rPr>
          <w:color w:val="000000"/>
          <w:sz w:val="28"/>
          <w:szCs w:val="28"/>
        </w:rPr>
        <w:t xml:space="preserve">». ГУЛАГ как структурное подразделение советской </w:t>
      </w:r>
      <w:proofErr w:type="spellStart"/>
      <w:r w:rsidRPr="00C348AF">
        <w:rPr>
          <w:color w:val="000000"/>
          <w:sz w:val="28"/>
          <w:szCs w:val="28"/>
        </w:rPr>
        <w:t>экономики</w:t>
      </w:r>
      <w:proofErr w:type="gramStart"/>
      <w:r w:rsidRPr="00C348AF">
        <w:rPr>
          <w:color w:val="000000"/>
          <w:sz w:val="28"/>
          <w:szCs w:val="28"/>
        </w:rPr>
        <w:t>.Н</w:t>
      </w:r>
      <w:proofErr w:type="gramEnd"/>
      <w:r w:rsidRPr="00C348AF">
        <w:rPr>
          <w:color w:val="000000"/>
          <w:sz w:val="28"/>
          <w:szCs w:val="28"/>
        </w:rPr>
        <w:t>оменклатура</w:t>
      </w:r>
      <w:proofErr w:type="spellEnd"/>
      <w:r w:rsidRPr="00C348AF">
        <w:rPr>
          <w:color w:val="000000"/>
          <w:sz w:val="28"/>
          <w:szCs w:val="28"/>
        </w:rPr>
        <w:t xml:space="preserve"> - верхний слой советской социальной системы. Состав. Иерархия. Психология. Система льгот и привилегий.</w:t>
      </w:r>
    </w:p>
    <w:p w:rsidR="00175E04" w:rsidRPr="00CC7DCD" w:rsidRDefault="00175E04" w:rsidP="00C348AF">
      <w:pPr>
        <w:pStyle w:val="a8"/>
        <w:rPr>
          <w:sz w:val="28"/>
          <w:szCs w:val="28"/>
        </w:rPr>
      </w:pPr>
      <w:r w:rsidRPr="00CC7DCD">
        <w:rPr>
          <w:sz w:val="28"/>
          <w:szCs w:val="28"/>
        </w:rPr>
        <w:t>Внешняя политика.</w:t>
      </w:r>
      <w:r w:rsidRPr="00C348AF">
        <w:rPr>
          <w:i/>
          <w:iCs/>
          <w:color w:val="000000"/>
          <w:sz w:val="28"/>
          <w:szCs w:val="28"/>
        </w:rPr>
        <w:t xml:space="preserve"> </w:t>
      </w:r>
      <w:r w:rsidRPr="00C348AF">
        <w:rPr>
          <w:color w:val="000000"/>
          <w:sz w:val="28"/>
          <w:szCs w:val="28"/>
        </w:rPr>
        <w:t xml:space="preserve">Новый курс советской дипломатии. Отход от прогерманской ориентации. Поиски союза с демократическими странами. Принятие СССР в Лигу Наций. Борьба СССР за создание системы коллективной </w:t>
      </w:r>
      <w:proofErr w:type="spellStart"/>
      <w:r w:rsidRPr="00C348AF">
        <w:rPr>
          <w:color w:val="000000"/>
          <w:sz w:val="28"/>
          <w:szCs w:val="28"/>
        </w:rPr>
        <w:t>безопасности</w:t>
      </w:r>
      <w:proofErr w:type="gramStart"/>
      <w:r w:rsidRPr="00C348AF">
        <w:rPr>
          <w:color w:val="000000"/>
          <w:sz w:val="28"/>
          <w:szCs w:val="28"/>
        </w:rPr>
        <w:t>.К</w:t>
      </w:r>
      <w:proofErr w:type="gramEnd"/>
      <w:r w:rsidRPr="00C348AF">
        <w:rPr>
          <w:color w:val="000000"/>
          <w:sz w:val="28"/>
          <w:szCs w:val="28"/>
        </w:rPr>
        <w:t>оминтерн</w:t>
      </w:r>
      <w:proofErr w:type="spellEnd"/>
      <w:r w:rsidRPr="00C348AF">
        <w:rPr>
          <w:color w:val="000000"/>
          <w:sz w:val="28"/>
          <w:szCs w:val="28"/>
        </w:rPr>
        <w:t xml:space="preserve">: курс на создание единого антифашистского фронта. СССР и война в </w:t>
      </w:r>
      <w:proofErr w:type="spellStart"/>
      <w:r w:rsidRPr="00C348AF">
        <w:rPr>
          <w:color w:val="000000"/>
          <w:sz w:val="28"/>
          <w:szCs w:val="28"/>
        </w:rPr>
        <w:t>Испании</w:t>
      </w:r>
      <w:proofErr w:type="gramStart"/>
      <w:r w:rsidRPr="00C348AF">
        <w:rPr>
          <w:color w:val="000000"/>
          <w:sz w:val="28"/>
          <w:szCs w:val="28"/>
        </w:rPr>
        <w:t>.М</w:t>
      </w:r>
      <w:proofErr w:type="gramEnd"/>
      <w:r w:rsidRPr="00C348AF">
        <w:rPr>
          <w:color w:val="000000"/>
          <w:sz w:val="28"/>
          <w:szCs w:val="28"/>
        </w:rPr>
        <w:t>юнхенское</w:t>
      </w:r>
      <w:proofErr w:type="spellEnd"/>
      <w:r w:rsidRPr="00C348AF">
        <w:rPr>
          <w:color w:val="000000"/>
          <w:sz w:val="28"/>
          <w:szCs w:val="28"/>
        </w:rPr>
        <w:t xml:space="preserve"> соглашение и советская дипломатия. Дальневосточная политика </w:t>
      </w:r>
      <w:proofErr w:type="spellStart"/>
      <w:r w:rsidRPr="00C348AF">
        <w:rPr>
          <w:color w:val="000000"/>
          <w:sz w:val="28"/>
          <w:szCs w:val="28"/>
        </w:rPr>
        <w:t>СССР</w:t>
      </w:r>
      <w:proofErr w:type="gramStart"/>
      <w:r w:rsidRPr="00C348AF">
        <w:rPr>
          <w:color w:val="000000"/>
          <w:sz w:val="28"/>
          <w:szCs w:val="28"/>
        </w:rPr>
        <w:t>.</w:t>
      </w:r>
      <w:r w:rsidRPr="00C348AF">
        <w:rPr>
          <w:i/>
          <w:iCs/>
          <w:color w:val="000000"/>
          <w:sz w:val="28"/>
          <w:szCs w:val="28"/>
        </w:rPr>
        <w:t>Д</w:t>
      </w:r>
      <w:proofErr w:type="gramEnd"/>
      <w:r w:rsidRPr="00C348AF">
        <w:rPr>
          <w:i/>
          <w:iCs/>
          <w:color w:val="000000"/>
          <w:sz w:val="28"/>
          <w:szCs w:val="28"/>
        </w:rPr>
        <w:t>уховная</w:t>
      </w:r>
      <w:proofErr w:type="spellEnd"/>
      <w:r w:rsidRPr="00C348AF">
        <w:rPr>
          <w:i/>
          <w:iCs/>
          <w:color w:val="000000"/>
          <w:sz w:val="28"/>
          <w:szCs w:val="28"/>
        </w:rPr>
        <w:t xml:space="preserve"> жизнь. </w:t>
      </w:r>
      <w:r w:rsidRPr="00C348AF">
        <w:rPr>
          <w:color w:val="000000"/>
          <w:sz w:val="28"/>
          <w:szCs w:val="28"/>
        </w:rPr>
        <w:t xml:space="preserve">Идеологическое наступление на культуру. Школа и семья. Советская наука. Достижения советской физической школы. Успехи советских химиков. Достижения в </w:t>
      </w:r>
      <w:proofErr w:type="spellStart"/>
      <w:r w:rsidRPr="00C348AF">
        <w:rPr>
          <w:color w:val="000000"/>
          <w:sz w:val="28"/>
          <w:szCs w:val="28"/>
        </w:rPr>
        <w:t>биологии</w:t>
      </w:r>
      <w:proofErr w:type="gramStart"/>
      <w:r w:rsidRPr="00C348AF">
        <w:rPr>
          <w:color w:val="000000"/>
          <w:sz w:val="28"/>
          <w:szCs w:val="28"/>
        </w:rPr>
        <w:t>.О</w:t>
      </w:r>
      <w:proofErr w:type="gramEnd"/>
      <w:r w:rsidRPr="00C348AF">
        <w:rPr>
          <w:color w:val="000000"/>
          <w:sz w:val="28"/>
          <w:szCs w:val="28"/>
        </w:rPr>
        <w:t>т</w:t>
      </w:r>
      <w:proofErr w:type="spellEnd"/>
      <w:r w:rsidRPr="00C348AF">
        <w:rPr>
          <w:color w:val="000000"/>
          <w:sz w:val="28"/>
          <w:szCs w:val="28"/>
        </w:rPr>
        <w:t xml:space="preserve"> свободы творчества к творческим союзам. М. Горький. Социально-психологический феномен социалистического </w:t>
      </w:r>
      <w:proofErr w:type="spellStart"/>
      <w:r w:rsidRPr="00C348AF">
        <w:rPr>
          <w:color w:val="000000"/>
          <w:sz w:val="28"/>
          <w:szCs w:val="28"/>
        </w:rPr>
        <w:t>реализма</w:t>
      </w:r>
      <w:proofErr w:type="gramStart"/>
      <w:r w:rsidRPr="00C348AF">
        <w:rPr>
          <w:color w:val="000000"/>
          <w:sz w:val="28"/>
          <w:szCs w:val="28"/>
        </w:rPr>
        <w:t>.С</w:t>
      </w:r>
      <w:proofErr w:type="gramEnd"/>
      <w:r w:rsidRPr="00C348AF">
        <w:rPr>
          <w:color w:val="000000"/>
          <w:sz w:val="28"/>
          <w:szCs w:val="28"/>
        </w:rPr>
        <w:t>оветский</w:t>
      </w:r>
      <w:proofErr w:type="spellEnd"/>
      <w:r w:rsidRPr="00C348AF">
        <w:rPr>
          <w:color w:val="000000"/>
          <w:sz w:val="28"/>
          <w:szCs w:val="28"/>
        </w:rPr>
        <w:t xml:space="preserve"> кинематограф. Музыкальное творчество. Песенное искусство. Живопись. </w:t>
      </w:r>
      <w:proofErr w:type="spellStart"/>
      <w:r w:rsidRPr="00C348AF">
        <w:rPr>
          <w:color w:val="000000"/>
          <w:sz w:val="28"/>
          <w:szCs w:val="28"/>
        </w:rPr>
        <w:t>Литература</w:t>
      </w:r>
      <w:proofErr w:type="gramStart"/>
      <w:r w:rsidRPr="00C348AF">
        <w:rPr>
          <w:color w:val="000000"/>
          <w:sz w:val="28"/>
          <w:szCs w:val="28"/>
        </w:rPr>
        <w:t>.К</w:t>
      </w:r>
      <w:proofErr w:type="gramEnd"/>
      <w:r w:rsidRPr="00C348AF">
        <w:rPr>
          <w:color w:val="000000"/>
          <w:sz w:val="28"/>
          <w:szCs w:val="28"/>
        </w:rPr>
        <w:t>ультурная</w:t>
      </w:r>
      <w:proofErr w:type="spellEnd"/>
      <w:r w:rsidRPr="00C348AF">
        <w:rPr>
          <w:color w:val="000000"/>
          <w:sz w:val="28"/>
          <w:szCs w:val="28"/>
        </w:rPr>
        <w:t xml:space="preserve"> революция и ее итоги. Жизнь и быт людей в 30-е гг. Психологическое состояние общества</w:t>
      </w:r>
      <w:r w:rsidR="00CC7DCD">
        <w:rPr>
          <w:color w:val="000000"/>
          <w:sz w:val="28"/>
          <w:szCs w:val="28"/>
        </w:rPr>
        <w:t xml:space="preserve"> </w:t>
      </w:r>
      <w:r w:rsidRPr="00CC7DCD">
        <w:rPr>
          <w:sz w:val="28"/>
          <w:szCs w:val="28"/>
        </w:rPr>
        <w:t xml:space="preserve">Родной край в 30-е </w:t>
      </w:r>
      <w:proofErr w:type="spellStart"/>
      <w:proofErr w:type="gramStart"/>
      <w:r w:rsidRPr="00CC7DCD">
        <w:rPr>
          <w:sz w:val="28"/>
          <w:szCs w:val="28"/>
        </w:rPr>
        <w:t>гг</w:t>
      </w:r>
      <w:proofErr w:type="spellEnd"/>
      <w:proofErr w:type="gramEnd"/>
      <w:r w:rsidRPr="00CC7DCD">
        <w:rPr>
          <w:sz w:val="28"/>
          <w:szCs w:val="28"/>
        </w:rPr>
        <w:t xml:space="preserve"> </w:t>
      </w:r>
    </w:p>
    <w:p w:rsidR="00175E04" w:rsidRPr="00C348AF" w:rsidRDefault="00175E04" w:rsidP="00C348AF">
      <w:pPr>
        <w:pStyle w:val="a8"/>
        <w:rPr>
          <w:sz w:val="28"/>
          <w:szCs w:val="28"/>
        </w:rPr>
      </w:pPr>
      <w:r w:rsidRPr="00C348AF">
        <w:rPr>
          <w:bCs/>
          <w:color w:val="000000"/>
          <w:sz w:val="28"/>
          <w:szCs w:val="28"/>
        </w:rPr>
        <w:t xml:space="preserve">Тема 4. </w:t>
      </w:r>
      <w:r w:rsidRPr="00C348AF">
        <w:rPr>
          <w:color w:val="000000"/>
          <w:sz w:val="28"/>
          <w:szCs w:val="28"/>
        </w:rPr>
        <w:t>Великая Отечественная война</w:t>
      </w:r>
    </w:p>
    <w:p w:rsidR="00175E04" w:rsidRPr="00C348AF" w:rsidRDefault="00175E04" w:rsidP="00C348AF">
      <w:pPr>
        <w:pStyle w:val="a8"/>
        <w:rPr>
          <w:sz w:val="28"/>
          <w:szCs w:val="28"/>
        </w:rPr>
      </w:pPr>
      <w:r w:rsidRPr="00CC7DCD">
        <w:rPr>
          <w:sz w:val="28"/>
          <w:szCs w:val="28"/>
        </w:rPr>
        <w:t>СССР накануне войны. Советско-германские отношения</w:t>
      </w:r>
      <w:r w:rsidRPr="00C348AF">
        <w:rPr>
          <w:i/>
          <w:iCs/>
          <w:color w:val="000000"/>
          <w:sz w:val="28"/>
          <w:szCs w:val="28"/>
        </w:rPr>
        <w:t xml:space="preserve">. </w:t>
      </w:r>
      <w:r w:rsidRPr="00C348AF">
        <w:rPr>
          <w:color w:val="000000"/>
          <w:sz w:val="28"/>
          <w:szCs w:val="28"/>
        </w:rPr>
        <w:t xml:space="preserve">Развитие политического процесса в Европе после заключения Мюнхенского </w:t>
      </w:r>
      <w:proofErr w:type="spellStart"/>
      <w:r w:rsidRPr="00C348AF">
        <w:rPr>
          <w:color w:val="000000"/>
          <w:sz w:val="28"/>
          <w:szCs w:val="28"/>
        </w:rPr>
        <w:t>договора</w:t>
      </w:r>
      <w:proofErr w:type="gramStart"/>
      <w:r w:rsidRPr="00C348AF">
        <w:rPr>
          <w:color w:val="000000"/>
          <w:sz w:val="28"/>
          <w:szCs w:val="28"/>
        </w:rPr>
        <w:t>.П</w:t>
      </w:r>
      <w:proofErr w:type="gramEnd"/>
      <w:r w:rsidRPr="00C348AF">
        <w:rPr>
          <w:color w:val="000000"/>
          <w:sz w:val="28"/>
          <w:szCs w:val="28"/>
        </w:rPr>
        <w:t>ричины</w:t>
      </w:r>
      <w:proofErr w:type="spellEnd"/>
      <w:r w:rsidRPr="00C348AF">
        <w:rPr>
          <w:color w:val="000000"/>
          <w:sz w:val="28"/>
          <w:szCs w:val="28"/>
        </w:rPr>
        <w:t xml:space="preserve"> нового советско-германского сближения. Советско-германские договоры </w:t>
      </w:r>
      <w:smartTag w:uri="urn:schemas-microsoft-com:office:smarttags" w:element="metricconverter">
        <w:smartTagPr>
          <w:attr w:name="ProductID" w:val="1939 г"/>
        </w:smartTagPr>
        <w:r w:rsidRPr="00C348AF">
          <w:rPr>
            <w:color w:val="000000"/>
            <w:sz w:val="28"/>
            <w:szCs w:val="28"/>
          </w:rPr>
          <w:t>1939 г</w:t>
        </w:r>
      </w:smartTag>
      <w:r w:rsidRPr="00C348AF">
        <w:rPr>
          <w:color w:val="000000"/>
          <w:sz w:val="28"/>
          <w:szCs w:val="28"/>
        </w:rPr>
        <w:t xml:space="preserve">. Реализация СССР секретных протоколов. Война с Финляндией и ее </w:t>
      </w:r>
      <w:proofErr w:type="spellStart"/>
      <w:r w:rsidRPr="00C348AF">
        <w:rPr>
          <w:color w:val="000000"/>
          <w:sz w:val="28"/>
          <w:szCs w:val="28"/>
        </w:rPr>
        <w:t>итоги</w:t>
      </w:r>
      <w:proofErr w:type="gramStart"/>
      <w:r w:rsidRPr="00C348AF">
        <w:rPr>
          <w:color w:val="000000"/>
          <w:sz w:val="28"/>
          <w:szCs w:val="28"/>
        </w:rPr>
        <w:t>.У</w:t>
      </w:r>
      <w:proofErr w:type="gramEnd"/>
      <w:r w:rsidRPr="00C348AF">
        <w:rPr>
          <w:color w:val="000000"/>
          <w:sz w:val="28"/>
          <w:szCs w:val="28"/>
        </w:rPr>
        <w:t>крепление</w:t>
      </w:r>
      <w:proofErr w:type="spellEnd"/>
      <w:r w:rsidRPr="00C348AF">
        <w:rPr>
          <w:color w:val="000000"/>
          <w:sz w:val="28"/>
          <w:szCs w:val="28"/>
        </w:rPr>
        <w:t xml:space="preserve"> обороноспособности страны: успехи и </w:t>
      </w:r>
      <w:proofErr w:type="spellStart"/>
      <w:r w:rsidRPr="00C348AF">
        <w:rPr>
          <w:color w:val="000000"/>
          <w:sz w:val="28"/>
          <w:szCs w:val="28"/>
        </w:rPr>
        <w:t>просчеты.Подготовка</w:t>
      </w:r>
      <w:proofErr w:type="spellEnd"/>
      <w:r w:rsidRPr="00C348AF">
        <w:rPr>
          <w:color w:val="000000"/>
          <w:sz w:val="28"/>
          <w:szCs w:val="28"/>
        </w:rPr>
        <w:t xml:space="preserve"> Германии к нападению на СССР.</w:t>
      </w:r>
    </w:p>
    <w:p w:rsidR="00175E04" w:rsidRPr="00C348AF" w:rsidRDefault="00175E04" w:rsidP="00C348AF">
      <w:pPr>
        <w:pStyle w:val="a8"/>
        <w:rPr>
          <w:sz w:val="28"/>
          <w:szCs w:val="28"/>
        </w:rPr>
      </w:pPr>
      <w:r w:rsidRPr="00CC7DCD">
        <w:rPr>
          <w:sz w:val="28"/>
          <w:szCs w:val="28"/>
        </w:rPr>
        <w:t xml:space="preserve">Начало Великой Отечественной войны. Боевые действия зимой-летом </w:t>
      </w:r>
      <w:smartTag w:uri="urn:schemas-microsoft-com:office:smarttags" w:element="metricconverter">
        <w:smartTagPr>
          <w:attr w:name="ProductID" w:val="1942 г"/>
        </w:smartTagPr>
        <w:r w:rsidRPr="00CC7DCD">
          <w:rPr>
            <w:sz w:val="28"/>
            <w:szCs w:val="28"/>
          </w:rPr>
          <w:t>1942 г</w:t>
        </w:r>
      </w:smartTag>
      <w:r w:rsidRPr="00C348AF">
        <w:rPr>
          <w:i/>
          <w:iCs/>
          <w:color w:val="000000"/>
          <w:sz w:val="28"/>
          <w:szCs w:val="28"/>
        </w:rPr>
        <w:t xml:space="preserve">. </w:t>
      </w:r>
      <w:r w:rsidRPr="00C348AF">
        <w:rPr>
          <w:color w:val="000000"/>
          <w:sz w:val="28"/>
          <w:szCs w:val="28"/>
        </w:rPr>
        <w:t>Проблемы внезапности нападения Германии на СССР. Вторжение немецких войск. Первые мероприятия советского правительства по организации отпора врагу. Периодизация военных действий.</w:t>
      </w:r>
    </w:p>
    <w:p w:rsidR="00175E04" w:rsidRPr="00C348AF" w:rsidRDefault="00175E04" w:rsidP="00C348AF">
      <w:pPr>
        <w:pStyle w:val="a8"/>
        <w:rPr>
          <w:sz w:val="28"/>
          <w:szCs w:val="28"/>
        </w:rPr>
      </w:pPr>
      <w:r w:rsidRPr="00C348AF">
        <w:rPr>
          <w:color w:val="000000"/>
          <w:sz w:val="28"/>
          <w:szCs w:val="28"/>
        </w:rPr>
        <w:t xml:space="preserve">Оборонительные сражения летом - осенью </w:t>
      </w:r>
      <w:smartTag w:uri="urn:schemas-microsoft-com:office:smarttags" w:element="metricconverter">
        <w:smartTagPr>
          <w:attr w:name="ProductID" w:val="1941 г"/>
        </w:smartTagPr>
        <w:r w:rsidRPr="00C348AF">
          <w:rPr>
            <w:color w:val="000000"/>
            <w:sz w:val="28"/>
            <w:szCs w:val="28"/>
          </w:rPr>
          <w:t>1941 г</w:t>
        </w:r>
      </w:smartTag>
      <w:r w:rsidRPr="00C348AF">
        <w:rPr>
          <w:color w:val="000000"/>
          <w:sz w:val="28"/>
          <w:szCs w:val="28"/>
        </w:rPr>
        <w:t xml:space="preserve">. Героизм советских воинов. Причины неудач Красной Армии. Нацистский «новый порядок» на оккупированной территории, массовое уничтожение людей. Приказ № 270. Битва под </w:t>
      </w:r>
      <w:proofErr w:type="spellStart"/>
      <w:r w:rsidRPr="00C348AF">
        <w:rPr>
          <w:color w:val="000000"/>
          <w:sz w:val="28"/>
          <w:szCs w:val="28"/>
        </w:rPr>
        <w:t>Москвой</w:t>
      </w:r>
      <w:proofErr w:type="gramStart"/>
      <w:r w:rsidRPr="00C348AF">
        <w:rPr>
          <w:color w:val="000000"/>
          <w:sz w:val="28"/>
          <w:szCs w:val="28"/>
        </w:rPr>
        <w:t>.Р</w:t>
      </w:r>
      <w:proofErr w:type="gramEnd"/>
      <w:r w:rsidRPr="00C348AF">
        <w:rPr>
          <w:color w:val="000000"/>
          <w:sz w:val="28"/>
          <w:szCs w:val="28"/>
        </w:rPr>
        <w:t>азгром</w:t>
      </w:r>
      <w:proofErr w:type="spellEnd"/>
      <w:r w:rsidRPr="00C348AF">
        <w:rPr>
          <w:color w:val="000000"/>
          <w:sz w:val="28"/>
          <w:szCs w:val="28"/>
        </w:rPr>
        <w:t xml:space="preserve"> немецких войск под Москвой. Зимнее наступление Красной Армии, его </w:t>
      </w:r>
      <w:proofErr w:type="spellStart"/>
      <w:r w:rsidRPr="00C348AF">
        <w:rPr>
          <w:color w:val="000000"/>
          <w:sz w:val="28"/>
          <w:szCs w:val="28"/>
        </w:rPr>
        <w:t>итоги</w:t>
      </w:r>
      <w:proofErr w:type="gramStart"/>
      <w:r w:rsidRPr="00C348AF">
        <w:rPr>
          <w:color w:val="000000"/>
          <w:sz w:val="28"/>
          <w:szCs w:val="28"/>
        </w:rPr>
        <w:t>.Н</w:t>
      </w:r>
      <w:proofErr w:type="gramEnd"/>
      <w:r w:rsidRPr="00C348AF">
        <w:rPr>
          <w:color w:val="000000"/>
          <w:sz w:val="28"/>
          <w:szCs w:val="28"/>
        </w:rPr>
        <w:t>еудачи</w:t>
      </w:r>
      <w:proofErr w:type="spellEnd"/>
      <w:r w:rsidRPr="00C348AF">
        <w:rPr>
          <w:color w:val="000000"/>
          <w:sz w:val="28"/>
          <w:szCs w:val="28"/>
        </w:rPr>
        <w:t xml:space="preserve"> советских войск в Крыму и под Харьковом. Летнее наступление немецких войск. Приказ № 227. Сталинградская битва. Сражения на Кавказе. Создание антигитлеровской коалиции. Тегеранская конференция.</w:t>
      </w:r>
    </w:p>
    <w:p w:rsidR="00175E04" w:rsidRPr="00C348AF" w:rsidRDefault="00175E04" w:rsidP="00C348AF">
      <w:pPr>
        <w:pStyle w:val="a8"/>
        <w:rPr>
          <w:sz w:val="28"/>
          <w:szCs w:val="28"/>
        </w:rPr>
      </w:pPr>
      <w:r w:rsidRPr="00C348AF">
        <w:rPr>
          <w:i/>
          <w:iCs/>
          <w:color w:val="000000"/>
          <w:sz w:val="28"/>
          <w:szCs w:val="28"/>
        </w:rPr>
        <w:t xml:space="preserve">Тыл. </w:t>
      </w:r>
      <w:r w:rsidRPr="00C348AF">
        <w:rPr>
          <w:color w:val="000000"/>
          <w:sz w:val="28"/>
          <w:szCs w:val="28"/>
        </w:rPr>
        <w:t>Морально-психологическое состояние советских людей после вторжения немецких войск. Церковь в период Великой Отече</w:t>
      </w:r>
      <w:r w:rsidRPr="00C348AF">
        <w:rPr>
          <w:color w:val="000000"/>
          <w:sz w:val="28"/>
          <w:szCs w:val="28"/>
        </w:rPr>
        <w:softHyphen/>
        <w:t>ственной войны. Эвакуация. Героический труд в тылу. Жизнь и быт. Наука и образование в годы войны. Художественная культура.</w:t>
      </w:r>
    </w:p>
    <w:p w:rsidR="00175E04" w:rsidRPr="00C348AF" w:rsidRDefault="00175E04" w:rsidP="00C348AF">
      <w:pPr>
        <w:pStyle w:val="a8"/>
        <w:rPr>
          <w:sz w:val="28"/>
          <w:szCs w:val="28"/>
        </w:rPr>
      </w:pPr>
      <w:r w:rsidRPr="00CC7DCD">
        <w:rPr>
          <w:sz w:val="28"/>
          <w:szCs w:val="28"/>
        </w:rPr>
        <w:t>Коренной перелом в ходе Великой Отечественной войн</w:t>
      </w:r>
      <w:r w:rsidRPr="00C348AF">
        <w:rPr>
          <w:i/>
          <w:iCs/>
          <w:color w:val="000000"/>
          <w:sz w:val="28"/>
          <w:szCs w:val="28"/>
        </w:rPr>
        <w:t xml:space="preserve">ы. </w:t>
      </w:r>
      <w:r w:rsidRPr="00C348AF">
        <w:rPr>
          <w:color w:val="000000"/>
          <w:sz w:val="28"/>
          <w:szCs w:val="28"/>
        </w:rPr>
        <w:t xml:space="preserve">Разгром немецких войск под Сталинградом. Начало массового изгнания захватчиков с </w:t>
      </w:r>
      <w:r w:rsidRPr="00C348AF">
        <w:rPr>
          <w:color w:val="000000"/>
          <w:sz w:val="28"/>
          <w:szCs w:val="28"/>
        </w:rPr>
        <w:lastRenderedPageBreak/>
        <w:t>советской земли. Результаты зимнего наступления Красной Армии. Борьба в тылу врага; партизанское движение.</w:t>
      </w:r>
    </w:p>
    <w:p w:rsidR="00175E04" w:rsidRPr="00C348AF" w:rsidRDefault="00175E04" w:rsidP="00C348AF">
      <w:pPr>
        <w:pStyle w:val="a8"/>
        <w:rPr>
          <w:sz w:val="28"/>
          <w:szCs w:val="28"/>
        </w:rPr>
      </w:pPr>
      <w:r w:rsidRPr="00C348AF">
        <w:rPr>
          <w:color w:val="000000"/>
          <w:sz w:val="28"/>
          <w:szCs w:val="28"/>
        </w:rPr>
        <w:t xml:space="preserve">Битва на Курской дуге, ее итоги и значение. Битва за Днепр. Освобождение Донбасса, Правобережной Украины. Итоги летне-осенней кампании </w:t>
      </w:r>
      <w:smartTag w:uri="urn:schemas-microsoft-com:office:smarttags" w:element="metricconverter">
        <w:smartTagPr>
          <w:attr w:name="ProductID" w:val="1943 г"/>
        </w:smartTagPr>
        <w:r w:rsidRPr="00C348AF">
          <w:rPr>
            <w:color w:val="000000"/>
            <w:sz w:val="28"/>
            <w:szCs w:val="28"/>
          </w:rPr>
          <w:t>1943 г</w:t>
        </w:r>
      </w:smartTag>
      <w:proofErr w:type="gramStart"/>
      <w:r w:rsidRPr="00C348AF">
        <w:rPr>
          <w:color w:val="000000"/>
          <w:sz w:val="28"/>
          <w:szCs w:val="28"/>
        </w:rPr>
        <w:t>.С</w:t>
      </w:r>
      <w:proofErr w:type="gramEnd"/>
      <w:r w:rsidRPr="00C348AF">
        <w:rPr>
          <w:color w:val="000000"/>
          <w:sz w:val="28"/>
          <w:szCs w:val="28"/>
        </w:rPr>
        <w:t xml:space="preserve">оотношение сил на Восточном фронте к началу </w:t>
      </w:r>
      <w:smartTag w:uri="urn:schemas-microsoft-com:office:smarttags" w:element="metricconverter">
        <w:smartTagPr>
          <w:attr w:name="ProductID" w:val="1944 г"/>
        </w:smartTagPr>
        <w:r w:rsidRPr="00C348AF">
          <w:rPr>
            <w:color w:val="000000"/>
            <w:sz w:val="28"/>
            <w:szCs w:val="28"/>
          </w:rPr>
          <w:t>1944 г</w:t>
        </w:r>
      </w:smartTag>
      <w:r w:rsidRPr="00C348AF">
        <w:rPr>
          <w:color w:val="000000"/>
          <w:sz w:val="28"/>
          <w:szCs w:val="28"/>
        </w:rPr>
        <w:t>. Итоги зимнего наступления Красной Армии. Освобождение Украины и Крыма. Открытие второго фронта.</w:t>
      </w:r>
    </w:p>
    <w:p w:rsidR="00175E04" w:rsidRPr="00C348AF" w:rsidRDefault="00175E04" w:rsidP="00C348AF">
      <w:pPr>
        <w:pStyle w:val="a8"/>
        <w:rPr>
          <w:i/>
          <w:sz w:val="28"/>
          <w:szCs w:val="28"/>
        </w:rPr>
      </w:pPr>
      <w:r w:rsidRPr="00CC7DCD">
        <w:rPr>
          <w:sz w:val="28"/>
          <w:szCs w:val="28"/>
        </w:rPr>
        <w:t>Завершающий период Великой Отечественной войны.</w:t>
      </w:r>
      <w:r w:rsidRPr="00C348AF">
        <w:rPr>
          <w:i/>
          <w:iCs/>
          <w:color w:val="000000"/>
          <w:sz w:val="28"/>
          <w:szCs w:val="28"/>
        </w:rPr>
        <w:t xml:space="preserve"> </w:t>
      </w:r>
      <w:r w:rsidRPr="00C348AF">
        <w:rPr>
          <w:color w:val="000000"/>
          <w:sz w:val="28"/>
          <w:szCs w:val="28"/>
        </w:rPr>
        <w:t xml:space="preserve">Наступление советских войск летом </w:t>
      </w:r>
      <w:smartTag w:uri="urn:schemas-microsoft-com:office:smarttags" w:element="metricconverter">
        <w:smartTagPr>
          <w:attr w:name="ProductID" w:val="1944 г"/>
        </w:smartTagPr>
        <w:r w:rsidRPr="00C348AF">
          <w:rPr>
            <w:color w:val="000000"/>
            <w:sz w:val="28"/>
            <w:szCs w:val="28"/>
          </w:rPr>
          <w:t>1944 г</w:t>
        </w:r>
      </w:smartTag>
      <w:r w:rsidRPr="00C348AF">
        <w:rPr>
          <w:color w:val="000000"/>
          <w:sz w:val="28"/>
          <w:szCs w:val="28"/>
        </w:rPr>
        <w:t>. Операция «Багратион». Разгром немецких вой</w:t>
      </w:r>
      <w:proofErr w:type="gramStart"/>
      <w:r w:rsidRPr="00C348AF">
        <w:rPr>
          <w:color w:val="000000"/>
          <w:sz w:val="28"/>
          <w:szCs w:val="28"/>
        </w:rPr>
        <w:t>ск в Пр</w:t>
      </w:r>
      <w:proofErr w:type="gramEnd"/>
      <w:r w:rsidRPr="00C348AF">
        <w:rPr>
          <w:color w:val="000000"/>
          <w:sz w:val="28"/>
          <w:szCs w:val="28"/>
        </w:rPr>
        <w:t xml:space="preserve">ибалтике. Победа на Балканах. Завершающие сражения Красной Армии в Европе. Крымская </w:t>
      </w:r>
      <w:proofErr w:type="spellStart"/>
      <w:r w:rsidRPr="00C348AF">
        <w:rPr>
          <w:color w:val="000000"/>
          <w:sz w:val="28"/>
          <w:szCs w:val="28"/>
        </w:rPr>
        <w:t>конференция</w:t>
      </w:r>
      <w:proofErr w:type="gramStart"/>
      <w:r w:rsidRPr="00C348AF">
        <w:rPr>
          <w:color w:val="000000"/>
          <w:sz w:val="28"/>
          <w:szCs w:val="28"/>
        </w:rPr>
        <w:t>.Б</w:t>
      </w:r>
      <w:proofErr w:type="gramEnd"/>
      <w:r w:rsidRPr="00C348AF">
        <w:rPr>
          <w:color w:val="000000"/>
          <w:sz w:val="28"/>
          <w:szCs w:val="28"/>
        </w:rPr>
        <w:t>ерлинская</w:t>
      </w:r>
      <w:proofErr w:type="spellEnd"/>
      <w:r w:rsidRPr="00C348AF">
        <w:rPr>
          <w:color w:val="000000"/>
          <w:sz w:val="28"/>
          <w:szCs w:val="28"/>
        </w:rPr>
        <w:t xml:space="preserve"> операция. Капитуляция фашистской Германии. Потсдамская </w:t>
      </w:r>
      <w:proofErr w:type="spellStart"/>
      <w:r w:rsidRPr="00C348AF">
        <w:rPr>
          <w:color w:val="000000"/>
          <w:sz w:val="28"/>
          <w:szCs w:val="28"/>
        </w:rPr>
        <w:t>конференция</w:t>
      </w:r>
      <w:proofErr w:type="gramStart"/>
      <w:r w:rsidRPr="00C348AF">
        <w:rPr>
          <w:color w:val="000000"/>
          <w:sz w:val="28"/>
          <w:szCs w:val="28"/>
        </w:rPr>
        <w:t>.Р</w:t>
      </w:r>
      <w:proofErr w:type="gramEnd"/>
      <w:r w:rsidRPr="00C348AF">
        <w:rPr>
          <w:color w:val="000000"/>
          <w:sz w:val="28"/>
          <w:szCs w:val="28"/>
        </w:rPr>
        <w:t>азгром</w:t>
      </w:r>
      <w:proofErr w:type="spellEnd"/>
      <w:r w:rsidRPr="00C348AF">
        <w:rPr>
          <w:color w:val="000000"/>
          <w:sz w:val="28"/>
          <w:szCs w:val="28"/>
        </w:rPr>
        <w:t xml:space="preserve"> японских войск в </w:t>
      </w:r>
      <w:proofErr w:type="spellStart"/>
      <w:r w:rsidRPr="00C348AF">
        <w:rPr>
          <w:color w:val="000000"/>
          <w:sz w:val="28"/>
          <w:szCs w:val="28"/>
        </w:rPr>
        <w:t>Маньчжурии.Причины</w:t>
      </w:r>
      <w:proofErr w:type="spellEnd"/>
      <w:r w:rsidRPr="00C348AF">
        <w:rPr>
          <w:color w:val="000000"/>
          <w:sz w:val="28"/>
          <w:szCs w:val="28"/>
        </w:rPr>
        <w:t xml:space="preserve"> победы Советского Союза над ф</w:t>
      </w:r>
      <w:r w:rsidRPr="00065264">
        <w:rPr>
          <w:sz w:val="28"/>
          <w:szCs w:val="28"/>
        </w:rPr>
        <w:t>ашизмом. Итоги и цена победы.</w:t>
      </w:r>
      <w:r w:rsidR="00065264" w:rsidRPr="00065264">
        <w:rPr>
          <w:sz w:val="28"/>
          <w:szCs w:val="28"/>
        </w:rPr>
        <w:t xml:space="preserve"> </w:t>
      </w:r>
      <w:r w:rsidRPr="00065264">
        <w:rPr>
          <w:sz w:val="28"/>
          <w:szCs w:val="28"/>
        </w:rPr>
        <w:t>Родной край в Великой Отечественной войне</w:t>
      </w:r>
      <w:r w:rsidRPr="00C348AF">
        <w:rPr>
          <w:i/>
          <w:sz w:val="28"/>
          <w:szCs w:val="28"/>
        </w:rPr>
        <w:tab/>
      </w:r>
    </w:p>
    <w:p w:rsidR="00175E04" w:rsidRPr="00C348AF" w:rsidRDefault="00175E04" w:rsidP="00C348AF">
      <w:pPr>
        <w:pStyle w:val="a8"/>
        <w:rPr>
          <w:sz w:val="28"/>
          <w:szCs w:val="28"/>
        </w:rPr>
      </w:pPr>
      <w:r w:rsidRPr="00C348AF">
        <w:rPr>
          <w:bCs/>
          <w:color w:val="000000"/>
          <w:sz w:val="28"/>
          <w:szCs w:val="28"/>
        </w:rPr>
        <w:t xml:space="preserve">Тема 5. </w:t>
      </w:r>
      <w:r w:rsidRPr="00C348AF">
        <w:rPr>
          <w:color w:val="000000"/>
          <w:sz w:val="28"/>
          <w:szCs w:val="28"/>
        </w:rPr>
        <w:t xml:space="preserve">СССР в  1945 - 1964 гг. </w:t>
      </w:r>
    </w:p>
    <w:p w:rsidR="00175E04" w:rsidRPr="00065264" w:rsidRDefault="00175E04" w:rsidP="00065264">
      <w:pPr>
        <w:rPr>
          <w:sz w:val="28"/>
          <w:szCs w:val="28"/>
        </w:rPr>
      </w:pPr>
      <w:r w:rsidRPr="00065264">
        <w:rPr>
          <w:sz w:val="28"/>
          <w:szCs w:val="28"/>
        </w:rPr>
        <w:t>Послевоенное восстановление хозяйства.</w:t>
      </w:r>
      <w:r w:rsidRPr="00065264">
        <w:rPr>
          <w:i/>
          <w:iCs/>
          <w:sz w:val="28"/>
          <w:szCs w:val="28"/>
        </w:rPr>
        <w:t xml:space="preserve"> </w:t>
      </w:r>
      <w:r w:rsidRPr="00065264">
        <w:rPr>
          <w:sz w:val="28"/>
          <w:szCs w:val="28"/>
        </w:rPr>
        <w:t>Состояние экономики страны после окончания войны. Экономические дискуссии 1945-1946 гг. Восстановление и развитие промышленности. Трудности и проблемы сельского хозяйства. Жизнь и быт людей.</w:t>
      </w:r>
    </w:p>
    <w:p w:rsidR="00175E04" w:rsidRPr="00C348AF" w:rsidRDefault="00175E04" w:rsidP="00C348AF">
      <w:pPr>
        <w:pStyle w:val="a8"/>
        <w:rPr>
          <w:sz w:val="28"/>
          <w:szCs w:val="28"/>
        </w:rPr>
      </w:pPr>
      <w:r w:rsidRPr="00065264">
        <w:rPr>
          <w:sz w:val="28"/>
          <w:szCs w:val="28"/>
        </w:rPr>
        <w:t>Политическое развитие страны</w:t>
      </w:r>
      <w:r w:rsidRPr="00C348AF">
        <w:rPr>
          <w:i/>
          <w:iCs/>
          <w:color w:val="000000"/>
          <w:sz w:val="28"/>
          <w:szCs w:val="28"/>
        </w:rPr>
        <w:t xml:space="preserve">. </w:t>
      </w:r>
      <w:r w:rsidRPr="00C348AF">
        <w:rPr>
          <w:color w:val="000000"/>
          <w:sz w:val="28"/>
          <w:szCs w:val="28"/>
        </w:rPr>
        <w:t xml:space="preserve">«Демократический импульс» войны. Изменения в структурах власти. Система </w:t>
      </w:r>
      <w:proofErr w:type="spellStart"/>
      <w:r w:rsidRPr="00C348AF">
        <w:rPr>
          <w:color w:val="000000"/>
          <w:sz w:val="28"/>
          <w:szCs w:val="28"/>
        </w:rPr>
        <w:t>ГУЛАГа</w:t>
      </w:r>
      <w:proofErr w:type="spellEnd"/>
      <w:r w:rsidRPr="00C348AF">
        <w:rPr>
          <w:color w:val="000000"/>
          <w:sz w:val="28"/>
          <w:szCs w:val="28"/>
        </w:rPr>
        <w:t xml:space="preserve"> в послевоенные годы. Национальная политика. Правящая партия и общественные организации </w:t>
      </w:r>
      <w:proofErr w:type="gramStart"/>
      <w:r w:rsidRPr="00C348AF">
        <w:rPr>
          <w:color w:val="000000"/>
          <w:sz w:val="28"/>
          <w:szCs w:val="28"/>
        </w:rPr>
        <w:t>в первые</w:t>
      </w:r>
      <w:proofErr w:type="gramEnd"/>
      <w:r w:rsidRPr="00C348AF">
        <w:rPr>
          <w:color w:val="000000"/>
          <w:sz w:val="28"/>
          <w:szCs w:val="28"/>
        </w:rPr>
        <w:t xml:space="preserve"> послевоенные годы.</w:t>
      </w:r>
    </w:p>
    <w:p w:rsidR="00175E04" w:rsidRPr="00C348AF" w:rsidRDefault="00175E04" w:rsidP="00C348AF">
      <w:pPr>
        <w:pStyle w:val="a8"/>
        <w:rPr>
          <w:sz w:val="28"/>
          <w:szCs w:val="28"/>
        </w:rPr>
      </w:pPr>
      <w:r w:rsidRPr="00065264">
        <w:rPr>
          <w:sz w:val="28"/>
          <w:szCs w:val="28"/>
        </w:rPr>
        <w:t>Идеология и культ</w:t>
      </w:r>
      <w:r w:rsidRPr="00C348AF">
        <w:rPr>
          <w:i/>
          <w:iCs/>
          <w:color w:val="000000"/>
          <w:sz w:val="28"/>
          <w:szCs w:val="28"/>
        </w:rPr>
        <w:t xml:space="preserve">ура. </w:t>
      </w:r>
      <w:r w:rsidRPr="00C348AF">
        <w:rPr>
          <w:color w:val="000000"/>
          <w:sz w:val="28"/>
          <w:szCs w:val="28"/>
        </w:rPr>
        <w:t xml:space="preserve">Идеологические кампании 40-х гг. Эволюция официальной идеологии. Образование. Противоречия в развитии литературы, театра, кино, музыки. Научные </w:t>
      </w:r>
      <w:proofErr w:type="spellStart"/>
      <w:r w:rsidRPr="00C348AF">
        <w:rPr>
          <w:color w:val="000000"/>
          <w:sz w:val="28"/>
          <w:szCs w:val="28"/>
        </w:rPr>
        <w:t>дискуссии</w:t>
      </w:r>
      <w:proofErr w:type="gramStart"/>
      <w:r w:rsidRPr="00C348AF">
        <w:rPr>
          <w:color w:val="000000"/>
          <w:sz w:val="28"/>
          <w:szCs w:val="28"/>
        </w:rPr>
        <w:t>.</w:t>
      </w:r>
      <w:r w:rsidRPr="00C348AF">
        <w:rPr>
          <w:i/>
          <w:iCs/>
          <w:color w:val="000000"/>
          <w:sz w:val="28"/>
          <w:szCs w:val="28"/>
        </w:rPr>
        <w:t>В</w:t>
      </w:r>
      <w:proofErr w:type="gramEnd"/>
      <w:r w:rsidRPr="00C348AF">
        <w:rPr>
          <w:i/>
          <w:iCs/>
          <w:color w:val="000000"/>
          <w:sz w:val="28"/>
          <w:szCs w:val="28"/>
        </w:rPr>
        <w:t>нешняя</w:t>
      </w:r>
      <w:proofErr w:type="spellEnd"/>
      <w:r w:rsidRPr="00C348AF">
        <w:rPr>
          <w:i/>
          <w:iCs/>
          <w:color w:val="000000"/>
          <w:sz w:val="28"/>
          <w:szCs w:val="28"/>
        </w:rPr>
        <w:t xml:space="preserve"> политика. </w:t>
      </w:r>
      <w:r w:rsidRPr="00C348AF">
        <w:rPr>
          <w:color w:val="000000"/>
          <w:sz w:val="28"/>
          <w:szCs w:val="28"/>
        </w:rPr>
        <w:t>СССР в системе послевоенных международных отношений. Формирование двух военно-политических блоков государств. Начало «холодной войны». Роль Советского Союза в установлении коммунистических режимов в странах Восточной Европы и Азии. СССР в корейской войне.</w:t>
      </w:r>
    </w:p>
    <w:p w:rsidR="00175E04" w:rsidRPr="00C348AF" w:rsidRDefault="00175E04" w:rsidP="00C348AF">
      <w:pPr>
        <w:pStyle w:val="a8"/>
        <w:rPr>
          <w:sz w:val="28"/>
          <w:szCs w:val="28"/>
        </w:rPr>
      </w:pPr>
      <w:r w:rsidRPr="00065264">
        <w:rPr>
          <w:sz w:val="28"/>
          <w:szCs w:val="28"/>
        </w:rPr>
        <w:t>Изменения политической системы.</w:t>
      </w:r>
      <w:r w:rsidRPr="00C348AF">
        <w:rPr>
          <w:i/>
          <w:iCs/>
          <w:color w:val="000000"/>
          <w:sz w:val="28"/>
          <w:szCs w:val="28"/>
        </w:rPr>
        <w:t xml:space="preserve"> </w:t>
      </w:r>
      <w:r w:rsidRPr="00C348AF">
        <w:rPr>
          <w:color w:val="000000"/>
          <w:sz w:val="28"/>
          <w:szCs w:val="28"/>
        </w:rPr>
        <w:t xml:space="preserve">Смерть Сталина и борьба за власть. Г.М. Маленков. Л.П. Берия. Н.С. Хрущев. </w:t>
      </w:r>
      <w:proofErr w:type="gramStart"/>
      <w:r w:rsidRPr="00C348AF">
        <w:rPr>
          <w:color w:val="000000"/>
          <w:sz w:val="28"/>
          <w:szCs w:val="28"/>
          <w:lang w:val="en-US"/>
        </w:rPr>
        <w:t>XX</w:t>
      </w:r>
      <w:r w:rsidRPr="00C348AF">
        <w:rPr>
          <w:color w:val="000000"/>
          <w:sz w:val="28"/>
          <w:szCs w:val="28"/>
        </w:rPr>
        <w:t xml:space="preserve"> съезд КПСС.</w:t>
      </w:r>
      <w:proofErr w:type="gramEnd"/>
      <w:r w:rsidRPr="00C348AF">
        <w:rPr>
          <w:color w:val="000000"/>
          <w:sz w:val="28"/>
          <w:szCs w:val="28"/>
        </w:rPr>
        <w:t xml:space="preserve"> Критика культа личности и ее пределы. Начало реабилитации жертв политических репрессий. Реорганизация государственных органов, партийных и общественных организаций. Третья Программа КПСС (</w:t>
      </w:r>
      <w:smartTag w:uri="urn:schemas-microsoft-com:office:smarttags" w:element="metricconverter">
        <w:smartTagPr>
          <w:attr w:name="ProductID" w:val="1961 г"/>
        </w:smartTagPr>
        <w:r w:rsidRPr="00C348AF">
          <w:rPr>
            <w:color w:val="000000"/>
            <w:sz w:val="28"/>
            <w:szCs w:val="28"/>
          </w:rPr>
          <w:t>1961 г</w:t>
        </w:r>
      </w:smartTag>
      <w:r w:rsidRPr="00C348AF">
        <w:rPr>
          <w:color w:val="000000"/>
          <w:sz w:val="28"/>
          <w:szCs w:val="28"/>
        </w:rPr>
        <w:t>.). Разработка новой Конституции СССР.</w:t>
      </w:r>
    </w:p>
    <w:p w:rsidR="00175E04" w:rsidRPr="00065264" w:rsidRDefault="00175E04" w:rsidP="00065264">
      <w:pPr>
        <w:rPr>
          <w:sz w:val="28"/>
          <w:szCs w:val="28"/>
        </w:rPr>
      </w:pPr>
      <w:r w:rsidRPr="00065264">
        <w:rPr>
          <w:sz w:val="28"/>
          <w:szCs w:val="28"/>
        </w:rPr>
        <w:t>Экономическое и социальное развитие.</w:t>
      </w:r>
      <w:r w:rsidRPr="00065264">
        <w:rPr>
          <w:i/>
          <w:iCs/>
          <w:sz w:val="28"/>
          <w:szCs w:val="28"/>
        </w:rPr>
        <w:t xml:space="preserve"> </w:t>
      </w:r>
      <w:r w:rsidRPr="00065264">
        <w:rPr>
          <w:sz w:val="28"/>
          <w:szCs w:val="28"/>
        </w:rPr>
        <w:t>Экономический курс Маленкова. Сельскохозяйственная политика Хрущева. Начало освоения целинных и залежных земель. Реформа управления промы</w:t>
      </w:r>
      <w:r w:rsidRPr="00065264">
        <w:rPr>
          <w:sz w:val="28"/>
          <w:szCs w:val="28"/>
        </w:rPr>
        <w:softHyphen/>
        <w:t>шленностью. Создание совнархозов. Завершение построения экономических основ индустриального общества в СССР. Особенности социальной политики. Жилищное строительство.</w:t>
      </w:r>
    </w:p>
    <w:p w:rsidR="00175E04" w:rsidRPr="00C348AF" w:rsidRDefault="00175E04" w:rsidP="00C348AF">
      <w:pPr>
        <w:pStyle w:val="a8"/>
        <w:rPr>
          <w:sz w:val="28"/>
          <w:szCs w:val="28"/>
        </w:rPr>
      </w:pPr>
      <w:r w:rsidRPr="00065264">
        <w:rPr>
          <w:sz w:val="28"/>
          <w:szCs w:val="28"/>
        </w:rPr>
        <w:t>Развитие науки и образования</w:t>
      </w:r>
      <w:r w:rsidRPr="00C348AF">
        <w:rPr>
          <w:i/>
          <w:iCs/>
          <w:color w:val="000000"/>
          <w:sz w:val="28"/>
          <w:szCs w:val="28"/>
        </w:rPr>
        <w:t xml:space="preserve">. </w:t>
      </w:r>
      <w:r w:rsidRPr="00C348AF">
        <w:rPr>
          <w:color w:val="000000"/>
          <w:sz w:val="28"/>
          <w:szCs w:val="28"/>
        </w:rPr>
        <w:t>Научно-техническая революция в СССР. Запуск первого искусственного спутника Земли (</w:t>
      </w:r>
      <w:smartTag w:uri="urn:schemas-microsoft-com:office:smarttags" w:element="metricconverter">
        <w:smartTagPr>
          <w:attr w:name="ProductID" w:val="1957 г"/>
        </w:smartTagPr>
        <w:r w:rsidRPr="00C348AF">
          <w:rPr>
            <w:color w:val="000000"/>
            <w:sz w:val="28"/>
            <w:szCs w:val="28"/>
          </w:rPr>
          <w:t>1957 г</w:t>
        </w:r>
      </w:smartTag>
      <w:r w:rsidRPr="00C348AF">
        <w:rPr>
          <w:color w:val="000000"/>
          <w:sz w:val="28"/>
          <w:szCs w:val="28"/>
        </w:rPr>
        <w:t xml:space="preserve">.). Первый пилотируемый полет в космос Ю.А.Гагарина 12 апреля </w:t>
      </w:r>
      <w:smartTag w:uri="urn:schemas-microsoft-com:office:smarttags" w:element="metricconverter">
        <w:smartTagPr>
          <w:attr w:name="ProductID" w:val="1961 г"/>
        </w:smartTagPr>
        <w:r w:rsidRPr="00C348AF">
          <w:rPr>
            <w:color w:val="000000"/>
            <w:sz w:val="28"/>
            <w:szCs w:val="28"/>
          </w:rPr>
          <w:t>1961 г</w:t>
        </w:r>
      </w:smartTag>
      <w:r w:rsidRPr="00C348AF">
        <w:rPr>
          <w:color w:val="000000"/>
          <w:sz w:val="28"/>
          <w:szCs w:val="28"/>
        </w:rPr>
        <w:t xml:space="preserve">. Открытия </w:t>
      </w:r>
      <w:r w:rsidRPr="00C348AF">
        <w:rPr>
          <w:color w:val="000000"/>
          <w:sz w:val="28"/>
          <w:szCs w:val="28"/>
        </w:rPr>
        <w:lastRenderedPageBreak/>
        <w:t>советских ученых в важнейших областях науки. С.П. Королев. М.В. Келдыш. И.В. Курчатов. А.Д. Сахаров. Реформа школы 1958г.</w:t>
      </w:r>
    </w:p>
    <w:p w:rsidR="00175E04" w:rsidRPr="00C348AF" w:rsidRDefault="00175E04" w:rsidP="00C348AF">
      <w:pPr>
        <w:pStyle w:val="a8"/>
        <w:rPr>
          <w:sz w:val="28"/>
          <w:szCs w:val="28"/>
        </w:rPr>
      </w:pPr>
      <w:r w:rsidRPr="00065264">
        <w:rPr>
          <w:sz w:val="28"/>
          <w:szCs w:val="28"/>
        </w:rPr>
        <w:t>Духовная жизнь.</w:t>
      </w:r>
      <w:r w:rsidRPr="00C348AF">
        <w:rPr>
          <w:i/>
          <w:iCs/>
          <w:color w:val="000000"/>
          <w:sz w:val="28"/>
          <w:szCs w:val="28"/>
        </w:rPr>
        <w:t xml:space="preserve"> </w:t>
      </w:r>
      <w:r w:rsidRPr="00C348AF">
        <w:rPr>
          <w:color w:val="000000"/>
          <w:sz w:val="28"/>
          <w:szCs w:val="28"/>
        </w:rPr>
        <w:t xml:space="preserve">Зарождение обновленческого направления в советской литературе. И. Эренбург. В. Панова. А. Твардовский. Д. </w:t>
      </w:r>
      <w:proofErr w:type="spellStart"/>
      <w:r w:rsidRPr="00C348AF">
        <w:rPr>
          <w:color w:val="000000"/>
          <w:sz w:val="28"/>
          <w:szCs w:val="28"/>
        </w:rPr>
        <w:t>Гранин</w:t>
      </w:r>
      <w:proofErr w:type="spellEnd"/>
      <w:r w:rsidRPr="00C348AF">
        <w:rPr>
          <w:color w:val="000000"/>
          <w:sz w:val="28"/>
          <w:szCs w:val="28"/>
        </w:rPr>
        <w:t xml:space="preserve">. В. Дудинцев. Р. Рождественский. Е. Евтушенко. А. Вознесенский. А. </w:t>
      </w:r>
      <w:proofErr w:type="spellStart"/>
      <w:r w:rsidRPr="00C348AF">
        <w:rPr>
          <w:color w:val="000000"/>
          <w:sz w:val="28"/>
          <w:szCs w:val="28"/>
        </w:rPr>
        <w:t>Солженицын</w:t>
      </w:r>
      <w:proofErr w:type="gramStart"/>
      <w:r w:rsidRPr="00C348AF">
        <w:rPr>
          <w:color w:val="000000"/>
          <w:sz w:val="28"/>
          <w:szCs w:val="28"/>
        </w:rPr>
        <w:t>.О</w:t>
      </w:r>
      <w:proofErr w:type="gramEnd"/>
      <w:r w:rsidRPr="00C348AF">
        <w:rPr>
          <w:color w:val="000000"/>
          <w:sz w:val="28"/>
          <w:szCs w:val="28"/>
        </w:rPr>
        <w:t>слабление</w:t>
      </w:r>
      <w:proofErr w:type="spellEnd"/>
      <w:r w:rsidRPr="00C348AF">
        <w:rPr>
          <w:color w:val="000000"/>
          <w:sz w:val="28"/>
          <w:szCs w:val="28"/>
        </w:rPr>
        <w:t xml:space="preserve"> идеологического давления в области музыкального искусства, живописи, кинематографии.</w:t>
      </w:r>
    </w:p>
    <w:p w:rsidR="00175E04" w:rsidRPr="00C348AF" w:rsidRDefault="00175E04" w:rsidP="00C348AF">
      <w:pPr>
        <w:pStyle w:val="a8"/>
        <w:rPr>
          <w:sz w:val="28"/>
          <w:szCs w:val="28"/>
        </w:rPr>
      </w:pPr>
      <w:r w:rsidRPr="00065264">
        <w:rPr>
          <w:sz w:val="28"/>
          <w:szCs w:val="28"/>
        </w:rPr>
        <w:t>Внешняя политика.</w:t>
      </w:r>
      <w:r w:rsidRPr="00C348AF">
        <w:rPr>
          <w:i/>
          <w:iCs/>
          <w:color w:val="000000"/>
          <w:sz w:val="28"/>
          <w:szCs w:val="28"/>
        </w:rPr>
        <w:t xml:space="preserve"> </w:t>
      </w:r>
      <w:r w:rsidRPr="00C348AF">
        <w:rPr>
          <w:color w:val="000000"/>
          <w:sz w:val="28"/>
          <w:szCs w:val="28"/>
        </w:rPr>
        <w:t>Выработка новых подходов во внешней политике. Мирное сосуществование госуда</w:t>
      </w:r>
      <w:proofErr w:type="gramStart"/>
      <w:r w:rsidRPr="00C348AF">
        <w:rPr>
          <w:color w:val="000000"/>
          <w:sz w:val="28"/>
          <w:szCs w:val="28"/>
        </w:rPr>
        <w:t>рств с р</w:t>
      </w:r>
      <w:proofErr w:type="gramEnd"/>
      <w:r w:rsidRPr="00C348AF">
        <w:rPr>
          <w:color w:val="000000"/>
          <w:sz w:val="28"/>
          <w:szCs w:val="28"/>
        </w:rPr>
        <w:t xml:space="preserve">азличным общественным строем. Возобновление диалога с Западом. Попытки начала разоружения. Берлинский кризис </w:t>
      </w:r>
      <w:smartTag w:uri="urn:schemas-microsoft-com:office:smarttags" w:element="metricconverter">
        <w:smartTagPr>
          <w:attr w:name="ProductID" w:val="1961 г"/>
        </w:smartTagPr>
        <w:r w:rsidRPr="00C348AF">
          <w:rPr>
            <w:color w:val="000000"/>
            <w:sz w:val="28"/>
            <w:szCs w:val="28"/>
          </w:rPr>
          <w:t>1961 г</w:t>
        </w:r>
      </w:smartTag>
      <w:r w:rsidRPr="00C348AF">
        <w:rPr>
          <w:color w:val="000000"/>
          <w:sz w:val="28"/>
          <w:szCs w:val="28"/>
        </w:rPr>
        <w:t xml:space="preserve">. </w:t>
      </w:r>
      <w:proofErr w:type="spellStart"/>
      <w:r w:rsidRPr="00C348AF">
        <w:rPr>
          <w:color w:val="000000"/>
          <w:sz w:val="28"/>
          <w:szCs w:val="28"/>
        </w:rPr>
        <w:t>Карибский</w:t>
      </w:r>
      <w:proofErr w:type="spellEnd"/>
      <w:r w:rsidRPr="00C348AF">
        <w:rPr>
          <w:color w:val="000000"/>
          <w:sz w:val="28"/>
          <w:szCs w:val="28"/>
        </w:rPr>
        <w:t xml:space="preserve"> кризис </w:t>
      </w:r>
      <w:smartTag w:uri="urn:schemas-microsoft-com:office:smarttags" w:element="metricconverter">
        <w:smartTagPr>
          <w:attr w:name="ProductID" w:val="1962 г"/>
        </w:smartTagPr>
        <w:r w:rsidRPr="00C348AF">
          <w:rPr>
            <w:color w:val="000000"/>
            <w:sz w:val="28"/>
            <w:szCs w:val="28"/>
          </w:rPr>
          <w:t>1962 г</w:t>
        </w:r>
      </w:smartTag>
      <w:r w:rsidRPr="00C348AF">
        <w:rPr>
          <w:color w:val="000000"/>
          <w:sz w:val="28"/>
          <w:szCs w:val="28"/>
        </w:rPr>
        <w:t>. Поиски новых подходов в отношениях со странами социализма. КПСС и международное коммунистическое и рабочее движение. Отношения СССР со странами «третьего мира».</w:t>
      </w:r>
    </w:p>
    <w:p w:rsidR="00175E04" w:rsidRPr="00C348AF" w:rsidRDefault="00175E04" w:rsidP="00C348AF">
      <w:pPr>
        <w:pStyle w:val="a8"/>
        <w:rPr>
          <w:sz w:val="28"/>
          <w:szCs w:val="28"/>
        </w:rPr>
      </w:pPr>
      <w:r w:rsidRPr="00C348AF">
        <w:rPr>
          <w:bCs/>
          <w:color w:val="000000"/>
          <w:sz w:val="28"/>
          <w:szCs w:val="28"/>
        </w:rPr>
        <w:t xml:space="preserve">Тема 6. </w:t>
      </w:r>
      <w:r w:rsidRPr="00C348AF">
        <w:rPr>
          <w:sz w:val="28"/>
          <w:szCs w:val="28"/>
        </w:rPr>
        <w:t>СССР. 1965 – 1991 гг. (7ч)</w:t>
      </w:r>
    </w:p>
    <w:p w:rsidR="00175E04" w:rsidRPr="00C348AF" w:rsidRDefault="00175E04" w:rsidP="00C348AF">
      <w:pPr>
        <w:pStyle w:val="a8"/>
        <w:rPr>
          <w:sz w:val="28"/>
          <w:szCs w:val="28"/>
        </w:rPr>
      </w:pPr>
      <w:r w:rsidRPr="00065264">
        <w:rPr>
          <w:sz w:val="28"/>
          <w:szCs w:val="28"/>
        </w:rPr>
        <w:t>Политическое развитие.</w:t>
      </w:r>
      <w:r w:rsidRPr="00C348AF">
        <w:rPr>
          <w:i/>
          <w:iCs/>
          <w:color w:val="000000"/>
          <w:sz w:val="28"/>
          <w:szCs w:val="28"/>
        </w:rPr>
        <w:t xml:space="preserve"> </w:t>
      </w:r>
      <w:r w:rsidRPr="00C348AF">
        <w:rPr>
          <w:color w:val="000000"/>
          <w:sz w:val="28"/>
          <w:szCs w:val="28"/>
        </w:rPr>
        <w:t xml:space="preserve">Отстранение Н. С. Хрущева от власти в октябре </w:t>
      </w:r>
      <w:smartTag w:uri="urn:schemas-microsoft-com:office:smarttags" w:element="metricconverter">
        <w:smartTagPr>
          <w:attr w:name="ProductID" w:val="1964 г"/>
        </w:smartTagPr>
        <w:r w:rsidRPr="00C348AF">
          <w:rPr>
            <w:color w:val="000000"/>
            <w:sz w:val="28"/>
            <w:szCs w:val="28"/>
          </w:rPr>
          <w:t>1964 г</w:t>
        </w:r>
      </w:smartTag>
      <w:r w:rsidRPr="00C348AF">
        <w:rPr>
          <w:color w:val="000000"/>
          <w:sz w:val="28"/>
          <w:szCs w:val="28"/>
        </w:rPr>
        <w:t xml:space="preserve">. Л. И. Брежнев. А. Н. Косыгин. Усиление позиций партийно-государственной номенклатуры. Курс на «стабильность кадров». </w:t>
      </w:r>
      <w:proofErr w:type="gramStart"/>
      <w:r w:rsidRPr="00C348AF">
        <w:rPr>
          <w:color w:val="000000"/>
          <w:sz w:val="28"/>
          <w:szCs w:val="28"/>
          <w:lang w:val="en-US"/>
        </w:rPr>
        <w:t>XXIII</w:t>
      </w:r>
      <w:r w:rsidRPr="00C348AF">
        <w:rPr>
          <w:color w:val="000000"/>
          <w:sz w:val="28"/>
          <w:szCs w:val="28"/>
        </w:rPr>
        <w:t xml:space="preserve"> съезд КПСС и проведение «контрреформ» в политической сфере.</w:t>
      </w:r>
      <w:proofErr w:type="gramEnd"/>
      <w:r w:rsidRPr="00C348AF">
        <w:rPr>
          <w:color w:val="000000"/>
          <w:sz w:val="28"/>
          <w:szCs w:val="28"/>
        </w:rPr>
        <w:t xml:space="preserve"> Укрепление роли армии и органов безопас</w:t>
      </w:r>
      <w:r w:rsidRPr="00C348AF">
        <w:rPr>
          <w:color w:val="000000"/>
          <w:sz w:val="28"/>
          <w:szCs w:val="28"/>
        </w:rPr>
        <w:softHyphen/>
        <w:t xml:space="preserve">ности. Реформирование КГБ. Конституция СССР </w:t>
      </w:r>
      <w:smartTag w:uri="urn:schemas-microsoft-com:office:smarttags" w:element="metricconverter">
        <w:smartTagPr>
          <w:attr w:name="ProductID" w:val="1977 г"/>
        </w:smartTagPr>
        <w:r w:rsidRPr="00C348AF">
          <w:rPr>
            <w:color w:val="000000"/>
            <w:sz w:val="28"/>
            <w:szCs w:val="28"/>
          </w:rPr>
          <w:t>1977 г</w:t>
        </w:r>
      </w:smartTag>
      <w:r w:rsidRPr="00C348AF">
        <w:rPr>
          <w:color w:val="000000"/>
          <w:sz w:val="28"/>
          <w:szCs w:val="28"/>
        </w:rPr>
        <w:t>.</w:t>
      </w:r>
    </w:p>
    <w:p w:rsidR="00175E04" w:rsidRPr="00C348AF" w:rsidRDefault="00175E04" w:rsidP="00C348AF">
      <w:pPr>
        <w:pStyle w:val="a8"/>
        <w:rPr>
          <w:sz w:val="28"/>
          <w:szCs w:val="28"/>
        </w:rPr>
      </w:pPr>
      <w:r w:rsidRPr="00065264">
        <w:rPr>
          <w:sz w:val="28"/>
          <w:szCs w:val="28"/>
        </w:rPr>
        <w:t>Экономика «развитого социализма».</w:t>
      </w:r>
      <w:r w:rsidRPr="00C348AF">
        <w:rPr>
          <w:i/>
          <w:iCs/>
          <w:color w:val="000000"/>
          <w:sz w:val="28"/>
          <w:szCs w:val="28"/>
        </w:rPr>
        <w:t xml:space="preserve"> </w:t>
      </w:r>
      <w:r w:rsidRPr="00C348AF">
        <w:rPr>
          <w:color w:val="000000"/>
          <w:sz w:val="28"/>
          <w:szCs w:val="28"/>
        </w:rPr>
        <w:t xml:space="preserve">Предпосылки и основные задачи реформирования экономики СССР. Аграрная реформа </w:t>
      </w:r>
      <w:smartTag w:uri="urn:schemas-microsoft-com:office:smarttags" w:element="metricconverter">
        <w:smartTagPr>
          <w:attr w:name="ProductID" w:val="1965 г"/>
        </w:smartTagPr>
        <w:r w:rsidRPr="00C348AF">
          <w:rPr>
            <w:color w:val="000000"/>
            <w:sz w:val="28"/>
            <w:szCs w:val="28"/>
          </w:rPr>
          <w:t>1965 г</w:t>
        </w:r>
      </w:smartTag>
      <w:r w:rsidRPr="00C348AF">
        <w:rPr>
          <w:color w:val="000000"/>
          <w:sz w:val="28"/>
          <w:szCs w:val="28"/>
        </w:rPr>
        <w:t xml:space="preserve">. и ее результаты. Реформа промышленности </w:t>
      </w:r>
      <w:smartTag w:uri="urn:schemas-microsoft-com:office:smarttags" w:element="metricconverter">
        <w:smartTagPr>
          <w:attr w:name="ProductID" w:val="1965 г"/>
        </w:smartTagPr>
        <w:r w:rsidRPr="00C348AF">
          <w:rPr>
            <w:color w:val="000000"/>
            <w:sz w:val="28"/>
            <w:szCs w:val="28"/>
          </w:rPr>
          <w:t>1965 г</w:t>
        </w:r>
      </w:smartTag>
      <w:r w:rsidRPr="00C348AF">
        <w:rPr>
          <w:color w:val="000000"/>
          <w:sz w:val="28"/>
          <w:szCs w:val="28"/>
        </w:rPr>
        <w:t>.: цели, содержание, результаты. Нарастающее отставание СССР в научно-технической сфере. Особенности социальной политики.</w:t>
      </w:r>
    </w:p>
    <w:p w:rsidR="00175E04" w:rsidRPr="00C348AF" w:rsidRDefault="00175E04" w:rsidP="00C348AF">
      <w:pPr>
        <w:pStyle w:val="a8"/>
        <w:rPr>
          <w:sz w:val="28"/>
          <w:szCs w:val="28"/>
        </w:rPr>
      </w:pPr>
      <w:r w:rsidRPr="00065264">
        <w:rPr>
          <w:sz w:val="28"/>
          <w:szCs w:val="28"/>
        </w:rPr>
        <w:t>Общественная жизнь.</w:t>
      </w:r>
      <w:r w:rsidRPr="00C348AF">
        <w:rPr>
          <w:i/>
          <w:iCs/>
          <w:color w:val="000000"/>
          <w:sz w:val="28"/>
          <w:szCs w:val="28"/>
        </w:rPr>
        <w:t xml:space="preserve"> </w:t>
      </w:r>
      <w:r w:rsidRPr="00C348AF">
        <w:rPr>
          <w:color w:val="000000"/>
          <w:sz w:val="28"/>
          <w:szCs w:val="28"/>
        </w:rPr>
        <w:t xml:space="preserve">Развитие художественной культуры. Концепция «развитого социализма». Теория «обострения идеологической борьбы». Противоречия в развитии художественной культуры. Усиление идеологического </w:t>
      </w:r>
      <w:proofErr w:type="gramStart"/>
      <w:r w:rsidRPr="00C348AF">
        <w:rPr>
          <w:color w:val="000000"/>
          <w:sz w:val="28"/>
          <w:szCs w:val="28"/>
        </w:rPr>
        <w:t>контроля за</w:t>
      </w:r>
      <w:proofErr w:type="gramEnd"/>
      <w:r w:rsidRPr="00C348AF">
        <w:rPr>
          <w:color w:val="000000"/>
          <w:sz w:val="28"/>
          <w:szCs w:val="28"/>
        </w:rPr>
        <w:t xml:space="preserve"> средствами массовой информации, учреждениями культуры. Литература в борьбе с идеологией застоя. В. Аксенов. А. Солженицын. В. Максимов. В. Некрасов. В. Войнович. В. </w:t>
      </w:r>
      <w:proofErr w:type="spellStart"/>
      <w:r w:rsidRPr="00C348AF">
        <w:rPr>
          <w:color w:val="000000"/>
          <w:sz w:val="28"/>
          <w:szCs w:val="28"/>
        </w:rPr>
        <w:t>Гроссман</w:t>
      </w:r>
      <w:proofErr w:type="spellEnd"/>
      <w:r w:rsidRPr="00C348AF">
        <w:rPr>
          <w:color w:val="000000"/>
          <w:sz w:val="28"/>
          <w:szCs w:val="28"/>
        </w:rPr>
        <w:t xml:space="preserve">. И. Бродский. Ф. Абрамов. В. Астафьев. В. Шукшин. В. Распутин. Ю. Трифонов. Советский театр. Г. Товстоногов. Ю. Любимов. А. Эфрос. М. Захаров. О. Ефремов. Г. Волчек. «Магнитофонная революция». В. Высоцкий. А. Галич. Ю. Визбор. Ю. Ким. Б. Окуджава. Движение диссидентов. Советская музыка. Г. Свиридов. А. </w:t>
      </w:r>
      <w:proofErr w:type="spellStart"/>
      <w:r w:rsidRPr="00C348AF">
        <w:rPr>
          <w:color w:val="000000"/>
          <w:sz w:val="28"/>
          <w:szCs w:val="28"/>
        </w:rPr>
        <w:t>Шнитке</w:t>
      </w:r>
      <w:proofErr w:type="spellEnd"/>
      <w:r w:rsidRPr="00C348AF">
        <w:rPr>
          <w:color w:val="000000"/>
          <w:sz w:val="28"/>
          <w:szCs w:val="28"/>
        </w:rPr>
        <w:t xml:space="preserve">. Э. Денисов. Балет. М. Плисецкая. Н. Бессмертнова. А. Годунов. М. Барышников. Р. Нуреев. М. </w:t>
      </w:r>
      <w:proofErr w:type="spellStart"/>
      <w:r w:rsidRPr="00C348AF">
        <w:rPr>
          <w:color w:val="000000"/>
          <w:sz w:val="28"/>
          <w:szCs w:val="28"/>
        </w:rPr>
        <w:t>Лиепа</w:t>
      </w:r>
      <w:proofErr w:type="spellEnd"/>
      <w:r w:rsidRPr="00C348AF">
        <w:rPr>
          <w:color w:val="000000"/>
          <w:sz w:val="28"/>
          <w:szCs w:val="28"/>
        </w:rPr>
        <w:t xml:space="preserve">. Оперное искусство. И. Архипова. Е. Образцова. Г. Вишневская. М. </w:t>
      </w:r>
      <w:proofErr w:type="spellStart"/>
      <w:r w:rsidRPr="00C348AF">
        <w:rPr>
          <w:color w:val="000000"/>
          <w:sz w:val="28"/>
          <w:szCs w:val="28"/>
        </w:rPr>
        <w:t>Биешу</w:t>
      </w:r>
      <w:proofErr w:type="spellEnd"/>
      <w:r w:rsidRPr="00C348AF">
        <w:rPr>
          <w:color w:val="000000"/>
          <w:sz w:val="28"/>
          <w:szCs w:val="28"/>
        </w:rPr>
        <w:t xml:space="preserve">. Кинематограф. Г. Козинцев. С. </w:t>
      </w:r>
      <w:proofErr w:type="spellStart"/>
      <w:r w:rsidRPr="00C348AF">
        <w:rPr>
          <w:color w:val="000000"/>
          <w:sz w:val="28"/>
          <w:szCs w:val="28"/>
        </w:rPr>
        <w:t>Ростоцкий</w:t>
      </w:r>
      <w:proofErr w:type="spellEnd"/>
      <w:r w:rsidRPr="00C348AF">
        <w:rPr>
          <w:color w:val="000000"/>
          <w:sz w:val="28"/>
          <w:szCs w:val="28"/>
        </w:rPr>
        <w:t>. С. Бондарчук. Л. Гайдай. Э. Рязанов. М. Хуциев.</w:t>
      </w:r>
    </w:p>
    <w:p w:rsidR="00175E04" w:rsidRPr="00C348AF" w:rsidRDefault="00175E04" w:rsidP="00C348AF">
      <w:pPr>
        <w:pStyle w:val="a8"/>
        <w:rPr>
          <w:sz w:val="28"/>
          <w:szCs w:val="28"/>
        </w:rPr>
      </w:pPr>
      <w:r w:rsidRPr="00065264">
        <w:rPr>
          <w:sz w:val="28"/>
          <w:szCs w:val="28"/>
        </w:rPr>
        <w:t>Внешняя политика.</w:t>
      </w:r>
      <w:r w:rsidRPr="00C348AF">
        <w:rPr>
          <w:i/>
          <w:iCs/>
          <w:color w:val="000000"/>
          <w:sz w:val="28"/>
          <w:szCs w:val="28"/>
        </w:rPr>
        <w:t xml:space="preserve"> </w:t>
      </w:r>
      <w:r w:rsidRPr="00C348AF">
        <w:rPr>
          <w:color w:val="000000"/>
          <w:sz w:val="28"/>
          <w:szCs w:val="28"/>
        </w:rPr>
        <w:t xml:space="preserve">Установление военно-стратегического паритета между СССР и США. Переход к политике разрядки международной напряженности в отношениях Восток-Запад. Совещание по безопасности и сотрудничеству в Европе. СССР в региональных конфликтах. Участие СССР в войне в </w:t>
      </w:r>
      <w:r w:rsidRPr="00C348AF">
        <w:rPr>
          <w:color w:val="000000"/>
          <w:sz w:val="28"/>
          <w:szCs w:val="28"/>
        </w:rPr>
        <w:lastRenderedPageBreak/>
        <w:t>Афганистане. Завершение периода разрядки. Отношения СССР со странами социализма. Доктрина Брежнева. Страны «третьего мира» во внешней политике советского руководства.</w:t>
      </w:r>
    </w:p>
    <w:p w:rsidR="00175E04" w:rsidRPr="00C348AF" w:rsidRDefault="00175E04" w:rsidP="00C348AF">
      <w:pPr>
        <w:pStyle w:val="a8"/>
        <w:rPr>
          <w:sz w:val="28"/>
          <w:szCs w:val="28"/>
        </w:rPr>
      </w:pPr>
      <w:r w:rsidRPr="00065264">
        <w:rPr>
          <w:sz w:val="28"/>
          <w:szCs w:val="28"/>
        </w:rPr>
        <w:t>Реформа политической системы</w:t>
      </w:r>
      <w:r w:rsidRPr="00C348AF">
        <w:rPr>
          <w:i/>
          <w:iCs/>
          <w:color w:val="000000"/>
          <w:sz w:val="28"/>
          <w:szCs w:val="28"/>
        </w:rPr>
        <w:t xml:space="preserve">. </w:t>
      </w:r>
      <w:r w:rsidRPr="00C348AF">
        <w:rPr>
          <w:color w:val="000000"/>
          <w:sz w:val="28"/>
          <w:szCs w:val="28"/>
        </w:rPr>
        <w:t xml:space="preserve">Смерть Л. И. Брежнева. Ю. В. Андропов. М. С. Горбачев. «Кадровая революция». Всесоюзная партийная конференция и реформа политической системы </w:t>
      </w:r>
      <w:smartTag w:uri="urn:schemas-microsoft-com:office:smarttags" w:element="metricconverter">
        <w:smartTagPr>
          <w:attr w:name="ProductID" w:val="1988 г"/>
        </w:smartTagPr>
        <w:r w:rsidRPr="00C348AF">
          <w:rPr>
            <w:color w:val="000000"/>
            <w:sz w:val="28"/>
            <w:szCs w:val="28"/>
          </w:rPr>
          <w:t>1988 г</w:t>
        </w:r>
      </w:smartTag>
      <w:r w:rsidRPr="00C348AF">
        <w:rPr>
          <w:color w:val="000000"/>
          <w:sz w:val="28"/>
          <w:szCs w:val="28"/>
        </w:rPr>
        <w:t xml:space="preserve">. Проведение выборов народных депутатов СССР </w:t>
      </w:r>
      <w:smartTag w:uri="urn:schemas-microsoft-com:office:smarttags" w:element="metricconverter">
        <w:smartTagPr>
          <w:attr w:name="ProductID" w:val="1989 г"/>
        </w:smartTagPr>
        <w:r w:rsidRPr="00C348AF">
          <w:rPr>
            <w:color w:val="000000"/>
            <w:sz w:val="28"/>
            <w:szCs w:val="28"/>
          </w:rPr>
          <w:t>1989 г</w:t>
        </w:r>
      </w:smartTag>
      <w:r w:rsidRPr="00C348AF">
        <w:rPr>
          <w:color w:val="000000"/>
          <w:sz w:val="28"/>
          <w:szCs w:val="28"/>
        </w:rPr>
        <w:t>.</w:t>
      </w:r>
      <w:r w:rsidRPr="00C348AF">
        <w:rPr>
          <w:sz w:val="28"/>
          <w:szCs w:val="28"/>
        </w:rPr>
        <w:t xml:space="preserve"> </w:t>
      </w:r>
      <w:r w:rsidRPr="00C348AF">
        <w:rPr>
          <w:color w:val="000000"/>
          <w:sz w:val="28"/>
          <w:szCs w:val="28"/>
        </w:rPr>
        <w:t xml:space="preserve">Возрождение российской многопартийности. Либеральные, социалистические, национальные партии и общественно-политические движения. Национальная политика и межнациональные отношения. Власть и церковь в годы перестройки. Августовский политический кризис </w:t>
      </w:r>
      <w:smartTag w:uri="urn:schemas-microsoft-com:office:smarttags" w:element="metricconverter">
        <w:smartTagPr>
          <w:attr w:name="ProductID" w:val="1991 г"/>
        </w:smartTagPr>
        <w:r w:rsidRPr="00C348AF">
          <w:rPr>
            <w:color w:val="000000"/>
            <w:sz w:val="28"/>
            <w:szCs w:val="28"/>
          </w:rPr>
          <w:t>1991 г</w:t>
        </w:r>
      </w:smartTag>
      <w:r w:rsidRPr="00C348AF">
        <w:rPr>
          <w:color w:val="000000"/>
          <w:sz w:val="28"/>
          <w:szCs w:val="28"/>
        </w:rPr>
        <w:t>. и его последствия. Роспуск КПСС. Обострение межнациональных противоречий. Провозглашение союзными республиками суверенитета. Распад СССР. Образование СНГ.</w:t>
      </w:r>
    </w:p>
    <w:p w:rsidR="00175E04" w:rsidRPr="00C348AF" w:rsidRDefault="00175E04" w:rsidP="00C348AF">
      <w:pPr>
        <w:pStyle w:val="a8"/>
        <w:rPr>
          <w:sz w:val="28"/>
          <w:szCs w:val="28"/>
        </w:rPr>
      </w:pPr>
      <w:r w:rsidRPr="00065264">
        <w:rPr>
          <w:sz w:val="28"/>
          <w:szCs w:val="28"/>
        </w:rPr>
        <w:t>Экономические реформы 1985-1991 гг.</w:t>
      </w:r>
      <w:r w:rsidRPr="00C348AF">
        <w:rPr>
          <w:i/>
          <w:iCs/>
          <w:color w:val="000000"/>
          <w:sz w:val="28"/>
          <w:szCs w:val="28"/>
        </w:rPr>
        <w:t xml:space="preserve"> </w:t>
      </w:r>
      <w:r w:rsidRPr="00C348AF">
        <w:rPr>
          <w:color w:val="000000"/>
          <w:sz w:val="28"/>
          <w:szCs w:val="28"/>
        </w:rPr>
        <w:t xml:space="preserve">Состояние экономики СССР в середине 80-х гг. Стратегия «ускорения социально-экономического развития». Экономическая реформа </w:t>
      </w:r>
      <w:smartTag w:uri="urn:schemas-microsoft-com:office:smarttags" w:element="metricconverter">
        <w:smartTagPr>
          <w:attr w:name="ProductID" w:val="1987 г"/>
        </w:smartTagPr>
        <w:r w:rsidRPr="00C348AF">
          <w:rPr>
            <w:color w:val="000000"/>
            <w:sz w:val="28"/>
            <w:szCs w:val="28"/>
          </w:rPr>
          <w:t>1987 г</w:t>
        </w:r>
      </w:smartTag>
      <w:r w:rsidRPr="00C348AF">
        <w:rPr>
          <w:color w:val="000000"/>
          <w:sz w:val="28"/>
          <w:szCs w:val="28"/>
        </w:rPr>
        <w:t>. и причины ее незавершенности. Программа «500 дней». Экономическая политика союзных республик в условиях «парада суверенитетов» 1990-1991 гг. и ее последствия.</w:t>
      </w:r>
    </w:p>
    <w:p w:rsidR="00175E04" w:rsidRPr="00C348AF" w:rsidRDefault="00175E04" w:rsidP="00C348AF">
      <w:pPr>
        <w:pStyle w:val="a8"/>
        <w:rPr>
          <w:sz w:val="28"/>
          <w:szCs w:val="28"/>
        </w:rPr>
      </w:pPr>
      <w:r w:rsidRPr="00065264">
        <w:rPr>
          <w:sz w:val="28"/>
          <w:szCs w:val="28"/>
        </w:rPr>
        <w:t>Общественная жизнь.</w:t>
      </w:r>
      <w:r w:rsidRPr="00C348AF">
        <w:rPr>
          <w:i/>
          <w:iCs/>
          <w:color w:val="000000"/>
          <w:sz w:val="28"/>
          <w:szCs w:val="28"/>
        </w:rPr>
        <w:t xml:space="preserve"> </w:t>
      </w:r>
      <w:r w:rsidRPr="00C348AF">
        <w:rPr>
          <w:color w:val="000000"/>
          <w:sz w:val="28"/>
          <w:szCs w:val="28"/>
        </w:rPr>
        <w:t>Пересмотр партийной идеологии. Новая редакция программы КПСС (</w:t>
      </w:r>
      <w:smartTag w:uri="urn:schemas-microsoft-com:office:smarttags" w:element="metricconverter">
        <w:smartTagPr>
          <w:attr w:name="ProductID" w:val="1986 г"/>
        </w:smartTagPr>
        <w:r w:rsidRPr="00C348AF">
          <w:rPr>
            <w:color w:val="000000"/>
            <w:sz w:val="28"/>
            <w:szCs w:val="28"/>
          </w:rPr>
          <w:t>1986 г</w:t>
        </w:r>
      </w:smartTag>
      <w:r w:rsidRPr="00C348AF">
        <w:rPr>
          <w:color w:val="000000"/>
          <w:sz w:val="28"/>
          <w:szCs w:val="28"/>
        </w:rPr>
        <w:t>.). Политика гласности. Утрата КПСС контроля над средствами массовой информации. Новые явления в литературе, театре, кинематографе. Возобновление реабилитации жертв политических репрессий. Значение, издержки и последствия политики гласности. Динамика общественных настроений. Кризис социалистической идеологии и политики.</w:t>
      </w:r>
    </w:p>
    <w:p w:rsidR="00175E04" w:rsidRPr="00C348AF" w:rsidRDefault="00175E04" w:rsidP="00C348AF">
      <w:pPr>
        <w:pStyle w:val="a8"/>
        <w:rPr>
          <w:sz w:val="28"/>
          <w:szCs w:val="28"/>
        </w:rPr>
      </w:pPr>
      <w:r w:rsidRPr="00065264">
        <w:rPr>
          <w:sz w:val="28"/>
          <w:szCs w:val="28"/>
        </w:rPr>
        <w:t>Внешняя политик</w:t>
      </w:r>
      <w:r w:rsidRPr="00C348AF">
        <w:rPr>
          <w:i/>
          <w:iCs/>
          <w:color w:val="000000"/>
          <w:sz w:val="28"/>
          <w:szCs w:val="28"/>
        </w:rPr>
        <w:t xml:space="preserve">а. </w:t>
      </w:r>
      <w:r w:rsidRPr="00C348AF">
        <w:rPr>
          <w:color w:val="000000"/>
          <w:sz w:val="28"/>
          <w:szCs w:val="28"/>
        </w:rPr>
        <w:t>Концепция нового политического мышления. Нормализация отношений с Западом. Начало ядерного разоружения. Разблокирование региональных конфликтов. Вывод советских войск из Афганистана, стран Восточной Европы. Распад мировой социалистической системы. Роспуск СЭВ и Варшавского Договора. Итоги и последствия политики нового мышления.</w:t>
      </w:r>
      <w:r w:rsidRPr="00C348AF">
        <w:rPr>
          <w:sz w:val="28"/>
          <w:szCs w:val="28"/>
        </w:rPr>
        <w:t xml:space="preserve"> </w:t>
      </w:r>
    </w:p>
    <w:p w:rsidR="00175E04" w:rsidRPr="00C348AF" w:rsidRDefault="00175E04" w:rsidP="00C348AF">
      <w:pPr>
        <w:pStyle w:val="a8"/>
        <w:rPr>
          <w:i/>
          <w:iCs/>
          <w:color w:val="000000"/>
          <w:sz w:val="28"/>
          <w:szCs w:val="28"/>
        </w:rPr>
      </w:pPr>
      <w:r w:rsidRPr="00C348AF">
        <w:rPr>
          <w:bCs/>
          <w:color w:val="000000"/>
          <w:sz w:val="28"/>
          <w:szCs w:val="28"/>
        </w:rPr>
        <w:t xml:space="preserve">Тема 7. </w:t>
      </w:r>
      <w:r w:rsidRPr="00C348AF">
        <w:rPr>
          <w:sz w:val="28"/>
          <w:szCs w:val="28"/>
        </w:rPr>
        <w:t>Россия и мир в конце XX - начало XXI в</w:t>
      </w:r>
      <w:r w:rsidRPr="00C348AF">
        <w:rPr>
          <w:i/>
          <w:iCs/>
          <w:color w:val="000000"/>
          <w:sz w:val="28"/>
          <w:szCs w:val="28"/>
        </w:rPr>
        <w:t xml:space="preserve"> (5)+1</w:t>
      </w:r>
    </w:p>
    <w:p w:rsidR="00175E04" w:rsidRPr="00C348AF" w:rsidRDefault="00175E04" w:rsidP="00C348AF">
      <w:pPr>
        <w:pStyle w:val="a8"/>
        <w:rPr>
          <w:sz w:val="28"/>
          <w:szCs w:val="28"/>
        </w:rPr>
      </w:pPr>
      <w:r w:rsidRPr="00065264">
        <w:rPr>
          <w:sz w:val="28"/>
          <w:szCs w:val="28"/>
        </w:rPr>
        <w:t>Российская экономика на пути к рынку.</w:t>
      </w:r>
      <w:r w:rsidRPr="00C348AF">
        <w:rPr>
          <w:i/>
          <w:iCs/>
          <w:color w:val="000000"/>
          <w:sz w:val="28"/>
          <w:szCs w:val="28"/>
        </w:rPr>
        <w:t xml:space="preserve"> </w:t>
      </w:r>
      <w:r w:rsidRPr="00C348AF">
        <w:rPr>
          <w:color w:val="000000"/>
          <w:sz w:val="28"/>
          <w:szCs w:val="28"/>
        </w:rPr>
        <w:t xml:space="preserve">Программа радикальных экономических реформ (октябрь </w:t>
      </w:r>
      <w:smartTag w:uri="urn:schemas-microsoft-com:office:smarttags" w:element="metricconverter">
        <w:smartTagPr>
          <w:attr w:name="ProductID" w:val="1991 г"/>
        </w:smartTagPr>
        <w:r w:rsidRPr="00C348AF">
          <w:rPr>
            <w:color w:val="000000"/>
            <w:sz w:val="28"/>
            <w:szCs w:val="28"/>
          </w:rPr>
          <w:t>1991 г</w:t>
        </w:r>
      </w:smartTag>
      <w:r w:rsidRPr="00C348AF">
        <w:rPr>
          <w:color w:val="000000"/>
          <w:sz w:val="28"/>
          <w:szCs w:val="28"/>
        </w:rPr>
        <w:t xml:space="preserve">.). Либерализация цен. Приватизация. Первые результаты и социальная цена реформ. Финансовый кризис 17 августа </w:t>
      </w:r>
      <w:smartTag w:uri="urn:schemas-microsoft-com:office:smarttags" w:element="metricconverter">
        <w:smartTagPr>
          <w:attr w:name="ProductID" w:val="1998 г"/>
        </w:smartTagPr>
        <w:r w:rsidRPr="00C348AF">
          <w:rPr>
            <w:color w:val="000000"/>
            <w:sz w:val="28"/>
            <w:szCs w:val="28"/>
          </w:rPr>
          <w:t>1998 г</w:t>
        </w:r>
      </w:smartTag>
      <w:r w:rsidRPr="00C348AF">
        <w:rPr>
          <w:color w:val="000000"/>
          <w:sz w:val="28"/>
          <w:szCs w:val="28"/>
        </w:rPr>
        <w:t>. и его последствия. Россия в мировой экономике. Переходный характер экономики страны в 90-е гг.</w:t>
      </w:r>
    </w:p>
    <w:p w:rsidR="00175E04" w:rsidRPr="00C348AF" w:rsidRDefault="00175E04" w:rsidP="00C348AF">
      <w:pPr>
        <w:pStyle w:val="a8"/>
        <w:rPr>
          <w:sz w:val="28"/>
          <w:szCs w:val="28"/>
        </w:rPr>
      </w:pPr>
      <w:r w:rsidRPr="00065264">
        <w:rPr>
          <w:sz w:val="28"/>
          <w:szCs w:val="28"/>
        </w:rPr>
        <w:t>Политическая жизнь.</w:t>
      </w:r>
      <w:r w:rsidRPr="00C348AF">
        <w:rPr>
          <w:i/>
          <w:iCs/>
          <w:color w:val="000000"/>
          <w:sz w:val="28"/>
          <w:szCs w:val="28"/>
        </w:rPr>
        <w:t xml:space="preserve"> </w:t>
      </w:r>
      <w:r w:rsidRPr="00C348AF">
        <w:rPr>
          <w:color w:val="000000"/>
          <w:sz w:val="28"/>
          <w:szCs w:val="28"/>
        </w:rPr>
        <w:t xml:space="preserve">Декларация о государственном суверенитете России (12 июня </w:t>
      </w:r>
      <w:smartTag w:uri="urn:schemas-microsoft-com:office:smarttags" w:element="metricconverter">
        <w:smartTagPr>
          <w:attr w:name="ProductID" w:val="1990 г"/>
        </w:smartTagPr>
        <w:r w:rsidRPr="00C348AF">
          <w:rPr>
            <w:color w:val="000000"/>
            <w:sz w:val="28"/>
            <w:szCs w:val="28"/>
          </w:rPr>
          <w:t>1990 г</w:t>
        </w:r>
      </w:smartTag>
      <w:r w:rsidRPr="00C348AF">
        <w:rPr>
          <w:color w:val="000000"/>
          <w:sz w:val="28"/>
          <w:szCs w:val="28"/>
        </w:rPr>
        <w:t xml:space="preserve">.). Выборы Президента России 12 июня </w:t>
      </w:r>
      <w:smartTag w:uri="urn:schemas-microsoft-com:office:smarttags" w:element="metricconverter">
        <w:smartTagPr>
          <w:attr w:name="ProductID" w:val="1991 г"/>
        </w:smartTagPr>
        <w:r w:rsidRPr="00C348AF">
          <w:rPr>
            <w:color w:val="000000"/>
            <w:sz w:val="28"/>
            <w:szCs w:val="28"/>
          </w:rPr>
          <w:t>1991 г</w:t>
        </w:r>
      </w:smartTag>
      <w:r w:rsidRPr="00C348AF">
        <w:rPr>
          <w:color w:val="000000"/>
          <w:sz w:val="28"/>
          <w:szCs w:val="28"/>
        </w:rPr>
        <w:t xml:space="preserve">. Б. Н. Ельцин. Разработка новой Конституции страны. Политический кризис </w:t>
      </w:r>
      <w:smartTag w:uri="urn:schemas-microsoft-com:office:smarttags" w:element="metricconverter">
        <w:smartTagPr>
          <w:attr w:name="ProductID" w:val="1993 г"/>
        </w:smartTagPr>
        <w:r w:rsidRPr="00C348AF">
          <w:rPr>
            <w:color w:val="000000"/>
            <w:sz w:val="28"/>
            <w:szCs w:val="28"/>
          </w:rPr>
          <w:t>1993 г</w:t>
        </w:r>
      </w:smartTag>
      <w:r w:rsidRPr="00C348AF">
        <w:rPr>
          <w:color w:val="000000"/>
          <w:sz w:val="28"/>
          <w:szCs w:val="28"/>
        </w:rPr>
        <w:t xml:space="preserve">. Демонтаж советской системы власти. Конституция России </w:t>
      </w:r>
      <w:smartTag w:uri="urn:schemas-microsoft-com:office:smarttags" w:element="metricconverter">
        <w:smartTagPr>
          <w:attr w:name="ProductID" w:val="1993 г"/>
        </w:smartTagPr>
        <w:r w:rsidRPr="00C348AF">
          <w:rPr>
            <w:color w:val="000000"/>
            <w:sz w:val="28"/>
            <w:szCs w:val="28"/>
          </w:rPr>
          <w:t>1993 г</w:t>
        </w:r>
      </w:smartTag>
      <w:r w:rsidRPr="00C348AF">
        <w:rPr>
          <w:color w:val="000000"/>
          <w:sz w:val="28"/>
          <w:szCs w:val="28"/>
        </w:rPr>
        <w:t>. Российская многопартийность.</w:t>
      </w:r>
      <w:r w:rsidRPr="00C348AF">
        <w:rPr>
          <w:sz w:val="28"/>
          <w:szCs w:val="28"/>
        </w:rPr>
        <w:t xml:space="preserve"> </w:t>
      </w:r>
      <w:r w:rsidRPr="00C348AF">
        <w:rPr>
          <w:color w:val="000000"/>
          <w:sz w:val="28"/>
          <w:szCs w:val="28"/>
        </w:rPr>
        <w:t xml:space="preserve">Российский парламентаризм. Президентские выборы </w:t>
      </w:r>
      <w:smartTag w:uri="urn:schemas-microsoft-com:office:smarttags" w:element="metricconverter">
        <w:smartTagPr>
          <w:attr w:name="ProductID" w:val="1996 г"/>
        </w:smartTagPr>
        <w:r w:rsidRPr="00C348AF">
          <w:rPr>
            <w:color w:val="000000"/>
            <w:sz w:val="28"/>
            <w:szCs w:val="28"/>
          </w:rPr>
          <w:t>1996 г</w:t>
        </w:r>
      </w:smartTag>
      <w:r w:rsidRPr="00C348AF">
        <w:rPr>
          <w:color w:val="000000"/>
          <w:sz w:val="28"/>
          <w:szCs w:val="28"/>
        </w:rPr>
        <w:t>. Итоги политического развития страны в 90-е гг.</w:t>
      </w:r>
    </w:p>
    <w:p w:rsidR="00175E04" w:rsidRPr="00C348AF" w:rsidRDefault="00175E04" w:rsidP="00C348AF">
      <w:pPr>
        <w:pStyle w:val="a8"/>
        <w:rPr>
          <w:sz w:val="28"/>
          <w:szCs w:val="28"/>
        </w:rPr>
      </w:pPr>
      <w:r w:rsidRPr="00065264">
        <w:rPr>
          <w:sz w:val="28"/>
          <w:szCs w:val="28"/>
        </w:rPr>
        <w:t>Духовная жизнь.</w:t>
      </w:r>
      <w:r w:rsidRPr="00C348AF">
        <w:rPr>
          <w:i/>
          <w:iCs/>
          <w:color w:val="000000"/>
          <w:sz w:val="28"/>
          <w:szCs w:val="28"/>
        </w:rPr>
        <w:t xml:space="preserve"> </w:t>
      </w:r>
      <w:r w:rsidRPr="00C348AF">
        <w:rPr>
          <w:color w:val="000000"/>
          <w:sz w:val="28"/>
          <w:szCs w:val="28"/>
        </w:rPr>
        <w:t>Исторические условия развития культуры. Литература. Кинематограф. Музыка. Театр. Изобразительное искусство. Средства массовой информации. Традиционные религии в современной России.</w:t>
      </w:r>
    </w:p>
    <w:p w:rsidR="00175E04" w:rsidRPr="00C348AF" w:rsidRDefault="00175E04" w:rsidP="00C348AF">
      <w:pPr>
        <w:pStyle w:val="a8"/>
        <w:rPr>
          <w:sz w:val="28"/>
          <w:szCs w:val="28"/>
        </w:rPr>
      </w:pPr>
      <w:r w:rsidRPr="00065264">
        <w:rPr>
          <w:sz w:val="28"/>
          <w:szCs w:val="28"/>
        </w:rPr>
        <w:lastRenderedPageBreak/>
        <w:t>Национальная политика и межнациональные отношения.</w:t>
      </w:r>
      <w:r w:rsidRPr="00C348AF">
        <w:rPr>
          <w:i/>
          <w:iCs/>
          <w:color w:val="000000"/>
          <w:sz w:val="28"/>
          <w:szCs w:val="28"/>
        </w:rPr>
        <w:t xml:space="preserve"> </w:t>
      </w:r>
      <w:r w:rsidRPr="00C348AF">
        <w:rPr>
          <w:color w:val="000000"/>
          <w:sz w:val="28"/>
          <w:szCs w:val="28"/>
        </w:rPr>
        <w:t>Народы и регионы России накануне и после распада СССР. Феде</w:t>
      </w:r>
      <w:r w:rsidRPr="00C348AF">
        <w:rPr>
          <w:color w:val="000000"/>
          <w:sz w:val="28"/>
          <w:szCs w:val="28"/>
        </w:rPr>
        <w:softHyphen/>
        <w:t xml:space="preserve">ративный договор </w:t>
      </w:r>
      <w:smartTag w:uri="urn:schemas-microsoft-com:office:smarttags" w:element="metricconverter">
        <w:smartTagPr>
          <w:attr w:name="ProductID" w:val="1992 г"/>
        </w:smartTagPr>
        <w:r w:rsidRPr="00C348AF">
          <w:rPr>
            <w:color w:val="000000"/>
            <w:sz w:val="28"/>
            <w:szCs w:val="28"/>
          </w:rPr>
          <w:t>1992 г</w:t>
        </w:r>
      </w:smartTag>
      <w:r w:rsidRPr="00C348AF">
        <w:rPr>
          <w:color w:val="000000"/>
          <w:sz w:val="28"/>
          <w:szCs w:val="28"/>
        </w:rPr>
        <w:t xml:space="preserve">. Конституция </w:t>
      </w:r>
      <w:smartTag w:uri="urn:schemas-microsoft-com:office:smarttags" w:element="metricconverter">
        <w:smartTagPr>
          <w:attr w:name="ProductID" w:val="1993 г"/>
        </w:smartTagPr>
        <w:r w:rsidRPr="00C348AF">
          <w:rPr>
            <w:color w:val="000000"/>
            <w:sz w:val="28"/>
            <w:szCs w:val="28"/>
          </w:rPr>
          <w:t>1993 г</w:t>
        </w:r>
      </w:smartTag>
      <w:r w:rsidRPr="00C348AF">
        <w:rPr>
          <w:color w:val="000000"/>
          <w:sz w:val="28"/>
          <w:szCs w:val="28"/>
        </w:rPr>
        <w:t>. о принципах федеративного устройства. Нарастание противоречий между Центром и регионами. Чеченский кризис. Результаты федеративного строительства в 90-е гг.</w:t>
      </w:r>
    </w:p>
    <w:p w:rsidR="00175E04" w:rsidRPr="00C348AF" w:rsidRDefault="00175E04" w:rsidP="00C348AF">
      <w:pPr>
        <w:pStyle w:val="a8"/>
        <w:rPr>
          <w:sz w:val="28"/>
          <w:szCs w:val="28"/>
        </w:rPr>
      </w:pPr>
      <w:r w:rsidRPr="00065264">
        <w:rPr>
          <w:sz w:val="28"/>
          <w:szCs w:val="28"/>
        </w:rPr>
        <w:t>Геополитическое положение и внешняя политика России.</w:t>
      </w:r>
      <w:r w:rsidRPr="00C348AF">
        <w:rPr>
          <w:i/>
          <w:iCs/>
          <w:color w:val="000000"/>
          <w:sz w:val="28"/>
          <w:szCs w:val="28"/>
        </w:rPr>
        <w:t xml:space="preserve"> </w:t>
      </w:r>
      <w:r w:rsidRPr="00C348AF">
        <w:rPr>
          <w:color w:val="000000"/>
          <w:sz w:val="28"/>
          <w:szCs w:val="28"/>
        </w:rPr>
        <w:t>Положение России в мире. Россия и Запад. Россия и Восток. Россия - СНГ Результаты внешней политики страны в 90-е гг. Стра</w:t>
      </w:r>
      <w:r w:rsidRPr="00C348AF">
        <w:rPr>
          <w:color w:val="000000"/>
          <w:sz w:val="28"/>
          <w:szCs w:val="28"/>
        </w:rPr>
        <w:softHyphen/>
        <w:t>ны СНГ и Балтии в 90-е гг. Русское зарубежье в 90-е гг.</w:t>
      </w:r>
    </w:p>
    <w:p w:rsidR="00175E04" w:rsidRPr="00C348AF" w:rsidRDefault="00175E04" w:rsidP="00C348AF">
      <w:pPr>
        <w:pStyle w:val="a8"/>
        <w:rPr>
          <w:color w:val="000000"/>
          <w:sz w:val="28"/>
          <w:szCs w:val="28"/>
        </w:rPr>
      </w:pPr>
      <w:r w:rsidRPr="00065264">
        <w:rPr>
          <w:sz w:val="28"/>
          <w:szCs w:val="28"/>
        </w:rPr>
        <w:t xml:space="preserve">Россия в начале XXI </w:t>
      </w:r>
      <w:proofErr w:type="gramStart"/>
      <w:r w:rsidRPr="00065264">
        <w:rPr>
          <w:sz w:val="28"/>
          <w:szCs w:val="28"/>
        </w:rPr>
        <w:t>в</w:t>
      </w:r>
      <w:proofErr w:type="gramEnd"/>
      <w:r w:rsidRPr="00065264">
        <w:rPr>
          <w:sz w:val="28"/>
          <w:szCs w:val="28"/>
        </w:rPr>
        <w:t>.</w:t>
      </w:r>
      <w:r w:rsidRPr="00C348AF">
        <w:rPr>
          <w:i/>
          <w:iCs/>
          <w:color w:val="000000"/>
          <w:sz w:val="28"/>
          <w:szCs w:val="28"/>
        </w:rPr>
        <w:t xml:space="preserve"> </w:t>
      </w:r>
      <w:r w:rsidRPr="00C348AF">
        <w:rPr>
          <w:color w:val="000000"/>
          <w:sz w:val="28"/>
          <w:szCs w:val="28"/>
        </w:rPr>
        <w:t xml:space="preserve">Президент В. В. Путин. Укрепление российской государственности. Политические реформы. Обеспечение гражданского согласия и единства общества. Новые государственные символы России. Экономические реформы. Экономика и социальная сфера страны </w:t>
      </w:r>
      <w:proofErr w:type="gramStart"/>
      <w:r w:rsidRPr="00C348AF">
        <w:rPr>
          <w:color w:val="000000"/>
          <w:sz w:val="28"/>
          <w:szCs w:val="28"/>
        </w:rPr>
        <w:t>в начале</w:t>
      </w:r>
      <w:proofErr w:type="gramEnd"/>
      <w:r w:rsidRPr="00C348AF">
        <w:rPr>
          <w:color w:val="000000"/>
          <w:sz w:val="28"/>
          <w:szCs w:val="28"/>
        </w:rPr>
        <w:t xml:space="preserve"> </w:t>
      </w:r>
      <w:r w:rsidRPr="00C348AF">
        <w:rPr>
          <w:color w:val="000000"/>
          <w:sz w:val="28"/>
          <w:szCs w:val="28"/>
          <w:lang w:val="en-US"/>
        </w:rPr>
        <w:t>XXI</w:t>
      </w:r>
      <w:r w:rsidRPr="00C348AF">
        <w:rPr>
          <w:color w:val="000000"/>
          <w:sz w:val="28"/>
          <w:szCs w:val="28"/>
        </w:rPr>
        <w:t xml:space="preserve"> в. Усиление борьбы с терроризмом. Разработка новой внешнеполитической стратегии.</w:t>
      </w:r>
    </w:p>
    <w:p w:rsidR="00175E04" w:rsidRPr="00C348AF" w:rsidRDefault="00175E04" w:rsidP="00C348AF">
      <w:pPr>
        <w:pStyle w:val="a8"/>
        <w:rPr>
          <w:b/>
          <w:sz w:val="28"/>
          <w:szCs w:val="28"/>
        </w:rPr>
      </w:pPr>
      <w:r w:rsidRPr="00C348AF">
        <w:rPr>
          <w:b/>
          <w:sz w:val="28"/>
          <w:szCs w:val="28"/>
        </w:rPr>
        <w:t>Содержание программы</w:t>
      </w:r>
    </w:p>
    <w:p w:rsidR="00175E04" w:rsidRPr="00C348AF" w:rsidRDefault="00175E04" w:rsidP="00C348AF">
      <w:pPr>
        <w:pStyle w:val="a8"/>
        <w:rPr>
          <w:b/>
          <w:sz w:val="28"/>
          <w:szCs w:val="28"/>
        </w:rPr>
      </w:pPr>
      <w:r w:rsidRPr="00C348AF">
        <w:rPr>
          <w:b/>
          <w:bCs/>
          <w:color w:val="000000"/>
          <w:sz w:val="28"/>
          <w:szCs w:val="28"/>
        </w:rPr>
        <w:t xml:space="preserve">Новейшая история зарубежных стран. </w:t>
      </w:r>
      <w:r w:rsidRPr="00C348AF">
        <w:rPr>
          <w:b/>
          <w:bCs/>
          <w:color w:val="000000"/>
          <w:sz w:val="28"/>
          <w:szCs w:val="28"/>
          <w:lang w:val="en-US"/>
        </w:rPr>
        <w:t>XX</w:t>
      </w:r>
      <w:r w:rsidRPr="00C348AF">
        <w:rPr>
          <w:b/>
          <w:bCs/>
          <w:color w:val="000000"/>
          <w:sz w:val="28"/>
          <w:szCs w:val="28"/>
        </w:rPr>
        <w:t xml:space="preserve"> - начало </w:t>
      </w:r>
      <w:r w:rsidRPr="00C348AF">
        <w:rPr>
          <w:b/>
          <w:bCs/>
          <w:color w:val="000000"/>
          <w:sz w:val="28"/>
          <w:szCs w:val="28"/>
          <w:lang w:val="en-US"/>
        </w:rPr>
        <w:t>XXI</w:t>
      </w:r>
      <w:r w:rsidRPr="00C348AF">
        <w:rPr>
          <w:b/>
          <w:bCs/>
          <w:color w:val="000000"/>
          <w:sz w:val="28"/>
          <w:szCs w:val="28"/>
        </w:rPr>
        <w:t xml:space="preserve"> в.</w:t>
      </w:r>
      <w:r w:rsidRPr="00C348AF">
        <w:rPr>
          <w:b/>
          <w:sz w:val="28"/>
          <w:szCs w:val="28"/>
        </w:rPr>
        <w:t xml:space="preserve"> </w:t>
      </w:r>
      <w:r w:rsidRPr="00C348AF">
        <w:rPr>
          <w:b/>
          <w:bCs/>
          <w:color w:val="000000"/>
          <w:sz w:val="28"/>
          <w:szCs w:val="28"/>
        </w:rPr>
        <w:t>(</w:t>
      </w:r>
      <w:r w:rsidR="002E73D6" w:rsidRPr="00C348AF">
        <w:rPr>
          <w:b/>
          <w:bCs/>
          <w:color w:val="000000"/>
          <w:sz w:val="28"/>
          <w:szCs w:val="28"/>
        </w:rPr>
        <w:t>2</w:t>
      </w:r>
      <w:r w:rsidR="009E77BB" w:rsidRPr="00C348AF">
        <w:rPr>
          <w:b/>
          <w:bCs/>
          <w:color w:val="000000"/>
          <w:sz w:val="28"/>
          <w:szCs w:val="28"/>
        </w:rPr>
        <w:t>5</w:t>
      </w:r>
      <w:r w:rsidR="002E73D6" w:rsidRPr="00C348AF">
        <w:rPr>
          <w:b/>
          <w:bCs/>
          <w:color w:val="000000"/>
          <w:sz w:val="28"/>
          <w:szCs w:val="28"/>
        </w:rPr>
        <w:t xml:space="preserve"> </w:t>
      </w:r>
      <w:r w:rsidRPr="00C348AF">
        <w:rPr>
          <w:b/>
          <w:bCs/>
          <w:color w:val="000000"/>
          <w:sz w:val="28"/>
          <w:szCs w:val="28"/>
        </w:rPr>
        <w:t>ч)</w:t>
      </w:r>
    </w:p>
    <w:p w:rsidR="00175E04" w:rsidRPr="00C348AF" w:rsidRDefault="00175E04" w:rsidP="00C348AF">
      <w:pPr>
        <w:pStyle w:val="a8"/>
        <w:rPr>
          <w:sz w:val="28"/>
          <w:szCs w:val="28"/>
        </w:rPr>
      </w:pPr>
      <w:r w:rsidRPr="00C348AF">
        <w:rPr>
          <w:color w:val="000000"/>
          <w:sz w:val="28"/>
          <w:szCs w:val="28"/>
        </w:rPr>
        <w:t xml:space="preserve">Авторы: А. О. </w:t>
      </w:r>
      <w:proofErr w:type="spellStart"/>
      <w:r w:rsidRPr="00C348AF">
        <w:rPr>
          <w:color w:val="000000"/>
          <w:sz w:val="28"/>
          <w:szCs w:val="28"/>
        </w:rPr>
        <w:t>Сороко-Цюпа</w:t>
      </w:r>
      <w:proofErr w:type="spellEnd"/>
      <w:r w:rsidRPr="00C348AF">
        <w:rPr>
          <w:color w:val="000000"/>
          <w:sz w:val="28"/>
          <w:szCs w:val="28"/>
        </w:rPr>
        <w:t>, кандидат исторических наук; О. Ю. Стрелова, доктор педагогических наук</w:t>
      </w:r>
    </w:p>
    <w:p w:rsidR="00175E04" w:rsidRPr="00C348AF" w:rsidRDefault="00175E04" w:rsidP="00C348AF">
      <w:pPr>
        <w:pStyle w:val="a8"/>
        <w:rPr>
          <w:sz w:val="28"/>
          <w:szCs w:val="28"/>
        </w:rPr>
      </w:pPr>
      <w:r w:rsidRPr="00C348AF">
        <w:rPr>
          <w:color w:val="000000"/>
          <w:sz w:val="28"/>
          <w:szCs w:val="28"/>
        </w:rPr>
        <w:t xml:space="preserve">Данная программа является составной частью учебно-методического комплекта по курсу «Новейшая история зарубежных стран» для 9 класса общеобразовательных учреждений и отражает особенности структуры и содержания одноименного школьного учебника, авторы </w:t>
      </w:r>
      <w:r w:rsidRPr="00C348AF">
        <w:rPr>
          <w:i/>
          <w:iCs/>
          <w:color w:val="000000"/>
          <w:sz w:val="28"/>
          <w:szCs w:val="28"/>
        </w:rPr>
        <w:t xml:space="preserve">О. С. </w:t>
      </w:r>
      <w:proofErr w:type="spellStart"/>
      <w:r w:rsidRPr="00C348AF">
        <w:rPr>
          <w:i/>
          <w:iCs/>
          <w:color w:val="000000"/>
          <w:sz w:val="28"/>
          <w:szCs w:val="28"/>
        </w:rPr>
        <w:t>Сороко-Цюпа</w:t>
      </w:r>
      <w:proofErr w:type="spellEnd"/>
      <w:r w:rsidRPr="00C348AF">
        <w:rPr>
          <w:i/>
          <w:iCs/>
          <w:color w:val="000000"/>
          <w:sz w:val="28"/>
          <w:szCs w:val="28"/>
        </w:rPr>
        <w:t xml:space="preserve"> </w:t>
      </w:r>
      <w:r w:rsidRPr="00C348AF">
        <w:rPr>
          <w:color w:val="000000"/>
          <w:sz w:val="28"/>
          <w:szCs w:val="28"/>
        </w:rPr>
        <w:t xml:space="preserve">и </w:t>
      </w:r>
      <w:r w:rsidRPr="00065264">
        <w:rPr>
          <w:sz w:val="28"/>
          <w:szCs w:val="28"/>
        </w:rPr>
        <w:t xml:space="preserve">А. О. </w:t>
      </w:r>
      <w:proofErr w:type="spellStart"/>
      <w:r w:rsidRPr="00065264">
        <w:rPr>
          <w:sz w:val="28"/>
          <w:szCs w:val="28"/>
        </w:rPr>
        <w:t>Сороко-Цюпа</w:t>
      </w:r>
      <w:proofErr w:type="spellEnd"/>
      <w:r w:rsidRPr="00065264">
        <w:rPr>
          <w:sz w:val="28"/>
          <w:szCs w:val="28"/>
        </w:rPr>
        <w:t xml:space="preserve"> (</w:t>
      </w:r>
      <w:r w:rsidRPr="00C348AF">
        <w:rPr>
          <w:color w:val="000000"/>
          <w:sz w:val="28"/>
          <w:szCs w:val="28"/>
        </w:rPr>
        <w:t>Просвещение, 2006).</w:t>
      </w:r>
    </w:p>
    <w:p w:rsidR="00175E04" w:rsidRPr="00C348AF" w:rsidRDefault="00175E04" w:rsidP="00C348AF">
      <w:pPr>
        <w:pStyle w:val="a8"/>
        <w:rPr>
          <w:sz w:val="28"/>
          <w:szCs w:val="28"/>
        </w:rPr>
      </w:pPr>
      <w:r w:rsidRPr="00C348AF">
        <w:rPr>
          <w:bCs/>
          <w:color w:val="000000"/>
          <w:sz w:val="28"/>
          <w:szCs w:val="28"/>
        </w:rPr>
        <w:t xml:space="preserve"> Тема 1. </w:t>
      </w:r>
      <w:r w:rsidRPr="00C348AF">
        <w:rPr>
          <w:sz w:val="28"/>
          <w:szCs w:val="28"/>
        </w:rPr>
        <w:t xml:space="preserve">Новейшая история.  Первая половина </w:t>
      </w:r>
      <w:r w:rsidRPr="00C348AF">
        <w:rPr>
          <w:sz w:val="28"/>
          <w:szCs w:val="28"/>
          <w:lang w:val="en-US"/>
        </w:rPr>
        <w:t>XX</w:t>
      </w:r>
      <w:r w:rsidRPr="00C348AF">
        <w:rPr>
          <w:sz w:val="28"/>
          <w:szCs w:val="28"/>
        </w:rPr>
        <w:t xml:space="preserve"> в (12ч)</w:t>
      </w:r>
    </w:p>
    <w:p w:rsidR="00175E04" w:rsidRPr="00C348AF" w:rsidRDefault="00175E04" w:rsidP="00C348AF">
      <w:pPr>
        <w:pStyle w:val="a8"/>
        <w:rPr>
          <w:sz w:val="28"/>
          <w:szCs w:val="28"/>
        </w:rPr>
      </w:pPr>
      <w:r w:rsidRPr="00C348AF">
        <w:rPr>
          <w:bCs/>
          <w:color w:val="000000"/>
          <w:sz w:val="28"/>
          <w:szCs w:val="28"/>
        </w:rPr>
        <w:t xml:space="preserve">Введение. Новейшая история как историческая эпоха. </w:t>
      </w:r>
      <w:r w:rsidRPr="00C348AF">
        <w:rPr>
          <w:color w:val="000000"/>
          <w:sz w:val="28"/>
          <w:szCs w:val="28"/>
        </w:rPr>
        <w:t xml:space="preserve">Периодизация новейшей истории </w:t>
      </w:r>
      <w:r w:rsidRPr="00C348AF">
        <w:rPr>
          <w:color w:val="000000"/>
          <w:sz w:val="28"/>
          <w:szCs w:val="28"/>
          <w:lang w:val="en-US"/>
        </w:rPr>
        <w:t>XX</w:t>
      </w:r>
      <w:r w:rsidRPr="00C348AF">
        <w:rPr>
          <w:color w:val="000000"/>
          <w:sz w:val="28"/>
          <w:szCs w:val="28"/>
        </w:rPr>
        <w:t xml:space="preserve"> — начало </w:t>
      </w:r>
      <w:r w:rsidRPr="00C348AF">
        <w:rPr>
          <w:color w:val="000000"/>
          <w:sz w:val="28"/>
          <w:szCs w:val="28"/>
          <w:lang w:val="en-US"/>
        </w:rPr>
        <w:t>XXI</w:t>
      </w:r>
      <w:r w:rsidRPr="00C348AF">
        <w:rPr>
          <w:color w:val="000000"/>
          <w:sz w:val="28"/>
          <w:szCs w:val="28"/>
        </w:rPr>
        <w:t xml:space="preserve"> в. и особенности исторического развития: скорость, глубина, революционность перемен и их всемирный масштаб. Основные события и вехи </w:t>
      </w:r>
      <w:r w:rsidRPr="00C348AF">
        <w:rPr>
          <w:color w:val="000000"/>
          <w:sz w:val="28"/>
          <w:szCs w:val="28"/>
          <w:lang w:val="en-US"/>
        </w:rPr>
        <w:t>XX</w:t>
      </w:r>
      <w:r w:rsidRPr="00C348AF">
        <w:rPr>
          <w:color w:val="000000"/>
          <w:sz w:val="28"/>
          <w:szCs w:val="28"/>
        </w:rPr>
        <w:t xml:space="preserve"> столетия. Достижения и проблемы </w:t>
      </w:r>
      <w:r w:rsidRPr="00C348AF">
        <w:rPr>
          <w:color w:val="000000"/>
          <w:sz w:val="28"/>
          <w:szCs w:val="28"/>
          <w:lang w:val="en-US"/>
        </w:rPr>
        <w:t>XX</w:t>
      </w:r>
      <w:r w:rsidRPr="00C348AF">
        <w:rPr>
          <w:color w:val="000000"/>
          <w:sz w:val="28"/>
          <w:szCs w:val="28"/>
        </w:rPr>
        <w:t xml:space="preserve"> в., определяющие историю человечества в новом тысячелетии.</w:t>
      </w:r>
    </w:p>
    <w:p w:rsidR="00175E04" w:rsidRPr="00C348AF" w:rsidRDefault="00175E04" w:rsidP="00C348AF">
      <w:pPr>
        <w:pStyle w:val="a8"/>
        <w:rPr>
          <w:color w:val="000000"/>
          <w:sz w:val="28"/>
          <w:szCs w:val="28"/>
        </w:rPr>
      </w:pPr>
      <w:r w:rsidRPr="00C348AF">
        <w:rPr>
          <w:color w:val="000000"/>
          <w:sz w:val="28"/>
          <w:szCs w:val="28"/>
        </w:rPr>
        <w:t xml:space="preserve">Мир </w:t>
      </w:r>
      <w:proofErr w:type="gramStart"/>
      <w:r w:rsidRPr="00C348AF">
        <w:rPr>
          <w:color w:val="000000"/>
          <w:sz w:val="28"/>
          <w:szCs w:val="28"/>
        </w:rPr>
        <w:t>в начале</w:t>
      </w:r>
      <w:proofErr w:type="gramEnd"/>
      <w:r w:rsidRPr="00C348AF">
        <w:rPr>
          <w:color w:val="000000"/>
          <w:sz w:val="28"/>
          <w:szCs w:val="28"/>
        </w:rPr>
        <w:t xml:space="preserve"> </w:t>
      </w:r>
      <w:r w:rsidRPr="00C348AF">
        <w:rPr>
          <w:color w:val="000000"/>
          <w:sz w:val="28"/>
          <w:szCs w:val="28"/>
          <w:lang w:val="en-US"/>
        </w:rPr>
        <w:t>XX</w:t>
      </w:r>
      <w:r w:rsidRPr="00C348AF">
        <w:rPr>
          <w:color w:val="000000"/>
          <w:sz w:val="28"/>
          <w:szCs w:val="28"/>
        </w:rPr>
        <w:t xml:space="preserve"> в. - предпосылки глобальных конфликтов. </w:t>
      </w:r>
      <w:r w:rsidRPr="00C348AF">
        <w:rPr>
          <w:bCs/>
          <w:color w:val="000000"/>
          <w:sz w:val="28"/>
          <w:szCs w:val="28"/>
        </w:rPr>
        <w:t xml:space="preserve">Новая индустриальная эпоха, </w:t>
      </w:r>
      <w:r w:rsidRPr="00C348AF">
        <w:rPr>
          <w:color w:val="000000"/>
          <w:sz w:val="28"/>
          <w:szCs w:val="28"/>
        </w:rPr>
        <w:t xml:space="preserve">ее основные характеристики. </w:t>
      </w:r>
      <w:r w:rsidRPr="00C348AF">
        <w:rPr>
          <w:bCs/>
          <w:color w:val="000000"/>
          <w:sz w:val="28"/>
          <w:szCs w:val="28"/>
        </w:rPr>
        <w:t xml:space="preserve">Вторая промышленно-технологическая революция </w:t>
      </w:r>
      <w:r w:rsidRPr="00C348AF">
        <w:rPr>
          <w:color w:val="000000"/>
          <w:sz w:val="28"/>
          <w:szCs w:val="28"/>
        </w:rPr>
        <w:t xml:space="preserve">как основа важнейших перемен в экономическом развитии ведущих стран Европы и США. Индустриальное общество </w:t>
      </w:r>
      <w:proofErr w:type="gramStart"/>
      <w:r w:rsidRPr="00C348AF">
        <w:rPr>
          <w:color w:val="000000"/>
          <w:sz w:val="28"/>
          <w:szCs w:val="28"/>
        </w:rPr>
        <w:t>в начале</w:t>
      </w:r>
      <w:proofErr w:type="gramEnd"/>
      <w:r w:rsidRPr="00C348AF">
        <w:rPr>
          <w:color w:val="000000"/>
          <w:sz w:val="28"/>
          <w:szCs w:val="28"/>
        </w:rPr>
        <w:t xml:space="preserve"> </w:t>
      </w:r>
      <w:r w:rsidRPr="00C348AF">
        <w:rPr>
          <w:color w:val="000000"/>
          <w:sz w:val="28"/>
          <w:szCs w:val="28"/>
          <w:lang w:val="en-US"/>
        </w:rPr>
        <w:t>XX</w:t>
      </w:r>
      <w:r w:rsidRPr="00C348AF">
        <w:rPr>
          <w:color w:val="000000"/>
          <w:sz w:val="28"/>
          <w:szCs w:val="28"/>
        </w:rPr>
        <w:t xml:space="preserve"> в.: главные векторы исторического развития и черты социальной жизни. Страны мира в новую индустриальную эпоху: лидеры и догоняющие. Особенности </w:t>
      </w:r>
      <w:r w:rsidRPr="00C348AF">
        <w:rPr>
          <w:bCs/>
          <w:color w:val="000000"/>
          <w:sz w:val="28"/>
          <w:szCs w:val="28"/>
        </w:rPr>
        <w:t xml:space="preserve">модернизации </w:t>
      </w:r>
      <w:proofErr w:type="gramStart"/>
      <w:r w:rsidRPr="00C348AF">
        <w:rPr>
          <w:color w:val="000000"/>
          <w:sz w:val="28"/>
          <w:szCs w:val="28"/>
        </w:rPr>
        <w:t>в начале</w:t>
      </w:r>
      <w:proofErr w:type="gramEnd"/>
      <w:r w:rsidRPr="00C348AF">
        <w:rPr>
          <w:color w:val="000000"/>
          <w:sz w:val="28"/>
          <w:szCs w:val="28"/>
        </w:rPr>
        <w:t xml:space="preserve"> </w:t>
      </w:r>
      <w:r w:rsidRPr="00C348AF">
        <w:rPr>
          <w:color w:val="000000"/>
          <w:sz w:val="28"/>
          <w:szCs w:val="28"/>
          <w:lang w:val="en-US"/>
        </w:rPr>
        <w:t>XX</w:t>
      </w:r>
      <w:r w:rsidRPr="00C348AF">
        <w:rPr>
          <w:color w:val="000000"/>
          <w:sz w:val="28"/>
          <w:szCs w:val="28"/>
        </w:rPr>
        <w:t xml:space="preserve"> в. Усиление регулирующей роли государства в экономике. Причины и формы вмешательства государства в экономическую жизнь </w:t>
      </w:r>
      <w:proofErr w:type="gramStart"/>
      <w:r w:rsidRPr="00C348AF">
        <w:rPr>
          <w:color w:val="000000"/>
          <w:sz w:val="28"/>
          <w:szCs w:val="28"/>
        </w:rPr>
        <w:t>в начале</w:t>
      </w:r>
      <w:proofErr w:type="gramEnd"/>
      <w:r w:rsidRPr="00C348AF">
        <w:rPr>
          <w:color w:val="000000"/>
          <w:sz w:val="28"/>
          <w:szCs w:val="28"/>
        </w:rPr>
        <w:t xml:space="preserve"> </w:t>
      </w:r>
      <w:r w:rsidRPr="00C348AF">
        <w:rPr>
          <w:color w:val="000000"/>
          <w:sz w:val="28"/>
          <w:szCs w:val="28"/>
          <w:lang w:val="en-US"/>
        </w:rPr>
        <w:t>XX</w:t>
      </w:r>
      <w:r w:rsidRPr="00C348AF">
        <w:rPr>
          <w:color w:val="000000"/>
          <w:sz w:val="28"/>
          <w:szCs w:val="28"/>
        </w:rPr>
        <w:t xml:space="preserve"> в. </w:t>
      </w:r>
      <w:r w:rsidRPr="00C348AF">
        <w:rPr>
          <w:bCs/>
          <w:color w:val="000000"/>
          <w:sz w:val="28"/>
          <w:szCs w:val="28"/>
        </w:rPr>
        <w:t xml:space="preserve">Социальный реформизм </w:t>
      </w:r>
      <w:r w:rsidRPr="00C348AF">
        <w:rPr>
          <w:color w:val="000000"/>
          <w:sz w:val="28"/>
          <w:szCs w:val="28"/>
        </w:rPr>
        <w:t xml:space="preserve">как один из основных элементов государственной политики индустриально развитых стран. Социальные реформы и милитаризация как два альтернативных пути реализации накопленного передовыми странами экономического потенциала в первой трети </w:t>
      </w:r>
      <w:r w:rsidRPr="00C348AF">
        <w:rPr>
          <w:color w:val="000000"/>
          <w:sz w:val="28"/>
          <w:szCs w:val="28"/>
          <w:lang w:val="en-US"/>
        </w:rPr>
        <w:t>XX</w:t>
      </w:r>
      <w:r w:rsidRPr="00C348AF">
        <w:rPr>
          <w:color w:val="000000"/>
          <w:sz w:val="28"/>
          <w:szCs w:val="28"/>
        </w:rPr>
        <w:t xml:space="preserve"> </w:t>
      </w:r>
      <w:proofErr w:type="gramStart"/>
      <w:r w:rsidRPr="00C348AF">
        <w:rPr>
          <w:color w:val="000000"/>
          <w:sz w:val="28"/>
          <w:szCs w:val="28"/>
        </w:rPr>
        <w:t>в</w:t>
      </w:r>
      <w:proofErr w:type="gramEnd"/>
      <w:r w:rsidRPr="00C348AF">
        <w:rPr>
          <w:color w:val="000000"/>
          <w:sz w:val="28"/>
          <w:szCs w:val="28"/>
        </w:rPr>
        <w:t xml:space="preserve">. </w:t>
      </w:r>
    </w:p>
    <w:p w:rsidR="00175E04" w:rsidRPr="00C348AF" w:rsidRDefault="00175E04" w:rsidP="00C348AF">
      <w:pPr>
        <w:pStyle w:val="a8"/>
        <w:rPr>
          <w:sz w:val="28"/>
          <w:szCs w:val="28"/>
        </w:rPr>
      </w:pPr>
      <w:r w:rsidRPr="00C348AF">
        <w:rPr>
          <w:color w:val="000000"/>
          <w:sz w:val="28"/>
          <w:szCs w:val="28"/>
        </w:rPr>
        <w:t xml:space="preserve">Предпосылки формирования </w:t>
      </w:r>
      <w:proofErr w:type="gramStart"/>
      <w:r w:rsidRPr="00C348AF">
        <w:rPr>
          <w:color w:val="000000"/>
          <w:sz w:val="28"/>
          <w:szCs w:val="28"/>
        </w:rPr>
        <w:t>в начале</w:t>
      </w:r>
      <w:proofErr w:type="gramEnd"/>
      <w:r w:rsidRPr="00C348AF">
        <w:rPr>
          <w:color w:val="000000"/>
          <w:sz w:val="28"/>
          <w:szCs w:val="28"/>
        </w:rPr>
        <w:t xml:space="preserve"> </w:t>
      </w:r>
      <w:r w:rsidRPr="00C348AF">
        <w:rPr>
          <w:color w:val="000000"/>
          <w:sz w:val="28"/>
          <w:szCs w:val="28"/>
          <w:lang w:val="en-US"/>
        </w:rPr>
        <w:t>XX</w:t>
      </w:r>
      <w:r w:rsidRPr="00C348AF">
        <w:rPr>
          <w:color w:val="000000"/>
          <w:sz w:val="28"/>
          <w:szCs w:val="28"/>
        </w:rPr>
        <w:t xml:space="preserve"> в. </w:t>
      </w:r>
      <w:r w:rsidRPr="00C348AF">
        <w:rPr>
          <w:bCs/>
          <w:color w:val="000000"/>
          <w:sz w:val="28"/>
          <w:szCs w:val="28"/>
        </w:rPr>
        <w:t xml:space="preserve">единого мирового хозяйства </w:t>
      </w:r>
      <w:r w:rsidRPr="00C348AF">
        <w:rPr>
          <w:color w:val="000000"/>
          <w:sz w:val="28"/>
          <w:szCs w:val="28"/>
        </w:rPr>
        <w:t xml:space="preserve">и его последствия. Неравномерность экономического развития как характерная </w:t>
      </w:r>
      <w:r w:rsidRPr="00C348AF">
        <w:rPr>
          <w:color w:val="000000"/>
          <w:sz w:val="28"/>
          <w:szCs w:val="28"/>
        </w:rPr>
        <w:lastRenderedPageBreak/>
        <w:t>черта эпохи. Новое соотношение сил и обострение конкуренции между индустриальными странами.</w:t>
      </w:r>
    </w:p>
    <w:p w:rsidR="00175E04" w:rsidRPr="00C348AF" w:rsidRDefault="00175E04" w:rsidP="00C348AF">
      <w:pPr>
        <w:pStyle w:val="a8"/>
        <w:rPr>
          <w:sz w:val="28"/>
          <w:szCs w:val="28"/>
        </w:rPr>
      </w:pPr>
      <w:r w:rsidRPr="00C348AF">
        <w:rPr>
          <w:color w:val="000000"/>
          <w:sz w:val="28"/>
          <w:szCs w:val="28"/>
        </w:rPr>
        <w:t xml:space="preserve">Основные направления </w:t>
      </w:r>
      <w:r w:rsidRPr="00C348AF">
        <w:rPr>
          <w:bCs/>
          <w:color w:val="000000"/>
          <w:sz w:val="28"/>
          <w:szCs w:val="28"/>
        </w:rPr>
        <w:t xml:space="preserve">демократизации </w:t>
      </w:r>
      <w:r w:rsidRPr="00C348AF">
        <w:rPr>
          <w:color w:val="000000"/>
          <w:sz w:val="28"/>
          <w:szCs w:val="28"/>
        </w:rPr>
        <w:t xml:space="preserve">социально-политической жизни </w:t>
      </w:r>
      <w:proofErr w:type="gramStart"/>
      <w:r w:rsidRPr="00C348AF">
        <w:rPr>
          <w:color w:val="000000"/>
          <w:sz w:val="28"/>
          <w:szCs w:val="28"/>
        </w:rPr>
        <w:t>в начале</w:t>
      </w:r>
      <w:proofErr w:type="gramEnd"/>
      <w:r w:rsidRPr="00C348AF">
        <w:rPr>
          <w:color w:val="000000"/>
          <w:sz w:val="28"/>
          <w:szCs w:val="28"/>
        </w:rPr>
        <w:t xml:space="preserve"> </w:t>
      </w:r>
      <w:r w:rsidRPr="00C348AF">
        <w:rPr>
          <w:color w:val="000000"/>
          <w:sz w:val="28"/>
          <w:szCs w:val="28"/>
          <w:lang w:val="en-US"/>
        </w:rPr>
        <w:t>XX</w:t>
      </w:r>
      <w:r w:rsidRPr="00C348AF">
        <w:rPr>
          <w:color w:val="000000"/>
          <w:sz w:val="28"/>
          <w:szCs w:val="28"/>
        </w:rPr>
        <w:t xml:space="preserve"> в. Политические партии и главные идеологические направления партийной борьбы: </w:t>
      </w:r>
      <w:r w:rsidRPr="00C348AF">
        <w:rPr>
          <w:bCs/>
          <w:color w:val="000000"/>
          <w:sz w:val="28"/>
          <w:szCs w:val="28"/>
        </w:rPr>
        <w:t xml:space="preserve">консерватизм, либерализм, социализм, марксизм. </w:t>
      </w:r>
      <w:r w:rsidRPr="00C348AF">
        <w:rPr>
          <w:color w:val="000000"/>
          <w:sz w:val="28"/>
          <w:szCs w:val="28"/>
        </w:rPr>
        <w:t xml:space="preserve">Социалистическое движение в начале </w:t>
      </w:r>
      <w:r w:rsidRPr="00C348AF">
        <w:rPr>
          <w:color w:val="000000"/>
          <w:sz w:val="28"/>
          <w:szCs w:val="28"/>
          <w:lang w:val="en-US"/>
        </w:rPr>
        <w:t>XX</w:t>
      </w:r>
      <w:r w:rsidRPr="00C348AF">
        <w:rPr>
          <w:color w:val="000000"/>
          <w:sz w:val="28"/>
          <w:szCs w:val="28"/>
        </w:rPr>
        <w:t xml:space="preserve"> </w:t>
      </w:r>
      <w:proofErr w:type="gramStart"/>
      <w:r w:rsidRPr="00C348AF">
        <w:rPr>
          <w:color w:val="000000"/>
          <w:sz w:val="28"/>
          <w:szCs w:val="28"/>
        </w:rPr>
        <w:t>в</w:t>
      </w:r>
      <w:proofErr w:type="gramEnd"/>
      <w:r w:rsidRPr="00C348AF">
        <w:rPr>
          <w:color w:val="000000"/>
          <w:sz w:val="28"/>
          <w:szCs w:val="28"/>
        </w:rPr>
        <w:t xml:space="preserve">.: внутренние разногласия, эволюция социал-демократии в сторону социал-реформизма. Либералы у власти. Рабочее движение в новую индустриальную эпоху. </w:t>
      </w:r>
    </w:p>
    <w:p w:rsidR="00175E04" w:rsidRPr="00C348AF" w:rsidRDefault="00175E04" w:rsidP="00C348AF">
      <w:pPr>
        <w:pStyle w:val="a8"/>
        <w:rPr>
          <w:sz w:val="28"/>
          <w:szCs w:val="28"/>
        </w:rPr>
      </w:pPr>
      <w:r w:rsidRPr="00C348AF">
        <w:rPr>
          <w:color w:val="000000"/>
          <w:sz w:val="28"/>
          <w:szCs w:val="28"/>
        </w:rPr>
        <w:t xml:space="preserve">Главные причины и суть </w:t>
      </w:r>
      <w:r w:rsidRPr="00C348AF">
        <w:rPr>
          <w:bCs/>
          <w:color w:val="000000"/>
          <w:sz w:val="28"/>
          <w:szCs w:val="28"/>
        </w:rPr>
        <w:t xml:space="preserve">«нового империализма». </w:t>
      </w:r>
      <w:r w:rsidRPr="00C348AF">
        <w:rPr>
          <w:color w:val="000000"/>
          <w:sz w:val="28"/>
          <w:szCs w:val="28"/>
        </w:rPr>
        <w:t xml:space="preserve">Завершение территориального раздела мира между главными колониальными державами в начале </w:t>
      </w:r>
      <w:r w:rsidRPr="00C348AF">
        <w:rPr>
          <w:color w:val="000000"/>
          <w:sz w:val="28"/>
          <w:szCs w:val="28"/>
          <w:lang w:val="en-US"/>
        </w:rPr>
        <w:t>XX</w:t>
      </w:r>
      <w:r w:rsidRPr="00C348AF">
        <w:rPr>
          <w:color w:val="000000"/>
          <w:sz w:val="28"/>
          <w:szCs w:val="28"/>
        </w:rPr>
        <w:t xml:space="preserve"> </w:t>
      </w:r>
      <w:proofErr w:type="gramStart"/>
      <w:r w:rsidRPr="00C348AF">
        <w:rPr>
          <w:color w:val="000000"/>
          <w:sz w:val="28"/>
          <w:szCs w:val="28"/>
        </w:rPr>
        <w:t>в</w:t>
      </w:r>
      <w:proofErr w:type="gramEnd"/>
      <w:r w:rsidRPr="00C348AF">
        <w:rPr>
          <w:color w:val="000000"/>
          <w:sz w:val="28"/>
          <w:szCs w:val="28"/>
        </w:rPr>
        <w:t xml:space="preserve">. и </w:t>
      </w:r>
      <w:proofErr w:type="gramStart"/>
      <w:r w:rsidRPr="00C348AF">
        <w:rPr>
          <w:color w:val="000000"/>
          <w:sz w:val="28"/>
          <w:szCs w:val="28"/>
        </w:rPr>
        <w:t>борьба</w:t>
      </w:r>
      <w:proofErr w:type="gramEnd"/>
      <w:r w:rsidRPr="00C348AF">
        <w:rPr>
          <w:color w:val="000000"/>
          <w:sz w:val="28"/>
          <w:szCs w:val="28"/>
        </w:rPr>
        <w:t xml:space="preserve"> за передел колоний и сфер влияния. Нарастание противоречий и образование новых военно-политических союзов. Раскол великих держав на два противоборствующих блока - </w:t>
      </w:r>
      <w:r w:rsidRPr="00C348AF">
        <w:rPr>
          <w:bCs/>
          <w:color w:val="000000"/>
          <w:sz w:val="28"/>
          <w:szCs w:val="28"/>
        </w:rPr>
        <w:t xml:space="preserve">Тройственный союз </w:t>
      </w:r>
      <w:r w:rsidRPr="00C348AF">
        <w:rPr>
          <w:color w:val="000000"/>
          <w:sz w:val="28"/>
          <w:szCs w:val="28"/>
        </w:rPr>
        <w:t xml:space="preserve">и </w:t>
      </w:r>
      <w:r w:rsidRPr="00C348AF">
        <w:rPr>
          <w:bCs/>
          <w:color w:val="000000"/>
          <w:sz w:val="28"/>
          <w:szCs w:val="28"/>
        </w:rPr>
        <w:t xml:space="preserve">Антанту. </w:t>
      </w:r>
      <w:r w:rsidRPr="00C348AF">
        <w:rPr>
          <w:color w:val="000000"/>
          <w:sz w:val="28"/>
          <w:szCs w:val="28"/>
        </w:rPr>
        <w:t>Гонка вооружений. Рост националистических настроений в европейском обществе.</w:t>
      </w:r>
    </w:p>
    <w:p w:rsidR="00175E04" w:rsidRPr="00C348AF" w:rsidRDefault="00175E04" w:rsidP="00C348AF">
      <w:pPr>
        <w:pStyle w:val="a8"/>
        <w:rPr>
          <w:sz w:val="28"/>
          <w:szCs w:val="28"/>
        </w:rPr>
      </w:pPr>
      <w:r w:rsidRPr="00C348AF">
        <w:rPr>
          <w:color w:val="000000"/>
          <w:sz w:val="28"/>
          <w:szCs w:val="28"/>
        </w:rPr>
        <w:t>Июльский (</w:t>
      </w:r>
      <w:smartTag w:uri="urn:schemas-microsoft-com:office:smarttags" w:element="metricconverter">
        <w:smartTagPr>
          <w:attr w:name="ProductID" w:val="1914 г"/>
        </w:smartTagPr>
        <w:r w:rsidRPr="00C348AF">
          <w:rPr>
            <w:color w:val="000000"/>
            <w:sz w:val="28"/>
            <w:szCs w:val="28"/>
          </w:rPr>
          <w:t>1914 г</w:t>
        </w:r>
      </w:smartTag>
      <w:r w:rsidRPr="00C348AF">
        <w:rPr>
          <w:color w:val="000000"/>
          <w:sz w:val="28"/>
          <w:szCs w:val="28"/>
        </w:rPr>
        <w:t>.) кризис, повод и причины</w:t>
      </w:r>
      <w:proofErr w:type="gramStart"/>
      <w:r w:rsidRPr="00C348AF">
        <w:rPr>
          <w:color w:val="000000"/>
          <w:sz w:val="28"/>
          <w:szCs w:val="28"/>
        </w:rPr>
        <w:t xml:space="preserve"> </w:t>
      </w:r>
      <w:r w:rsidRPr="00C348AF">
        <w:rPr>
          <w:bCs/>
          <w:color w:val="000000"/>
          <w:sz w:val="28"/>
          <w:szCs w:val="28"/>
        </w:rPr>
        <w:t>П</w:t>
      </w:r>
      <w:proofErr w:type="gramEnd"/>
      <w:r w:rsidRPr="00C348AF">
        <w:rPr>
          <w:bCs/>
          <w:color w:val="000000"/>
          <w:sz w:val="28"/>
          <w:szCs w:val="28"/>
        </w:rPr>
        <w:t xml:space="preserve">ервой мировой войны. </w:t>
      </w:r>
      <w:r w:rsidRPr="00C348AF">
        <w:rPr>
          <w:color w:val="000000"/>
          <w:sz w:val="28"/>
          <w:szCs w:val="28"/>
        </w:rPr>
        <w:t>Цели и планы участников. Характер войны. Основные фронты, этапы и сражения</w:t>
      </w:r>
      <w:proofErr w:type="gramStart"/>
      <w:r w:rsidRPr="00C348AF">
        <w:rPr>
          <w:color w:val="000000"/>
          <w:sz w:val="28"/>
          <w:szCs w:val="28"/>
        </w:rPr>
        <w:t xml:space="preserve"> П</w:t>
      </w:r>
      <w:proofErr w:type="gramEnd"/>
      <w:r w:rsidRPr="00C348AF">
        <w:rPr>
          <w:color w:val="000000"/>
          <w:sz w:val="28"/>
          <w:szCs w:val="28"/>
        </w:rPr>
        <w:t xml:space="preserve">ервой мировой войны. Изменение состава участников двух противоборствующих коалиций: Четверной союз и Антанта. Человек и общество в условиях войны. Масштабы человеческих потерь, социальных потрясений и разрушений: Первая мировая война как самая кровавая и разрушительная за всю историю человечества. </w:t>
      </w:r>
    </w:p>
    <w:p w:rsidR="00175E04" w:rsidRPr="00C348AF" w:rsidRDefault="00175E04" w:rsidP="00C348AF">
      <w:pPr>
        <w:pStyle w:val="a8"/>
        <w:rPr>
          <w:sz w:val="28"/>
          <w:szCs w:val="28"/>
        </w:rPr>
      </w:pPr>
      <w:r w:rsidRPr="00C348AF">
        <w:rPr>
          <w:color w:val="000000"/>
          <w:sz w:val="28"/>
          <w:szCs w:val="28"/>
        </w:rPr>
        <w:t>Парижская мирная конференция (</w:t>
      </w:r>
      <w:smartTag w:uri="urn:schemas-microsoft-com:office:smarttags" w:element="metricconverter">
        <w:smartTagPr>
          <w:attr w:name="ProductID" w:val="1919 г"/>
        </w:smartTagPr>
        <w:r w:rsidRPr="00C348AF">
          <w:rPr>
            <w:color w:val="000000"/>
            <w:sz w:val="28"/>
            <w:szCs w:val="28"/>
          </w:rPr>
          <w:t>1919 г</w:t>
        </w:r>
      </w:smartTag>
      <w:r w:rsidRPr="00C348AF">
        <w:rPr>
          <w:color w:val="000000"/>
          <w:sz w:val="28"/>
          <w:szCs w:val="28"/>
        </w:rPr>
        <w:t xml:space="preserve">.): надежды и планы участников. Новая карта Европы по Версальскому мирному договору. Идея Лиги Наций как гаранта сохранения мира и разоружения. Вашингтонская конференция (1921 -1922 гг.), договоры колониальных держав. Оформление </w:t>
      </w:r>
      <w:r w:rsidRPr="00C348AF">
        <w:rPr>
          <w:bCs/>
          <w:color w:val="000000"/>
          <w:sz w:val="28"/>
          <w:szCs w:val="28"/>
        </w:rPr>
        <w:t xml:space="preserve">Версальско-Вашингтонской системы </w:t>
      </w:r>
      <w:r w:rsidRPr="00C348AF">
        <w:rPr>
          <w:color w:val="000000"/>
          <w:sz w:val="28"/>
          <w:szCs w:val="28"/>
        </w:rPr>
        <w:t>послевоенного мира и ее противоречия. Новое соотношение сил между великими державами. Причины неустойчивости новой системы международных отношений.</w:t>
      </w:r>
    </w:p>
    <w:p w:rsidR="00175E04" w:rsidRPr="00C348AF" w:rsidRDefault="00175E04" w:rsidP="00C348AF">
      <w:pPr>
        <w:pStyle w:val="a8"/>
        <w:rPr>
          <w:sz w:val="28"/>
          <w:szCs w:val="28"/>
        </w:rPr>
      </w:pPr>
      <w:r w:rsidRPr="00C348AF">
        <w:rPr>
          <w:bCs/>
          <w:color w:val="000000"/>
          <w:sz w:val="28"/>
          <w:szCs w:val="28"/>
        </w:rPr>
        <w:t xml:space="preserve"> Версальско-Вашингтонская система в действии </w:t>
      </w:r>
    </w:p>
    <w:p w:rsidR="00175E04" w:rsidRPr="00C348AF" w:rsidRDefault="00175E04" w:rsidP="00C348AF">
      <w:pPr>
        <w:pStyle w:val="a8"/>
        <w:rPr>
          <w:sz w:val="28"/>
          <w:szCs w:val="28"/>
        </w:rPr>
      </w:pPr>
      <w:r w:rsidRPr="00C348AF">
        <w:rPr>
          <w:color w:val="000000"/>
          <w:sz w:val="28"/>
          <w:szCs w:val="28"/>
        </w:rPr>
        <w:t>Социальные последствия</w:t>
      </w:r>
      <w:proofErr w:type="gramStart"/>
      <w:r w:rsidRPr="00C348AF">
        <w:rPr>
          <w:color w:val="000000"/>
          <w:sz w:val="28"/>
          <w:szCs w:val="28"/>
        </w:rPr>
        <w:t xml:space="preserve"> П</w:t>
      </w:r>
      <w:proofErr w:type="gramEnd"/>
      <w:r w:rsidRPr="00C348AF">
        <w:rPr>
          <w:color w:val="000000"/>
          <w:sz w:val="28"/>
          <w:szCs w:val="28"/>
        </w:rPr>
        <w:t xml:space="preserve">ервой мировой войны. Формирование </w:t>
      </w:r>
      <w:r w:rsidRPr="00C348AF">
        <w:rPr>
          <w:bCs/>
          <w:color w:val="000000"/>
          <w:sz w:val="28"/>
          <w:szCs w:val="28"/>
        </w:rPr>
        <w:t xml:space="preserve">массового общества. </w:t>
      </w:r>
      <w:r w:rsidRPr="00C348AF">
        <w:rPr>
          <w:color w:val="000000"/>
          <w:sz w:val="28"/>
          <w:szCs w:val="28"/>
        </w:rPr>
        <w:t xml:space="preserve">Демократизация общественной жизни (всеобщее избирательное право). Изменения в расстановке политических сил в странах Европы. Новая роль социал-демократии в политической системе. Раскол в рабочем и социалистическом движении: образование </w:t>
      </w:r>
      <w:r w:rsidRPr="00C348AF">
        <w:rPr>
          <w:bCs/>
          <w:color w:val="000000"/>
          <w:sz w:val="28"/>
          <w:szCs w:val="28"/>
        </w:rPr>
        <w:t xml:space="preserve">леворадикальных </w:t>
      </w:r>
      <w:r w:rsidRPr="00C348AF">
        <w:rPr>
          <w:color w:val="000000"/>
          <w:sz w:val="28"/>
          <w:szCs w:val="28"/>
        </w:rPr>
        <w:t xml:space="preserve">сил - </w:t>
      </w:r>
      <w:r w:rsidRPr="00C348AF">
        <w:rPr>
          <w:bCs/>
          <w:color w:val="000000"/>
          <w:sz w:val="28"/>
          <w:szCs w:val="28"/>
        </w:rPr>
        <w:t xml:space="preserve">коммунистических партий. </w:t>
      </w:r>
      <w:r w:rsidRPr="00C348AF">
        <w:rPr>
          <w:color w:val="000000"/>
          <w:sz w:val="28"/>
          <w:szCs w:val="28"/>
        </w:rPr>
        <w:t xml:space="preserve">Активизация </w:t>
      </w:r>
      <w:r w:rsidRPr="00C348AF">
        <w:rPr>
          <w:bCs/>
          <w:color w:val="000000"/>
          <w:sz w:val="28"/>
          <w:szCs w:val="28"/>
        </w:rPr>
        <w:t xml:space="preserve">праворадикальных </w:t>
      </w:r>
      <w:r w:rsidRPr="00C348AF">
        <w:rPr>
          <w:color w:val="000000"/>
          <w:sz w:val="28"/>
          <w:szCs w:val="28"/>
        </w:rPr>
        <w:t xml:space="preserve">сил - образование и расширение влияния </w:t>
      </w:r>
      <w:r w:rsidRPr="00C348AF">
        <w:rPr>
          <w:bCs/>
          <w:color w:val="000000"/>
          <w:sz w:val="28"/>
          <w:szCs w:val="28"/>
        </w:rPr>
        <w:t xml:space="preserve">фашистских партий. </w:t>
      </w:r>
      <w:r w:rsidRPr="00C348AF">
        <w:rPr>
          <w:color w:val="000000"/>
          <w:sz w:val="28"/>
          <w:szCs w:val="28"/>
        </w:rPr>
        <w:t>Революции, распад империй и образование новых государств как политический результат</w:t>
      </w:r>
      <w:proofErr w:type="gramStart"/>
      <w:r w:rsidRPr="00C348AF">
        <w:rPr>
          <w:color w:val="000000"/>
          <w:sz w:val="28"/>
          <w:szCs w:val="28"/>
        </w:rPr>
        <w:t xml:space="preserve"> П</w:t>
      </w:r>
      <w:proofErr w:type="gramEnd"/>
      <w:r w:rsidRPr="00C348AF">
        <w:rPr>
          <w:color w:val="000000"/>
          <w:sz w:val="28"/>
          <w:szCs w:val="28"/>
        </w:rPr>
        <w:t xml:space="preserve">ервой мировой войны. </w:t>
      </w:r>
    </w:p>
    <w:p w:rsidR="00175E04" w:rsidRPr="00C348AF" w:rsidRDefault="00175E04" w:rsidP="00C348AF">
      <w:pPr>
        <w:pStyle w:val="a8"/>
        <w:rPr>
          <w:sz w:val="28"/>
          <w:szCs w:val="28"/>
        </w:rPr>
      </w:pPr>
      <w:r w:rsidRPr="00C348AF">
        <w:rPr>
          <w:color w:val="000000"/>
          <w:sz w:val="28"/>
          <w:szCs w:val="28"/>
        </w:rPr>
        <w:t xml:space="preserve">Развитие международных отношений в 1920-е гг. Эра </w:t>
      </w:r>
      <w:r w:rsidRPr="00C348AF">
        <w:rPr>
          <w:bCs/>
          <w:color w:val="000000"/>
          <w:sz w:val="28"/>
          <w:szCs w:val="28"/>
        </w:rPr>
        <w:t xml:space="preserve">пацифизма </w:t>
      </w:r>
      <w:r w:rsidRPr="00C348AF">
        <w:rPr>
          <w:color w:val="000000"/>
          <w:sz w:val="28"/>
          <w:szCs w:val="28"/>
        </w:rPr>
        <w:t xml:space="preserve">и пацифистские движения 1920-х гг. Особенности развития стран Европы и США в 1920-е гг. Экономический бум и торжество консерватизма в США, политическая нестабильность и трудности послевоенного восстановления в Европе. План </w:t>
      </w:r>
      <w:proofErr w:type="spellStart"/>
      <w:r w:rsidRPr="00C348AF">
        <w:rPr>
          <w:color w:val="000000"/>
          <w:sz w:val="28"/>
          <w:szCs w:val="28"/>
        </w:rPr>
        <w:t>Дауэса</w:t>
      </w:r>
      <w:proofErr w:type="spellEnd"/>
      <w:r w:rsidRPr="00C348AF">
        <w:rPr>
          <w:color w:val="000000"/>
          <w:sz w:val="28"/>
          <w:szCs w:val="28"/>
        </w:rPr>
        <w:t xml:space="preserve"> </w:t>
      </w:r>
      <w:r w:rsidRPr="00C348AF">
        <w:rPr>
          <w:sz w:val="28"/>
          <w:szCs w:val="28"/>
        </w:rPr>
        <w:t xml:space="preserve">и </w:t>
      </w:r>
      <w:r w:rsidRPr="00C348AF">
        <w:rPr>
          <w:color w:val="000000"/>
          <w:sz w:val="28"/>
          <w:szCs w:val="28"/>
        </w:rPr>
        <w:t xml:space="preserve">перемещение </w:t>
      </w:r>
      <w:r w:rsidRPr="00C348AF">
        <w:rPr>
          <w:bCs/>
          <w:color w:val="000000"/>
          <w:sz w:val="28"/>
          <w:szCs w:val="28"/>
        </w:rPr>
        <w:t xml:space="preserve">экономического центра капиталистического мира в США. </w:t>
      </w:r>
      <w:r w:rsidRPr="00C348AF">
        <w:rPr>
          <w:color w:val="000000"/>
          <w:sz w:val="28"/>
          <w:szCs w:val="28"/>
        </w:rPr>
        <w:t xml:space="preserve">Эпоха зрелого индустриального общества. </w:t>
      </w:r>
    </w:p>
    <w:p w:rsidR="00175E04" w:rsidRPr="00C348AF" w:rsidRDefault="00175E04" w:rsidP="00C348AF">
      <w:pPr>
        <w:pStyle w:val="a8"/>
        <w:rPr>
          <w:sz w:val="28"/>
          <w:szCs w:val="28"/>
        </w:rPr>
      </w:pPr>
      <w:r w:rsidRPr="00C348AF">
        <w:rPr>
          <w:color w:val="000000"/>
          <w:sz w:val="28"/>
          <w:szCs w:val="28"/>
        </w:rPr>
        <w:lastRenderedPageBreak/>
        <w:t xml:space="preserve">Причины </w:t>
      </w:r>
      <w:r w:rsidRPr="00C348AF">
        <w:rPr>
          <w:bCs/>
          <w:color w:val="000000"/>
          <w:sz w:val="28"/>
          <w:szCs w:val="28"/>
        </w:rPr>
        <w:t xml:space="preserve">экономического кризиса 1929-1933 гг. </w:t>
      </w:r>
      <w:r w:rsidRPr="00C348AF">
        <w:rPr>
          <w:color w:val="000000"/>
          <w:sz w:val="28"/>
          <w:szCs w:val="28"/>
        </w:rPr>
        <w:t xml:space="preserve">и его масштабы. </w:t>
      </w:r>
      <w:r w:rsidRPr="00C348AF">
        <w:rPr>
          <w:bCs/>
          <w:color w:val="000000"/>
          <w:sz w:val="28"/>
          <w:szCs w:val="28"/>
        </w:rPr>
        <w:t xml:space="preserve">Великая депрессия: </w:t>
      </w:r>
      <w:r w:rsidRPr="00C348AF">
        <w:rPr>
          <w:color w:val="000000"/>
          <w:sz w:val="28"/>
          <w:szCs w:val="28"/>
        </w:rPr>
        <w:t xml:space="preserve">социально-психологические последствия мирового экономического кризиса. Проблема соотношения рынка и государственного регулирования. Два альтернативных пути выхода из кризиса и их реализация в странах Европы и США. </w:t>
      </w:r>
      <w:r w:rsidRPr="00C348AF">
        <w:rPr>
          <w:bCs/>
          <w:color w:val="000000"/>
          <w:sz w:val="28"/>
          <w:szCs w:val="28"/>
        </w:rPr>
        <w:t>Либерально-демократическая модель -</w:t>
      </w:r>
      <w:r w:rsidRPr="00C348AF">
        <w:rPr>
          <w:color w:val="000000"/>
          <w:sz w:val="28"/>
          <w:szCs w:val="28"/>
        </w:rPr>
        <w:t xml:space="preserve"> социальные реформы и государственное регулирование. </w:t>
      </w:r>
      <w:r w:rsidRPr="00C348AF">
        <w:rPr>
          <w:bCs/>
          <w:color w:val="000000"/>
          <w:sz w:val="28"/>
          <w:szCs w:val="28"/>
        </w:rPr>
        <w:t xml:space="preserve">Тоталитарный и авторитарный режимы, </w:t>
      </w:r>
      <w:r w:rsidRPr="00C348AF">
        <w:rPr>
          <w:color w:val="000000"/>
          <w:sz w:val="28"/>
          <w:szCs w:val="28"/>
        </w:rPr>
        <w:t xml:space="preserve">главные черты и особенности. Причины наступления тоталитаризма и авторитаризма в 20-30.-е гг. </w:t>
      </w:r>
      <w:r w:rsidRPr="00C348AF">
        <w:rPr>
          <w:color w:val="000000"/>
          <w:sz w:val="28"/>
          <w:szCs w:val="28"/>
          <w:lang w:val="en-US"/>
        </w:rPr>
        <w:t>XX</w:t>
      </w:r>
      <w:r w:rsidRPr="00C348AF">
        <w:rPr>
          <w:color w:val="000000"/>
          <w:sz w:val="28"/>
          <w:szCs w:val="28"/>
        </w:rPr>
        <w:t xml:space="preserve"> </w:t>
      </w:r>
      <w:proofErr w:type="gramStart"/>
      <w:r w:rsidRPr="00C348AF">
        <w:rPr>
          <w:color w:val="000000"/>
          <w:sz w:val="28"/>
          <w:szCs w:val="28"/>
        </w:rPr>
        <w:t>в</w:t>
      </w:r>
      <w:proofErr w:type="gramEnd"/>
      <w:r w:rsidRPr="00C348AF">
        <w:rPr>
          <w:color w:val="000000"/>
          <w:sz w:val="28"/>
          <w:szCs w:val="28"/>
        </w:rPr>
        <w:t>.</w:t>
      </w:r>
    </w:p>
    <w:p w:rsidR="00175E04" w:rsidRPr="00C348AF" w:rsidRDefault="00175E04" w:rsidP="00C348AF">
      <w:pPr>
        <w:pStyle w:val="a8"/>
        <w:rPr>
          <w:sz w:val="28"/>
          <w:szCs w:val="28"/>
        </w:rPr>
      </w:pPr>
      <w:r w:rsidRPr="00C348AF">
        <w:rPr>
          <w:color w:val="000000"/>
          <w:sz w:val="28"/>
          <w:szCs w:val="28"/>
        </w:rPr>
        <w:t xml:space="preserve">Особенности экономического кризиса в </w:t>
      </w:r>
      <w:r w:rsidRPr="00C348AF">
        <w:rPr>
          <w:bCs/>
          <w:color w:val="000000"/>
          <w:sz w:val="28"/>
          <w:szCs w:val="28"/>
        </w:rPr>
        <w:t xml:space="preserve">США. </w:t>
      </w:r>
      <w:r w:rsidRPr="00C348AF">
        <w:rPr>
          <w:color w:val="000000"/>
          <w:sz w:val="28"/>
          <w:szCs w:val="28"/>
        </w:rPr>
        <w:t xml:space="preserve">Кризис традиционного либерализма. Ф. Рузвельт - политик новой индустриальной эпохи. </w:t>
      </w:r>
      <w:r w:rsidRPr="00C348AF">
        <w:rPr>
          <w:bCs/>
          <w:color w:val="000000"/>
          <w:sz w:val="28"/>
          <w:szCs w:val="28"/>
        </w:rPr>
        <w:t xml:space="preserve">«Новый курс» </w:t>
      </w:r>
      <w:r w:rsidRPr="00C348AF">
        <w:rPr>
          <w:color w:val="000000"/>
          <w:sz w:val="28"/>
          <w:szCs w:val="28"/>
        </w:rPr>
        <w:t>Ф. Рузвельта: его экономические и социальные приоритеты. Начало социально-ориентированного этапа развития современного капиталистического государства как главный исторический итог «нового курса» Ф. Рузвельта. Внешняя политика США в 1930-е гг.</w:t>
      </w:r>
    </w:p>
    <w:p w:rsidR="00175E04" w:rsidRPr="00C348AF" w:rsidRDefault="00175E04" w:rsidP="00C348AF">
      <w:pPr>
        <w:pStyle w:val="a8"/>
        <w:rPr>
          <w:color w:val="000000"/>
          <w:sz w:val="28"/>
          <w:szCs w:val="28"/>
        </w:rPr>
      </w:pPr>
      <w:r w:rsidRPr="00C348AF">
        <w:rPr>
          <w:color w:val="000000"/>
          <w:sz w:val="28"/>
          <w:szCs w:val="28"/>
        </w:rPr>
        <w:t xml:space="preserve">Особенности экономического кризиса 1929-1933 гг. в </w:t>
      </w:r>
      <w:r w:rsidRPr="00C348AF">
        <w:rPr>
          <w:bCs/>
          <w:color w:val="000000"/>
          <w:sz w:val="28"/>
          <w:szCs w:val="28"/>
        </w:rPr>
        <w:t xml:space="preserve">Великобритании </w:t>
      </w:r>
      <w:r w:rsidRPr="00C348AF">
        <w:rPr>
          <w:color w:val="000000"/>
          <w:sz w:val="28"/>
          <w:szCs w:val="28"/>
        </w:rPr>
        <w:t xml:space="preserve">и </w:t>
      </w:r>
      <w:r w:rsidRPr="00C348AF">
        <w:rPr>
          <w:bCs/>
          <w:color w:val="000000"/>
          <w:sz w:val="28"/>
          <w:szCs w:val="28"/>
        </w:rPr>
        <w:t xml:space="preserve">Франции. </w:t>
      </w:r>
      <w:r w:rsidRPr="00C348AF">
        <w:rPr>
          <w:color w:val="000000"/>
          <w:sz w:val="28"/>
          <w:szCs w:val="28"/>
        </w:rPr>
        <w:t xml:space="preserve">Британская и французская модели борьбы с экономическим кризисом и социальными проблемами. </w:t>
      </w:r>
    </w:p>
    <w:p w:rsidR="00175E04" w:rsidRPr="00C348AF" w:rsidRDefault="00175E04" w:rsidP="00C348AF">
      <w:pPr>
        <w:pStyle w:val="a8"/>
        <w:rPr>
          <w:sz w:val="28"/>
          <w:szCs w:val="28"/>
        </w:rPr>
      </w:pPr>
      <w:r w:rsidRPr="00C348AF">
        <w:rPr>
          <w:color w:val="000000"/>
          <w:sz w:val="28"/>
          <w:szCs w:val="28"/>
        </w:rPr>
        <w:t xml:space="preserve">Внешняя политика Великобритании в 1930-е гг. </w:t>
      </w:r>
      <w:r w:rsidRPr="00C348AF">
        <w:rPr>
          <w:bCs/>
          <w:color w:val="000000"/>
          <w:sz w:val="28"/>
          <w:szCs w:val="28"/>
        </w:rPr>
        <w:t xml:space="preserve">Народный фронт </w:t>
      </w:r>
      <w:r w:rsidRPr="00C348AF">
        <w:rPr>
          <w:color w:val="000000"/>
          <w:sz w:val="28"/>
          <w:szCs w:val="28"/>
        </w:rPr>
        <w:t>(1936-1939 гг.) во Франции. Историческое значение либерально-демократической модели преодоления кризисных явлений в экономике и социальной сфере.</w:t>
      </w:r>
    </w:p>
    <w:p w:rsidR="00175E04" w:rsidRPr="00C348AF" w:rsidRDefault="00175E04" w:rsidP="00C348AF">
      <w:pPr>
        <w:pStyle w:val="a8"/>
        <w:rPr>
          <w:sz w:val="28"/>
          <w:szCs w:val="28"/>
        </w:rPr>
      </w:pPr>
      <w:r w:rsidRPr="00C348AF">
        <w:rPr>
          <w:color w:val="000000"/>
          <w:sz w:val="28"/>
          <w:szCs w:val="28"/>
        </w:rPr>
        <w:t xml:space="preserve">Формирование тоталитарных и авторитарных режимов в странах Европы как путь выхода из экономического кризиса, решения социальных проблем и реализации внешней экспансии. </w:t>
      </w:r>
      <w:r w:rsidRPr="00C348AF">
        <w:rPr>
          <w:bCs/>
          <w:color w:val="000000"/>
          <w:sz w:val="28"/>
          <w:szCs w:val="28"/>
        </w:rPr>
        <w:t xml:space="preserve">Италия </w:t>
      </w:r>
      <w:r w:rsidRPr="00C348AF">
        <w:rPr>
          <w:color w:val="000000"/>
          <w:sz w:val="28"/>
          <w:szCs w:val="28"/>
        </w:rPr>
        <w:t>в 1920-1930-е гг. Политические и социально-экономические предпосылки утверждения тоталитарной диктатуры фашистской партии. Особенности итальянского фашизма.</w:t>
      </w:r>
    </w:p>
    <w:p w:rsidR="00175E04" w:rsidRPr="00C348AF" w:rsidRDefault="00175E04" w:rsidP="00C348AF">
      <w:pPr>
        <w:pStyle w:val="a8"/>
        <w:rPr>
          <w:sz w:val="28"/>
          <w:szCs w:val="28"/>
        </w:rPr>
      </w:pPr>
      <w:r w:rsidRPr="00C348AF">
        <w:rPr>
          <w:color w:val="000000"/>
          <w:sz w:val="28"/>
          <w:szCs w:val="28"/>
        </w:rPr>
        <w:t xml:space="preserve">Кризис Веймарской республики в </w:t>
      </w:r>
      <w:r w:rsidRPr="00C348AF">
        <w:rPr>
          <w:bCs/>
          <w:color w:val="000000"/>
          <w:sz w:val="28"/>
          <w:szCs w:val="28"/>
        </w:rPr>
        <w:t xml:space="preserve">Германии. </w:t>
      </w:r>
      <w:r w:rsidRPr="00C348AF">
        <w:rPr>
          <w:color w:val="000000"/>
          <w:sz w:val="28"/>
          <w:szCs w:val="28"/>
        </w:rPr>
        <w:t xml:space="preserve">Политическая нестабильность и обострение социальных проблем в условиях мирового экономического кризиса. Нацистская партия на пути к власти. Идеология </w:t>
      </w:r>
      <w:r w:rsidRPr="00C348AF">
        <w:rPr>
          <w:bCs/>
          <w:color w:val="000000"/>
          <w:sz w:val="28"/>
          <w:szCs w:val="28"/>
        </w:rPr>
        <w:t xml:space="preserve">национал-социализма: </w:t>
      </w:r>
      <w:r w:rsidRPr="00C348AF">
        <w:rPr>
          <w:color w:val="000000"/>
          <w:sz w:val="28"/>
          <w:szCs w:val="28"/>
        </w:rPr>
        <w:t>предпосылки формирования, основные идеи, пропаганда. Условия утверждения тоталитарной диктатуры в Германии. Этапы установления фашистского режима (1933 - 1939 гг.). Роль нацистской партии и фашистского государства в экономической, общественно-политической и культурной жизни страны. Милитаризация и подготовка к войне. Особенности германского фашизма. Внешняя политика Германии в 1930-е гг.</w:t>
      </w:r>
    </w:p>
    <w:p w:rsidR="00175E04" w:rsidRPr="00C348AF" w:rsidRDefault="00175E04" w:rsidP="00C348AF">
      <w:pPr>
        <w:pStyle w:val="a8"/>
        <w:rPr>
          <w:sz w:val="28"/>
          <w:szCs w:val="28"/>
        </w:rPr>
      </w:pPr>
      <w:r w:rsidRPr="00C348AF">
        <w:rPr>
          <w:bCs/>
          <w:color w:val="000000"/>
          <w:sz w:val="28"/>
          <w:szCs w:val="28"/>
        </w:rPr>
        <w:t xml:space="preserve">Испания </w:t>
      </w:r>
      <w:r w:rsidRPr="00C348AF">
        <w:rPr>
          <w:color w:val="000000"/>
          <w:sz w:val="28"/>
          <w:szCs w:val="28"/>
        </w:rPr>
        <w:t xml:space="preserve">в годы мирового экономического кризиса. Революция </w:t>
      </w:r>
      <w:smartTag w:uri="urn:schemas-microsoft-com:office:smarttags" w:element="metricconverter">
        <w:smartTagPr>
          <w:attr w:name="ProductID" w:val="1931 г"/>
        </w:smartTagPr>
        <w:r w:rsidRPr="00C348AF">
          <w:rPr>
            <w:color w:val="000000"/>
            <w:sz w:val="28"/>
            <w:szCs w:val="28"/>
          </w:rPr>
          <w:t>1931 г</w:t>
        </w:r>
      </w:smartTag>
      <w:r w:rsidRPr="00C348AF">
        <w:rPr>
          <w:color w:val="000000"/>
          <w:sz w:val="28"/>
          <w:szCs w:val="28"/>
        </w:rPr>
        <w:t xml:space="preserve">. и свержение монархии. Глубокий раскол в испанском обществе: левый и правый лагерь. Непримиримые противоречия среди левых сил. </w:t>
      </w:r>
      <w:r w:rsidRPr="00C348AF">
        <w:rPr>
          <w:bCs/>
          <w:color w:val="000000"/>
          <w:sz w:val="28"/>
          <w:szCs w:val="28"/>
        </w:rPr>
        <w:t xml:space="preserve">Народный фронт. </w:t>
      </w:r>
      <w:r w:rsidRPr="00C348AF">
        <w:rPr>
          <w:color w:val="000000"/>
          <w:sz w:val="28"/>
          <w:szCs w:val="28"/>
        </w:rPr>
        <w:t>Гражданская война в Испании (1936-1939 гг.). Предпосылки образования военно-авторитарной диктатуры. Особенности испанского фашизма.</w:t>
      </w:r>
    </w:p>
    <w:p w:rsidR="00175E04" w:rsidRPr="00C348AF" w:rsidRDefault="00175E04" w:rsidP="00C348AF">
      <w:pPr>
        <w:pStyle w:val="a8"/>
        <w:rPr>
          <w:sz w:val="28"/>
          <w:szCs w:val="28"/>
        </w:rPr>
      </w:pPr>
      <w:r w:rsidRPr="00C348AF">
        <w:rPr>
          <w:bCs/>
          <w:color w:val="000000"/>
          <w:sz w:val="28"/>
          <w:szCs w:val="28"/>
        </w:rPr>
        <w:t>Международное положение СССР в 1930-е гг. -</w:t>
      </w:r>
      <w:r w:rsidRPr="00C348AF">
        <w:rPr>
          <w:color w:val="000000"/>
          <w:sz w:val="28"/>
          <w:szCs w:val="28"/>
        </w:rPr>
        <w:t xml:space="preserve"> конец эры пацифизма. Крах Версальско-Вашингтонской системы: причины, этапы, инициаторы. Агрессивные действия Германии, Италии, Японии в 1930-е гг. Несостоятельность Лиги Наций как организации, способной противостоять государствам-агрессорам. Причины и сущность политики умиротворения </w:t>
      </w:r>
      <w:r w:rsidRPr="00C348AF">
        <w:rPr>
          <w:color w:val="000000"/>
          <w:sz w:val="28"/>
          <w:szCs w:val="28"/>
        </w:rPr>
        <w:lastRenderedPageBreak/>
        <w:t>агрессоров со стороны ведущих стран Европы и политики нейтралитета США. Военно-политический блок Берлин - Рим - Токио (</w:t>
      </w:r>
      <w:smartTag w:uri="urn:schemas-microsoft-com:office:smarttags" w:element="metricconverter">
        <w:smartTagPr>
          <w:attr w:name="ProductID" w:val="1937 г"/>
        </w:smartTagPr>
        <w:r w:rsidRPr="00C348AF">
          <w:rPr>
            <w:color w:val="000000"/>
            <w:sz w:val="28"/>
            <w:szCs w:val="28"/>
          </w:rPr>
          <w:t>1937 г</w:t>
        </w:r>
      </w:smartTag>
      <w:r w:rsidRPr="00C348AF">
        <w:rPr>
          <w:color w:val="000000"/>
          <w:sz w:val="28"/>
          <w:szCs w:val="28"/>
        </w:rPr>
        <w:t>.), Мюнхенский сговор (</w:t>
      </w:r>
      <w:smartTag w:uri="urn:schemas-microsoft-com:office:smarttags" w:element="metricconverter">
        <w:smartTagPr>
          <w:attr w:name="ProductID" w:val="1938 г"/>
        </w:smartTagPr>
        <w:r w:rsidRPr="00C348AF">
          <w:rPr>
            <w:color w:val="000000"/>
            <w:sz w:val="28"/>
            <w:szCs w:val="28"/>
          </w:rPr>
          <w:t>1938 г</w:t>
        </w:r>
      </w:smartTag>
      <w:r w:rsidRPr="00C348AF">
        <w:rPr>
          <w:color w:val="000000"/>
          <w:sz w:val="28"/>
          <w:szCs w:val="28"/>
        </w:rPr>
        <w:t>.). Советско-германские договоры (</w:t>
      </w:r>
      <w:smartTag w:uri="urn:schemas-microsoft-com:office:smarttags" w:element="metricconverter">
        <w:smartTagPr>
          <w:attr w:name="ProductID" w:val="1939 г"/>
        </w:smartTagPr>
        <w:r w:rsidRPr="00C348AF">
          <w:rPr>
            <w:color w:val="000000"/>
            <w:sz w:val="28"/>
            <w:szCs w:val="28"/>
          </w:rPr>
          <w:t>1939 г</w:t>
        </w:r>
      </w:smartTag>
      <w:r w:rsidRPr="00C348AF">
        <w:rPr>
          <w:color w:val="000000"/>
          <w:sz w:val="28"/>
          <w:szCs w:val="28"/>
        </w:rPr>
        <w:t xml:space="preserve">.) и секретные соглашения к ним. Провал идеи </w:t>
      </w:r>
      <w:r w:rsidRPr="00C348AF">
        <w:rPr>
          <w:bCs/>
          <w:color w:val="000000"/>
          <w:sz w:val="28"/>
          <w:szCs w:val="28"/>
        </w:rPr>
        <w:t>коллективной безопасности.</w:t>
      </w:r>
    </w:p>
    <w:p w:rsidR="00175E04" w:rsidRPr="00C348AF" w:rsidRDefault="00175E04" w:rsidP="00C348AF">
      <w:pPr>
        <w:pStyle w:val="a8"/>
        <w:rPr>
          <w:sz w:val="28"/>
          <w:szCs w:val="28"/>
        </w:rPr>
      </w:pPr>
      <w:r w:rsidRPr="00C348AF">
        <w:rPr>
          <w:bCs/>
          <w:color w:val="000000"/>
          <w:sz w:val="28"/>
          <w:szCs w:val="28"/>
        </w:rPr>
        <w:t xml:space="preserve">Страны Азии и Латинской Америки в первой половине </w:t>
      </w:r>
      <w:r w:rsidRPr="00C348AF">
        <w:rPr>
          <w:bCs/>
          <w:color w:val="000000"/>
          <w:sz w:val="28"/>
          <w:szCs w:val="28"/>
          <w:lang w:val="en-US"/>
        </w:rPr>
        <w:t>XX</w:t>
      </w:r>
      <w:r w:rsidRPr="00C348AF">
        <w:rPr>
          <w:bCs/>
          <w:color w:val="000000"/>
          <w:sz w:val="28"/>
          <w:szCs w:val="28"/>
        </w:rPr>
        <w:t xml:space="preserve"> </w:t>
      </w:r>
      <w:proofErr w:type="gramStart"/>
      <w:r w:rsidRPr="00C348AF">
        <w:rPr>
          <w:bCs/>
          <w:color w:val="000000"/>
          <w:sz w:val="28"/>
          <w:szCs w:val="28"/>
        </w:rPr>
        <w:t>в</w:t>
      </w:r>
      <w:proofErr w:type="gramEnd"/>
      <w:r w:rsidRPr="00C348AF">
        <w:rPr>
          <w:bCs/>
          <w:color w:val="000000"/>
          <w:sz w:val="28"/>
          <w:szCs w:val="28"/>
        </w:rPr>
        <w:t xml:space="preserve">. </w:t>
      </w:r>
    </w:p>
    <w:p w:rsidR="00175E04" w:rsidRPr="00C348AF" w:rsidRDefault="00175E04" w:rsidP="00C348AF">
      <w:pPr>
        <w:pStyle w:val="a8"/>
        <w:rPr>
          <w:sz w:val="28"/>
          <w:szCs w:val="28"/>
        </w:rPr>
      </w:pPr>
      <w:r w:rsidRPr="00C348AF">
        <w:rPr>
          <w:color w:val="000000"/>
          <w:sz w:val="28"/>
          <w:szCs w:val="28"/>
        </w:rPr>
        <w:t xml:space="preserve">Географические и политические параметры понятия </w:t>
      </w:r>
      <w:r w:rsidRPr="00C348AF">
        <w:rPr>
          <w:bCs/>
          <w:color w:val="000000"/>
          <w:sz w:val="28"/>
          <w:szCs w:val="28"/>
        </w:rPr>
        <w:t xml:space="preserve">«Восток». </w:t>
      </w:r>
      <w:r w:rsidRPr="00C348AF">
        <w:rPr>
          <w:color w:val="000000"/>
          <w:sz w:val="28"/>
          <w:szCs w:val="28"/>
        </w:rPr>
        <w:t xml:space="preserve">Положение в странах Востока в первой половине </w:t>
      </w:r>
      <w:r w:rsidRPr="00C348AF">
        <w:rPr>
          <w:color w:val="000000"/>
          <w:sz w:val="28"/>
          <w:szCs w:val="28"/>
          <w:lang w:val="en-US"/>
        </w:rPr>
        <w:t>XX</w:t>
      </w:r>
      <w:r w:rsidRPr="00C348AF">
        <w:rPr>
          <w:color w:val="000000"/>
          <w:sz w:val="28"/>
          <w:szCs w:val="28"/>
        </w:rPr>
        <w:t xml:space="preserve"> в. </w:t>
      </w:r>
      <w:proofErr w:type="spellStart"/>
      <w:r w:rsidRPr="00C348AF">
        <w:rPr>
          <w:color w:val="000000"/>
          <w:sz w:val="28"/>
          <w:szCs w:val="28"/>
        </w:rPr>
        <w:t>Культурно-цивилизационные</w:t>
      </w:r>
      <w:proofErr w:type="spellEnd"/>
      <w:r w:rsidRPr="00C348AF">
        <w:rPr>
          <w:color w:val="000000"/>
          <w:sz w:val="28"/>
          <w:szCs w:val="28"/>
        </w:rPr>
        <w:t xml:space="preserve"> особенности и проблемы модернизации в условиях формирования единого мирового хозяйства. Способы осуществления модернизации: реформы или революции. Проблема синтеза традиций и модернизации в странах Востока. Возможные пути модернизации стран Востока на примере Японии, Китая и Индии.</w:t>
      </w:r>
    </w:p>
    <w:p w:rsidR="00175E04" w:rsidRPr="00C348AF" w:rsidRDefault="00175E04" w:rsidP="00C348AF">
      <w:pPr>
        <w:pStyle w:val="a8"/>
        <w:rPr>
          <w:sz w:val="28"/>
          <w:szCs w:val="28"/>
        </w:rPr>
      </w:pPr>
      <w:proofErr w:type="spellStart"/>
      <w:r w:rsidRPr="00C348AF">
        <w:rPr>
          <w:color w:val="000000"/>
          <w:sz w:val="28"/>
          <w:szCs w:val="28"/>
        </w:rPr>
        <w:t>Культурно-цивилизационное</w:t>
      </w:r>
      <w:proofErr w:type="spellEnd"/>
      <w:r w:rsidRPr="00C348AF">
        <w:rPr>
          <w:color w:val="000000"/>
          <w:sz w:val="28"/>
          <w:szCs w:val="28"/>
        </w:rPr>
        <w:t xml:space="preserve"> своеобразие латиноамериканского общества. Особенности социально-экономического и политического развития латиноамериканских стран в первой половине </w:t>
      </w:r>
      <w:r w:rsidRPr="00C348AF">
        <w:rPr>
          <w:color w:val="000000"/>
          <w:sz w:val="28"/>
          <w:szCs w:val="28"/>
          <w:lang w:val="en-US"/>
        </w:rPr>
        <w:t>XX</w:t>
      </w:r>
      <w:r w:rsidRPr="00C348AF">
        <w:rPr>
          <w:color w:val="000000"/>
          <w:sz w:val="28"/>
          <w:szCs w:val="28"/>
        </w:rPr>
        <w:t xml:space="preserve"> в. Факторы, способствовавшие и препятствовавшие модернизации в странах </w:t>
      </w:r>
      <w:r w:rsidRPr="00C348AF">
        <w:rPr>
          <w:bCs/>
          <w:color w:val="000000"/>
          <w:sz w:val="28"/>
          <w:szCs w:val="28"/>
        </w:rPr>
        <w:t xml:space="preserve">Латинской Америки. </w:t>
      </w:r>
    </w:p>
    <w:p w:rsidR="00175E04" w:rsidRPr="00C348AF" w:rsidRDefault="00175E04" w:rsidP="00C348AF">
      <w:pPr>
        <w:pStyle w:val="a8"/>
        <w:rPr>
          <w:sz w:val="28"/>
          <w:szCs w:val="28"/>
        </w:rPr>
      </w:pPr>
      <w:r w:rsidRPr="00C348AF">
        <w:rPr>
          <w:bCs/>
          <w:color w:val="000000"/>
          <w:sz w:val="28"/>
          <w:szCs w:val="28"/>
        </w:rPr>
        <w:t xml:space="preserve">Вторая мировая война и ее уроки </w:t>
      </w:r>
    </w:p>
    <w:p w:rsidR="00175E04" w:rsidRPr="00C348AF" w:rsidRDefault="00175E04" w:rsidP="00C348AF">
      <w:pPr>
        <w:pStyle w:val="a8"/>
        <w:rPr>
          <w:sz w:val="28"/>
          <w:szCs w:val="28"/>
        </w:rPr>
      </w:pPr>
      <w:r w:rsidRPr="00C348AF">
        <w:rPr>
          <w:color w:val="000000"/>
          <w:sz w:val="28"/>
          <w:szCs w:val="28"/>
        </w:rPr>
        <w:t>Причины и характер</w:t>
      </w:r>
      <w:proofErr w:type="gramStart"/>
      <w:r w:rsidRPr="00C348AF">
        <w:rPr>
          <w:color w:val="000000"/>
          <w:sz w:val="28"/>
          <w:szCs w:val="28"/>
        </w:rPr>
        <w:t xml:space="preserve"> </w:t>
      </w:r>
      <w:r w:rsidRPr="00C348AF">
        <w:rPr>
          <w:bCs/>
          <w:color w:val="000000"/>
          <w:sz w:val="28"/>
          <w:szCs w:val="28"/>
        </w:rPr>
        <w:t>В</w:t>
      </w:r>
      <w:proofErr w:type="gramEnd"/>
      <w:r w:rsidRPr="00C348AF">
        <w:rPr>
          <w:bCs/>
          <w:color w:val="000000"/>
          <w:sz w:val="28"/>
          <w:szCs w:val="28"/>
        </w:rPr>
        <w:t>торой мировой войны (1939-1945 гг.).</w:t>
      </w:r>
      <w:r w:rsidRPr="00C348AF">
        <w:rPr>
          <w:sz w:val="28"/>
          <w:szCs w:val="28"/>
        </w:rPr>
        <w:t xml:space="preserve"> </w:t>
      </w:r>
      <w:r w:rsidRPr="00C348AF">
        <w:rPr>
          <w:color w:val="000000"/>
          <w:sz w:val="28"/>
          <w:szCs w:val="28"/>
        </w:rPr>
        <w:t xml:space="preserve">Периодизация, фронты, участники. Начало войны. Основные военные операции в 1939 - июне </w:t>
      </w:r>
      <w:smartTag w:uri="urn:schemas-microsoft-com:office:smarttags" w:element="metricconverter">
        <w:smartTagPr>
          <w:attr w:name="ProductID" w:val="1941 г"/>
        </w:smartTagPr>
        <w:r w:rsidRPr="00C348AF">
          <w:rPr>
            <w:color w:val="000000"/>
            <w:sz w:val="28"/>
            <w:szCs w:val="28"/>
          </w:rPr>
          <w:t>1941 г</w:t>
        </w:r>
      </w:smartTag>
      <w:r w:rsidRPr="00C348AF">
        <w:rPr>
          <w:color w:val="000000"/>
          <w:sz w:val="28"/>
          <w:szCs w:val="28"/>
        </w:rPr>
        <w:t xml:space="preserve">. Подготовка Германией плана нападения на СССР. </w:t>
      </w:r>
      <w:r w:rsidRPr="00C348AF">
        <w:rPr>
          <w:bCs/>
          <w:color w:val="000000"/>
          <w:sz w:val="28"/>
          <w:szCs w:val="28"/>
        </w:rPr>
        <w:t xml:space="preserve">Великая Отечественная война </w:t>
      </w:r>
      <w:r w:rsidRPr="00C348AF">
        <w:rPr>
          <w:color w:val="000000"/>
          <w:sz w:val="28"/>
          <w:szCs w:val="28"/>
        </w:rPr>
        <w:t>как составная часть</w:t>
      </w:r>
      <w:proofErr w:type="gramStart"/>
      <w:r w:rsidRPr="00C348AF">
        <w:rPr>
          <w:color w:val="000000"/>
          <w:sz w:val="28"/>
          <w:szCs w:val="28"/>
        </w:rPr>
        <w:t xml:space="preserve"> В</w:t>
      </w:r>
      <w:proofErr w:type="gramEnd"/>
      <w:r w:rsidRPr="00C348AF">
        <w:rPr>
          <w:color w:val="000000"/>
          <w:sz w:val="28"/>
          <w:szCs w:val="28"/>
        </w:rPr>
        <w:t>торой мировой войны. Роль Восточного фронта в победе над фашизмом. Военные действия в Северной Африке, в Азии и на Тихом океане в 1941 - 1944 гг.</w:t>
      </w:r>
    </w:p>
    <w:p w:rsidR="00175E04" w:rsidRPr="00C348AF" w:rsidRDefault="00175E04" w:rsidP="00C348AF">
      <w:pPr>
        <w:pStyle w:val="a8"/>
        <w:rPr>
          <w:sz w:val="28"/>
          <w:szCs w:val="28"/>
        </w:rPr>
      </w:pPr>
      <w:r w:rsidRPr="00C348AF">
        <w:rPr>
          <w:color w:val="000000"/>
          <w:sz w:val="28"/>
          <w:szCs w:val="28"/>
        </w:rPr>
        <w:t xml:space="preserve">Нацистский </w:t>
      </w:r>
      <w:r w:rsidRPr="00C348AF">
        <w:rPr>
          <w:bCs/>
          <w:color w:val="000000"/>
          <w:sz w:val="28"/>
          <w:szCs w:val="28"/>
        </w:rPr>
        <w:t xml:space="preserve">«новый порядок» </w:t>
      </w:r>
      <w:r w:rsidRPr="00C348AF">
        <w:rPr>
          <w:color w:val="000000"/>
          <w:sz w:val="28"/>
          <w:szCs w:val="28"/>
        </w:rPr>
        <w:t xml:space="preserve">в оккупированных странах. Геноцид. </w:t>
      </w:r>
      <w:r w:rsidRPr="00C348AF">
        <w:rPr>
          <w:bCs/>
          <w:color w:val="000000"/>
          <w:sz w:val="28"/>
          <w:szCs w:val="28"/>
        </w:rPr>
        <w:t xml:space="preserve">Движение Сопротивления </w:t>
      </w:r>
      <w:r w:rsidRPr="00C348AF">
        <w:rPr>
          <w:color w:val="000000"/>
          <w:sz w:val="28"/>
          <w:szCs w:val="28"/>
        </w:rPr>
        <w:t>и его герои.</w:t>
      </w:r>
    </w:p>
    <w:p w:rsidR="00175E04" w:rsidRPr="00C348AF" w:rsidRDefault="00175E04" w:rsidP="00C348AF">
      <w:pPr>
        <w:pStyle w:val="a8"/>
        <w:rPr>
          <w:sz w:val="28"/>
          <w:szCs w:val="28"/>
        </w:rPr>
      </w:pPr>
      <w:r w:rsidRPr="00C348AF">
        <w:rPr>
          <w:color w:val="000000"/>
          <w:sz w:val="28"/>
          <w:szCs w:val="28"/>
        </w:rPr>
        <w:t xml:space="preserve">Создание </w:t>
      </w:r>
      <w:r w:rsidRPr="00C348AF">
        <w:rPr>
          <w:bCs/>
          <w:color w:val="000000"/>
          <w:sz w:val="28"/>
          <w:szCs w:val="28"/>
        </w:rPr>
        <w:t>антигитлеровской коалиц</w:t>
      </w:r>
      <w:proofErr w:type="gramStart"/>
      <w:r w:rsidRPr="00C348AF">
        <w:rPr>
          <w:bCs/>
          <w:color w:val="000000"/>
          <w:sz w:val="28"/>
          <w:szCs w:val="28"/>
        </w:rPr>
        <w:t xml:space="preserve">ии </w:t>
      </w:r>
      <w:r w:rsidRPr="00C348AF">
        <w:rPr>
          <w:color w:val="000000"/>
          <w:sz w:val="28"/>
          <w:szCs w:val="28"/>
        </w:rPr>
        <w:t>и ее</w:t>
      </w:r>
      <w:proofErr w:type="gramEnd"/>
      <w:r w:rsidRPr="00C348AF">
        <w:rPr>
          <w:color w:val="000000"/>
          <w:sz w:val="28"/>
          <w:szCs w:val="28"/>
        </w:rPr>
        <w:t xml:space="preserve"> роль в разгроме фашизма. Проблема открытия второго фронта. Конференции глав государств-участников антигитлеровской коалиции (Тегеран. </w:t>
      </w:r>
      <w:smartTag w:uri="urn:schemas-microsoft-com:office:smarttags" w:element="metricconverter">
        <w:smartTagPr>
          <w:attr w:name="ProductID" w:val="1943 г"/>
        </w:smartTagPr>
        <w:r w:rsidRPr="00C348AF">
          <w:rPr>
            <w:color w:val="000000"/>
            <w:sz w:val="28"/>
            <w:szCs w:val="28"/>
          </w:rPr>
          <w:t>1943 г</w:t>
        </w:r>
      </w:smartTag>
      <w:r w:rsidRPr="00C348AF">
        <w:rPr>
          <w:color w:val="000000"/>
          <w:sz w:val="28"/>
          <w:szCs w:val="28"/>
        </w:rPr>
        <w:t xml:space="preserve">.; Ялта и Потсдам. </w:t>
      </w:r>
      <w:smartTag w:uri="urn:schemas-microsoft-com:office:smarttags" w:element="metricconverter">
        <w:smartTagPr>
          <w:attr w:name="ProductID" w:val="1945 г"/>
        </w:smartTagPr>
        <w:r w:rsidRPr="00C348AF">
          <w:rPr>
            <w:color w:val="000000"/>
            <w:sz w:val="28"/>
            <w:szCs w:val="28"/>
          </w:rPr>
          <w:t>1945 г</w:t>
        </w:r>
      </w:smartTag>
      <w:r w:rsidRPr="00C348AF">
        <w:rPr>
          <w:color w:val="000000"/>
          <w:sz w:val="28"/>
          <w:szCs w:val="28"/>
        </w:rPr>
        <w:t xml:space="preserve">.), решения о координации военных действий и послевоенном устройстве мира. </w:t>
      </w:r>
    </w:p>
    <w:p w:rsidR="00175E04" w:rsidRPr="00C348AF" w:rsidRDefault="00175E04" w:rsidP="00C348AF">
      <w:pPr>
        <w:pStyle w:val="a8"/>
        <w:rPr>
          <w:sz w:val="28"/>
          <w:szCs w:val="28"/>
        </w:rPr>
      </w:pPr>
      <w:r w:rsidRPr="00C348AF">
        <w:rPr>
          <w:color w:val="000000"/>
          <w:sz w:val="28"/>
          <w:szCs w:val="28"/>
        </w:rPr>
        <w:t>Особенности заключительного этапа</w:t>
      </w:r>
      <w:proofErr w:type="gramStart"/>
      <w:r w:rsidRPr="00C348AF">
        <w:rPr>
          <w:color w:val="000000"/>
          <w:sz w:val="28"/>
          <w:szCs w:val="28"/>
        </w:rPr>
        <w:t xml:space="preserve"> В</w:t>
      </w:r>
      <w:proofErr w:type="gramEnd"/>
      <w:r w:rsidRPr="00C348AF">
        <w:rPr>
          <w:color w:val="000000"/>
          <w:sz w:val="28"/>
          <w:szCs w:val="28"/>
        </w:rPr>
        <w:t>торой мировой войны (1944-1945 гг.). Освобождение Европы от фашизма. Капитуляция Германии. Военные действия на Тихом океане (</w:t>
      </w:r>
      <w:smartTag w:uri="urn:schemas-microsoft-com:office:smarttags" w:element="metricconverter">
        <w:smartTagPr>
          <w:attr w:name="ProductID" w:val="1944 г"/>
        </w:smartTagPr>
        <w:r w:rsidRPr="00C348AF">
          <w:rPr>
            <w:color w:val="000000"/>
            <w:sz w:val="28"/>
            <w:szCs w:val="28"/>
          </w:rPr>
          <w:t>1944 г</w:t>
        </w:r>
      </w:smartTag>
      <w:r w:rsidRPr="00C348AF">
        <w:rPr>
          <w:color w:val="000000"/>
          <w:sz w:val="28"/>
          <w:szCs w:val="28"/>
        </w:rPr>
        <w:t xml:space="preserve">.) и разгром </w:t>
      </w:r>
      <w:proofErr w:type="spellStart"/>
      <w:r w:rsidRPr="00C348AF">
        <w:rPr>
          <w:color w:val="000000"/>
          <w:sz w:val="28"/>
          <w:szCs w:val="28"/>
        </w:rPr>
        <w:t>Квантунской</w:t>
      </w:r>
      <w:proofErr w:type="spellEnd"/>
      <w:r w:rsidRPr="00C348AF">
        <w:rPr>
          <w:color w:val="000000"/>
          <w:sz w:val="28"/>
          <w:szCs w:val="28"/>
        </w:rPr>
        <w:t xml:space="preserve"> армии (август </w:t>
      </w:r>
      <w:smartTag w:uri="urn:schemas-microsoft-com:office:smarttags" w:element="metricconverter">
        <w:smartTagPr>
          <w:attr w:name="ProductID" w:val="1945 г"/>
        </w:smartTagPr>
        <w:r w:rsidRPr="00C348AF">
          <w:rPr>
            <w:color w:val="000000"/>
            <w:sz w:val="28"/>
            <w:szCs w:val="28"/>
          </w:rPr>
          <w:t>1945 г</w:t>
        </w:r>
      </w:smartTag>
      <w:r w:rsidRPr="00C348AF">
        <w:rPr>
          <w:color w:val="000000"/>
          <w:sz w:val="28"/>
          <w:szCs w:val="28"/>
        </w:rPr>
        <w:t>.). Капитуляция Японии. Итоги</w:t>
      </w:r>
      <w:proofErr w:type="gramStart"/>
      <w:r w:rsidRPr="00C348AF">
        <w:rPr>
          <w:color w:val="000000"/>
          <w:sz w:val="28"/>
          <w:szCs w:val="28"/>
        </w:rPr>
        <w:t xml:space="preserve"> В</w:t>
      </w:r>
      <w:proofErr w:type="gramEnd"/>
      <w:r w:rsidRPr="00C348AF">
        <w:rPr>
          <w:color w:val="000000"/>
          <w:sz w:val="28"/>
          <w:szCs w:val="28"/>
        </w:rPr>
        <w:t>торой мировой войны. Роль СССР в победе над фашизмом. Цена победы для человечества.</w:t>
      </w:r>
    </w:p>
    <w:p w:rsidR="00175E04" w:rsidRPr="00C348AF" w:rsidRDefault="00175E04" w:rsidP="00C348AF">
      <w:pPr>
        <w:pStyle w:val="a8"/>
        <w:rPr>
          <w:color w:val="000000"/>
          <w:sz w:val="28"/>
          <w:szCs w:val="28"/>
        </w:rPr>
      </w:pPr>
      <w:r w:rsidRPr="00C348AF">
        <w:rPr>
          <w:color w:val="000000"/>
          <w:sz w:val="28"/>
          <w:szCs w:val="28"/>
        </w:rPr>
        <w:t xml:space="preserve">Послевоенная карта Европы и геополитическая ситуация в мире во второй половине 1940-х гг. Утверждение решающей роли </w:t>
      </w:r>
      <w:r w:rsidRPr="00C348AF">
        <w:rPr>
          <w:bCs/>
          <w:color w:val="000000"/>
          <w:sz w:val="28"/>
          <w:szCs w:val="28"/>
        </w:rPr>
        <w:t xml:space="preserve">двух сверхдержав </w:t>
      </w:r>
      <w:r w:rsidRPr="00C348AF">
        <w:rPr>
          <w:color w:val="000000"/>
          <w:sz w:val="28"/>
          <w:szCs w:val="28"/>
        </w:rPr>
        <w:t xml:space="preserve">СССР и США. Мирное урегулирование в отношении Германии. Оккупация Германии, образование двух германских государств. Сепаратный договор с Японией. Образование ООН. Устав ООН. Нюрнбергский (1945-1946 гг.) </w:t>
      </w:r>
      <w:proofErr w:type="gramStart"/>
      <w:r w:rsidRPr="00C348AF">
        <w:rPr>
          <w:color w:val="000000"/>
          <w:sz w:val="28"/>
          <w:szCs w:val="28"/>
        </w:rPr>
        <w:t>процесс</w:t>
      </w:r>
      <w:proofErr w:type="gramEnd"/>
      <w:r w:rsidRPr="00C348AF">
        <w:rPr>
          <w:color w:val="000000"/>
          <w:sz w:val="28"/>
          <w:szCs w:val="28"/>
        </w:rPr>
        <w:t xml:space="preserve"> над главными военными преступниками. </w:t>
      </w:r>
      <w:r w:rsidRPr="00C348AF">
        <w:rPr>
          <w:bCs/>
          <w:color w:val="000000"/>
          <w:sz w:val="28"/>
          <w:szCs w:val="28"/>
        </w:rPr>
        <w:t xml:space="preserve">Преступления против человечности. </w:t>
      </w:r>
    </w:p>
    <w:p w:rsidR="00175E04" w:rsidRPr="00C348AF" w:rsidRDefault="00175E04" w:rsidP="00C348AF">
      <w:pPr>
        <w:pStyle w:val="a8"/>
        <w:rPr>
          <w:sz w:val="28"/>
          <w:szCs w:val="28"/>
        </w:rPr>
      </w:pPr>
      <w:r w:rsidRPr="00C348AF">
        <w:rPr>
          <w:bCs/>
          <w:color w:val="000000"/>
          <w:sz w:val="28"/>
          <w:szCs w:val="28"/>
        </w:rPr>
        <w:t xml:space="preserve">РАЗДЕЛ </w:t>
      </w:r>
      <w:r w:rsidRPr="00C348AF">
        <w:rPr>
          <w:bCs/>
          <w:color w:val="000000"/>
          <w:sz w:val="28"/>
          <w:szCs w:val="28"/>
          <w:lang w:val="en-US"/>
        </w:rPr>
        <w:t>II</w:t>
      </w:r>
      <w:r w:rsidRPr="00C348AF">
        <w:rPr>
          <w:bCs/>
          <w:color w:val="000000"/>
          <w:sz w:val="28"/>
          <w:szCs w:val="28"/>
        </w:rPr>
        <w:t xml:space="preserve">. НОВЕЙШАЯ ИСТОРИЯ. ВТОРАЯ ПОЛОВИНА </w:t>
      </w:r>
      <w:r w:rsidRPr="00C348AF">
        <w:rPr>
          <w:bCs/>
          <w:color w:val="000000"/>
          <w:sz w:val="28"/>
          <w:szCs w:val="28"/>
          <w:lang w:val="en-US"/>
        </w:rPr>
        <w:t>XX</w:t>
      </w:r>
      <w:r w:rsidRPr="00C348AF">
        <w:rPr>
          <w:bCs/>
          <w:color w:val="000000"/>
          <w:sz w:val="28"/>
          <w:szCs w:val="28"/>
        </w:rPr>
        <w:t xml:space="preserve"> </w:t>
      </w:r>
      <w:proofErr w:type="gramStart"/>
      <w:r w:rsidRPr="00C348AF">
        <w:rPr>
          <w:bCs/>
          <w:color w:val="000000"/>
          <w:sz w:val="28"/>
          <w:szCs w:val="28"/>
        </w:rPr>
        <w:t>в</w:t>
      </w:r>
      <w:proofErr w:type="gramEnd"/>
      <w:r w:rsidR="002E73D6" w:rsidRPr="00C348AF">
        <w:rPr>
          <w:bCs/>
          <w:color w:val="000000"/>
          <w:sz w:val="28"/>
          <w:szCs w:val="28"/>
        </w:rPr>
        <w:t>.</w:t>
      </w:r>
    </w:p>
    <w:p w:rsidR="00175E04" w:rsidRPr="00C348AF" w:rsidRDefault="00175E04" w:rsidP="00C348AF">
      <w:pPr>
        <w:pStyle w:val="a8"/>
        <w:rPr>
          <w:sz w:val="28"/>
          <w:szCs w:val="28"/>
        </w:rPr>
      </w:pPr>
      <w:r w:rsidRPr="00C348AF">
        <w:rPr>
          <w:bCs/>
          <w:color w:val="000000"/>
          <w:sz w:val="28"/>
          <w:szCs w:val="28"/>
        </w:rPr>
        <w:t xml:space="preserve">Мир во второй половине </w:t>
      </w:r>
      <w:r w:rsidRPr="00C348AF">
        <w:rPr>
          <w:bCs/>
          <w:color w:val="000000"/>
          <w:sz w:val="28"/>
          <w:szCs w:val="28"/>
          <w:lang w:val="en-US"/>
        </w:rPr>
        <w:t>XX</w:t>
      </w:r>
      <w:r w:rsidRPr="00C348AF">
        <w:rPr>
          <w:bCs/>
          <w:color w:val="000000"/>
          <w:sz w:val="28"/>
          <w:szCs w:val="28"/>
        </w:rPr>
        <w:t xml:space="preserve"> в.: основные тенденции развития </w:t>
      </w:r>
    </w:p>
    <w:p w:rsidR="00175E04" w:rsidRPr="00C348AF" w:rsidRDefault="00175E04" w:rsidP="00C348AF">
      <w:pPr>
        <w:pStyle w:val="a8"/>
        <w:rPr>
          <w:sz w:val="28"/>
          <w:szCs w:val="28"/>
        </w:rPr>
      </w:pPr>
      <w:r w:rsidRPr="00C348AF">
        <w:rPr>
          <w:color w:val="000000"/>
          <w:sz w:val="28"/>
          <w:szCs w:val="28"/>
        </w:rPr>
        <w:lastRenderedPageBreak/>
        <w:t xml:space="preserve">Предпосылки превращения послевоенного мира в </w:t>
      </w:r>
      <w:proofErr w:type="gramStart"/>
      <w:r w:rsidRPr="00C348AF">
        <w:rPr>
          <w:bCs/>
          <w:color w:val="000000"/>
          <w:sz w:val="28"/>
          <w:szCs w:val="28"/>
        </w:rPr>
        <w:t>двухполюсный</w:t>
      </w:r>
      <w:proofErr w:type="gramEnd"/>
      <w:r w:rsidRPr="00C348AF">
        <w:rPr>
          <w:bCs/>
          <w:color w:val="000000"/>
          <w:sz w:val="28"/>
          <w:szCs w:val="28"/>
        </w:rPr>
        <w:t xml:space="preserve"> (биполярный). </w:t>
      </w:r>
      <w:r w:rsidRPr="00C348AF">
        <w:rPr>
          <w:color w:val="000000"/>
          <w:sz w:val="28"/>
          <w:szCs w:val="28"/>
        </w:rPr>
        <w:t xml:space="preserve">Причины и главные черты </w:t>
      </w:r>
      <w:r w:rsidRPr="00C348AF">
        <w:rPr>
          <w:bCs/>
          <w:color w:val="000000"/>
          <w:sz w:val="28"/>
          <w:szCs w:val="28"/>
        </w:rPr>
        <w:t>«холодной войны».</w:t>
      </w:r>
    </w:p>
    <w:p w:rsidR="00175E04" w:rsidRPr="00C348AF" w:rsidRDefault="00175E04" w:rsidP="00C348AF">
      <w:pPr>
        <w:pStyle w:val="a8"/>
        <w:rPr>
          <w:sz w:val="28"/>
          <w:szCs w:val="28"/>
        </w:rPr>
      </w:pPr>
      <w:r w:rsidRPr="00C348AF">
        <w:rPr>
          <w:color w:val="000000"/>
          <w:sz w:val="28"/>
          <w:szCs w:val="28"/>
        </w:rPr>
        <w:t xml:space="preserve">Идеологическое противостояние. «Железный занавес» как символ раскола Европы и мира на две противоборствующие общественно-политические системы. Гонка вооружений и создание военно-политических блоков (НАТО и ОВД) как проявление соперничества двух сверхдержав - СССР и США. Ядерное оружие - равновесие страха и сдерживающий фактор от прямого военного столкновения. </w:t>
      </w:r>
    </w:p>
    <w:p w:rsidR="00175E04" w:rsidRPr="00C348AF" w:rsidRDefault="00175E04" w:rsidP="00C348AF">
      <w:pPr>
        <w:pStyle w:val="a8"/>
        <w:rPr>
          <w:sz w:val="28"/>
          <w:szCs w:val="28"/>
        </w:rPr>
      </w:pPr>
      <w:r w:rsidRPr="00C348AF">
        <w:rPr>
          <w:color w:val="000000"/>
          <w:sz w:val="28"/>
          <w:szCs w:val="28"/>
        </w:rPr>
        <w:t xml:space="preserve">Особенности послевоенного экономического восстановления стран Западной Европы. План Маршалла. Факторы, обусловившие экономический подъем в странах Запада в 1945-1970-е гг. Стабилизация международной валютной системы. Либерализация мировой торговли. </w:t>
      </w:r>
      <w:r w:rsidRPr="00C348AF">
        <w:rPr>
          <w:bCs/>
          <w:color w:val="000000"/>
          <w:sz w:val="28"/>
          <w:szCs w:val="28"/>
        </w:rPr>
        <w:t xml:space="preserve">Экономическая интеграция </w:t>
      </w:r>
      <w:r w:rsidRPr="00C348AF">
        <w:rPr>
          <w:color w:val="000000"/>
          <w:sz w:val="28"/>
          <w:szCs w:val="28"/>
        </w:rPr>
        <w:t xml:space="preserve">в Западной Европе и Северной Америке: общее и особенное. Смешанная экономика как сочетание государственной собственности и регулирования с поощрением частнопредпринимательской инициативы. Государство благосостояния, его основные характеристики. Противоречия </w:t>
      </w:r>
      <w:r w:rsidRPr="00C348AF">
        <w:rPr>
          <w:bCs/>
          <w:color w:val="000000"/>
          <w:sz w:val="28"/>
          <w:szCs w:val="28"/>
        </w:rPr>
        <w:t xml:space="preserve">экстенсивного типа производства. </w:t>
      </w:r>
      <w:r w:rsidRPr="00C348AF">
        <w:rPr>
          <w:color w:val="000000"/>
          <w:sz w:val="28"/>
          <w:szCs w:val="28"/>
        </w:rPr>
        <w:t>Завершающая фаза зрелого индустриального общества, ее атрибуты и символы.</w:t>
      </w:r>
    </w:p>
    <w:p w:rsidR="00175E04" w:rsidRPr="00C348AF" w:rsidRDefault="00175E04" w:rsidP="00C348AF">
      <w:pPr>
        <w:pStyle w:val="a8"/>
        <w:rPr>
          <w:sz w:val="28"/>
          <w:szCs w:val="28"/>
        </w:rPr>
      </w:pPr>
      <w:r w:rsidRPr="00C348AF">
        <w:rPr>
          <w:color w:val="000000"/>
          <w:sz w:val="28"/>
          <w:szCs w:val="28"/>
        </w:rPr>
        <w:t xml:space="preserve">Причины экономического кризиса 1974-1975 гг. и 1980-1982 гг. Новый этап </w:t>
      </w:r>
      <w:r w:rsidRPr="00C348AF">
        <w:rPr>
          <w:bCs/>
          <w:color w:val="000000"/>
          <w:sz w:val="28"/>
          <w:szCs w:val="28"/>
        </w:rPr>
        <w:t xml:space="preserve">научно-технической революции. </w:t>
      </w:r>
      <w:r w:rsidRPr="00C348AF">
        <w:rPr>
          <w:color w:val="000000"/>
          <w:sz w:val="28"/>
          <w:szCs w:val="28"/>
        </w:rPr>
        <w:t>Предпосылки</w:t>
      </w:r>
      <w:r w:rsidRPr="00C348AF">
        <w:rPr>
          <w:sz w:val="28"/>
          <w:szCs w:val="28"/>
        </w:rPr>
        <w:t xml:space="preserve"> </w:t>
      </w:r>
      <w:r w:rsidRPr="00C348AF">
        <w:rPr>
          <w:color w:val="000000"/>
          <w:sz w:val="28"/>
          <w:szCs w:val="28"/>
        </w:rPr>
        <w:t xml:space="preserve">перехода к </w:t>
      </w:r>
      <w:r w:rsidRPr="00C348AF">
        <w:rPr>
          <w:bCs/>
          <w:color w:val="000000"/>
          <w:sz w:val="28"/>
          <w:szCs w:val="28"/>
        </w:rPr>
        <w:t xml:space="preserve">постиндустриальному (информационному) обществу, </w:t>
      </w:r>
      <w:r w:rsidRPr="00C348AF">
        <w:rPr>
          <w:color w:val="000000"/>
          <w:sz w:val="28"/>
          <w:szCs w:val="28"/>
        </w:rPr>
        <w:t xml:space="preserve">его важнейшие признаки. Изменения в структуре занятости. Информация и знание как важнейшие факторы производства. Роль науки и образования в информационном обществе. Три этапа социально-экономической политики ведущих капиталистических стран Запада в 1970-1990-е гг.: либерально-реформистский, социал-реформистский, консервативно-реформистский. Противоречия социально-экономического развития современных стран в конце </w:t>
      </w:r>
      <w:r w:rsidRPr="00C348AF">
        <w:rPr>
          <w:color w:val="000000"/>
          <w:sz w:val="28"/>
          <w:szCs w:val="28"/>
          <w:lang w:val="en-US"/>
        </w:rPr>
        <w:t>XX</w:t>
      </w:r>
      <w:r w:rsidRPr="00C348AF">
        <w:rPr>
          <w:color w:val="000000"/>
          <w:sz w:val="28"/>
          <w:szCs w:val="28"/>
        </w:rPr>
        <w:t xml:space="preserve"> - начале </w:t>
      </w:r>
      <w:r w:rsidRPr="00C348AF">
        <w:rPr>
          <w:color w:val="000000"/>
          <w:sz w:val="28"/>
          <w:szCs w:val="28"/>
          <w:lang w:val="en-US"/>
        </w:rPr>
        <w:t>XXI</w:t>
      </w:r>
      <w:r w:rsidRPr="00C348AF">
        <w:rPr>
          <w:color w:val="000000"/>
          <w:sz w:val="28"/>
          <w:szCs w:val="28"/>
        </w:rPr>
        <w:t xml:space="preserve"> </w:t>
      </w:r>
      <w:proofErr w:type="gramStart"/>
      <w:r w:rsidRPr="00C348AF">
        <w:rPr>
          <w:color w:val="000000"/>
          <w:sz w:val="28"/>
          <w:szCs w:val="28"/>
        </w:rPr>
        <w:t>в</w:t>
      </w:r>
      <w:proofErr w:type="gramEnd"/>
      <w:r w:rsidRPr="00C348AF">
        <w:rPr>
          <w:color w:val="000000"/>
          <w:sz w:val="28"/>
          <w:szCs w:val="28"/>
        </w:rPr>
        <w:t xml:space="preserve">. </w:t>
      </w:r>
      <w:proofErr w:type="gramStart"/>
      <w:r w:rsidRPr="00C348AF">
        <w:rPr>
          <w:color w:val="000000"/>
          <w:sz w:val="28"/>
          <w:szCs w:val="28"/>
        </w:rPr>
        <w:t>в</w:t>
      </w:r>
      <w:proofErr w:type="gramEnd"/>
      <w:r w:rsidRPr="00C348AF">
        <w:rPr>
          <w:color w:val="000000"/>
          <w:sz w:val="28"/>
          <w:szCs w:val="28"/>
        </w:rPr>
        <w:t xml:space="preserve"> условиях глобализации и соперничества трех центров современ</w:t>
      </w:r>
      <w:r w:rsidRPr="00C348AF">
        <w:rPr>
          <w:color w:val="000000"/>
          <w:sz w:val="28"/>
          <w:szCs w:val="28"/>
        </w:rPr>
        <w:softHyphen/>
        <w:t>ной мировой экономики (США, Европейский союз, Япония).</w:t>
      </w:r>
    </w:p>
    <w:p w:rsidR="00175E04" w:rsidRPr="00C348AF" w:rsidRDefault="00175E04" w:rsidP="00C348AF">
      <w:pPr>
        <w:pStyle w:val="a8"/>
        <w:rPr>
          <w:sz w:val="28"/>
          <w:szCs w:val="28"/>
        </w:rPr>
      </w:pPr>
      <w:r w:rsidRPr="00C348AF">
        <w:rPr>
          <w:color w:val="000000"/>
          <w:sz w:val="28"/>
          <w:szCs w:val="28"/>
        </w:rPr>
        <w:t xml:space="preserve">Главные идейно-политические направления партийной борьбы во второй половине </w:t>
      </w:r>
      <w:r w:rsidRPr="00C348AF">
        <w:rPr>
          <w:color w:val="000000"/>
          <w:sz w:val="28"/>
          <w:szCs w:val="28"/>
          <w:lang w:val="en-US"/>
        </w:rPr>
        <w:t>XX</w:t>
      </w:r>
      <w:r w:rsidRPr="00C348AF">
        <w:rPr>
          <w:color w:val="000000"/>
          <w:sz w:val="28"/>
          <w:szCs w:val="28"/>
        </w:rPr>
        <w:t xml:space="preserve"> в.: консерватизм, либерализм, а также социалистическое и коммунистическое течения. Изменения </w:t>
      </w:r>
      <w:r w:rsidRPr="00C348AF">
        <w:rPr>
          <w:bCs/>
          <w:color w:val="000000"/>
          <w:sz w:val="28"/>
          <w:szCs w:val="28"/>
        </w:rPr>
        <w:t xml:space="preserve">в партийно-политической расстановке сил </w:t>
      </w:r>
      <w:r w:rsidRPr="00C348AF">
        <w:rPr>
          <w:color w:val="000000"/>
          <w:sz w:val="28"/>
          <w:szCs w:val="28"/>
        </w:rPr>
        <w:t xml:space="preserve">в странах Запада во второй половине </w:t>
      </w:r>
      <w:r w:rsidRPr="00C348AF">
        <w:rPr>
          <w:color w:val="000000"/>
          <w:sz w:val="28"/>
          <w:szCs w:val="28"/>
          <w:lang w:val="en-US"/>
        </w:rPr>
        <w:t>XX</w:t>
      </w:r>
      <w:r w:rsidRPr="00C348AF">
        <w:rPr>
          <w:color w:val="000000"/>
          <w:sz w:val="28"/>
          <w:szCs w:val="28"/>
        </w:rPr>
        <w:t xml:space="preserve"> в. Появление в лагере консервативных сил христианско-демократических партий. Подъем и крах коммунистических партий и международного коммунистического движения. Последовательное увеличение влияния социал-демократов и переход на платформу умеренного реформизма. Факторы возрождения правых </w:t>
      </w:r>
      <w:r w:rsidRPr="00C348AF">
        <w:rPr>
          <w:bCs/>
          <w:color w:val="000000"/>
          <w:sz w:val="28"/>
          <w:szCs w:val="28"/>
        </w:rPr>
        <w:t xml:space="preserve">экстремистских </w:t>
      </w:r>
      <w:r w:rsidRPr="00C348AF">
        <w:rPr>
          <w:color w:val="000000"/>
          <w:sz w:val="28"/>
          <w:szCs w:val="28"/>
        </w:rPr>
        <w:t xml:space="preserve">группировок и партий во второй половине </w:t>
      </w:r>
      <w:r w:rsidRPr="00C348AF">
        <w:rPr>
          <w:color w:val="000000"/>
          <w:sz w:val="28"/>
          <w:szCs w:val="28"/>
          <w:lang w:val="en-US"/>
        </w:rPr>
        <w:t>XX</w:t>
      </w:r>
      <w:r w:rsidRPr="00C348AF">
        <w:rPr>
          <w:color w:val="000000"/>
          <w:sz w:val="28"/>
          <w:szCs w:val="28"/>
        </w:rPr>
        <w:t xml:space="preserve"> в. </w:t>
      </w:r>
      <w:r w:rsidRPr="00C348AF">
        <w:rPr>
          <w:bCs/>
          <w:color w:val="000000"/>
          <w:sz w:val="28"/>
          <w:szCs w:val="28"/>
        </w:rPr>
        <w:t xml:space="preserve">Неофашизм. </w:t>
      </w:r>
      <w:r w:rsidRPr="00C348AF">
        <w:rPr>
          <w:color w:val="000000"/>
          <w:sz w:val="28"/>
          <w:szCs w:val="28"/>
        </w:rPr>
        <w:t xml:space="preserve">Крайности современных националистических движений. Демократизация как вектор исторического развития во второй половине </w:t>
      </w:r>
      <w:r w:rsidRPr="00C348AF">
        <w:rPr>
          <w:color w:val="000000"/>
          <w:sz w:val="28"/>
          <w:szCs w:val="28"/>
          <w:lang w:val="en-US"/>
        </w:rPr>
        <w:t>XX</w:t>
      </w:r>
      <w:r w:rsidRPr="00C348AF">
        <w:rPr>
          <w:color w:val="000000"/>
          <w:sz w:val="28"/>
          <w:szCs w:val="28"/>
        </w:rPr>
        <w:t xml:space="preserve"> - начале </w:t>
      </w:r>
      <w:r w:rsidRPr="00C348AF">
        <w:rPr>
          <w:color w:val="000000"/>
          <w:sz w:val="28"/>
          <w:szCs w:val="28"/>
          <w:lang w:val="en-US"/>
        </w:rPr>
        <w:t>XXI</w:t>
      </w:r>
      <w:r w:rsidRPr="00C348AF">
        <w:rPr>
          <w:color w:val="000000"/>
          <w:sz w:val="28"/>
          <w:szCs w:val="28"/>
        </w:rPr>
        <w:t xml:space="preserve"> </w:t>
      </w:r>
      <w:proofErr w:type="gramStart"/>
      <w:r w:rsidRPr="00C348AF">
        <w:rPr>
          <w:color w:val="000000"/>
          <w:sz w:val="28"/>
          <w:szCs w:val="28"/>
        </w:rPr>
        <w:t>в</w:t>
      </w:r>
      <w:proofErr w:type="gramEnd"/>
      <w:r w:rsidRPr="00C348AF">
        <w:rPr>
          <w:color w:val="000000"/>
          <w:sz w:val="28"/>
          <w:szCs w:val="28"/>
        </w:rPr>
        <w:t>.</w:t>
      </w:r>
    </w:p>
    <w:p w:rsidR="00175E04" w:rsidRPr="00C348AF" w:rsidRDefault="00175E04" w:rsidP="00C348AF">
      <w:pPr>
        <w:pStyle w:val="a8"/>
        <w:rPr>
          <w:sz w:val="28"/>
          <w:szCs w:val="28"/>
        </w:rPr>
      </w:pPr>
      <w:proofErr w:type="gramStart"/>
      <w:r w:rsidRPr="00C348AF">
        <w:rPr>
          <w:color w:val="000000"/>
          <w:sz w:val="28"/>
          <w:szCs w:val="28"/>
        </w:rPr>
        <w:t xml:space="preserve">Причины появления новых социальных движений и расширения влияния гражданского общества во второй половине </w:t>
      </w:r>
      <w:r w:rsidRPr="00C348AF">
        <w:rPr>
          <w:color w:val="000000"/>
          <w:sz w:val="28"/>
          <w:szCs w:val="28"/>
          <w:lang w:val="en-US"/>
        </w:rPr>
        <w:t>XX</w:t>
      </w:r>
      <w:r w:rsidRPr="00C348AF">
        <w:rPr>
          <w:color w:val="000000"/>
          <w:sz w:val="28"/>
          <w:szCs w:val="28"/>
        </w:rPr>
        <w:t xml:space="preserve"> - начале </w:t>
      </w:r>
      <w:r w:rsidRPr="00C348AF">
        <w:rPr>
          <w:color w:val="000000"/>
          <w:sz w:val="28"/>
          <w:szCs w:val="28"/>
          <w:lang w:val="en-US"/>
        </w:rPr>
        <w:t>XXI</w:t>
      </w:r>
      <w:r w:rsidRPr="00C348AF">
        <w:rPr>
          <w:color w:val="000000"/>
          <w:sz w:val="28"/>
          <w:szCs w:val="28"/>
        </w:rPr>
        <w:t xml:space="preserve"> в. Новые социальные движения в мире: антивоенное движение, новое левое движение </w:t>
      </w:r>
      <w:r w:rsidRPr="00C348AF">
        <w:rPr>
          <w:color w:val="000000"/>
          <w:sz w:val="28"/>
          <w:szCs w:val="28"/>
        </w:rPr>
        <w:lastRenderedPageBreak/>
        <w:t xml:space="preserve">молодежи и студентов, экологические, феминистское и этнические движения, </w:t>
      </w:r>
      <w:r w:rsidRPr="00C348AF">
        <w:rPr>
          <w:i/>
          <w:iCs/>
          <w:color w:val="000000"/>
          <w:sz w:val="28"/>
          <w:szCs w:val="28"/>
        </w:rPr>
        <w:t xml:space="preserve">культурные </w:t>
      </w:r>
      <w:r w:rsidRPr="00C348AF">
        <w:rPr>
          <w:color w:val="000000"/>
          <w:sz w:val="28"/>
          <w:szCs w:val="28"/>
        </w:rPr>
        <w:t xml:space="preserve">связи, группы взаимопомощи и др. Процесс формирования </w:t>
      </w:r>
      <w:r w:rsidRPr="00C348AF">
        <w:rPr>
          <w:bCs/>
          <w:color w:val="000000"/>
          <w:sz w:val="28"/>
          <w:szCs w:val="28"/>
        </w:rPr>
        <w:t xml:space="preserve">гражданского общества </w:t>
      </w:r>
      <w:r w:rsidRPr="00C348AF">
        <w:rPr>
          <w:color w:val="000000"/>
          <w:sz w:val="28"/>
          <w:szCs w:val="28"/>
        </w:rPr>
        <w:t>и отражение в нем противоречий перехода к постиндустриальному обществу.</w:t>
      </w:r>
      <w:proofErr w:type="gramEnd"/>
      <w:r w:rsidRPr="00C348AF">
        <w:rPr>
          <w:color w:val="000000"/>
          <w:sz w:val="28"/>
          <w:szCs w:val="28"/>
        </w:rPr>
        <w:t xml:space="preserve"> Новые социальные движения как движения гражданских инициатив. </w:t>
      </w:r>
    </w:p>
    <w:p w:rsidR="00175E04" w:rsidRPr="00C348AF" w:rsidRDefault="00175E04" w:rsidP="00C348AF">
      <w:pPr>
        <w:pStyle w:val="a8"/>
        <w:rPr>
          <w:sz w:val="28"/>
          <w:szCs w:val="28"/>
        </w:rPr>
      </w:pPr>
      <w:r w:rsidRPr="00C348AF">
        <w:rPr>
          <w:bCs/>
          <w:color w:val="000000"/>
          <w:sz w:val="28"/>
          <w:szCs w:val="28"/>
        </w:rPr>
        <w:t xml:space="preserve">Страны и регионы мира во второй половине </w:t>
      </w:r>
      <w:r w:rsidRPr="00C348AF">
        <w:rPr>
          <w:bCs/>
          <w:color w:val="000000"/>
          <w:sz w:val="28"/>
          <w:szCs w:val="28"/>
          <w:lang w:val="en-US"/>
        </w:rPr>
        <w:t>XX</w:t>
      </w:r>
      <w:proofErr w:type="gramStart"/>
      <w:r w:rsidRPr="00C348AF">
        <w:rPr>
          <w:bCs/>
          <w:color w:val="000000"/>
          <w:sz w:val="28"/>
          <w:szCs w:val="28"/>
        </w:rPr>
        <w:t>в</w:t>
      </w:r>
      <w:proofErr w:type="gramEnd"/>
      <w:r w:rsidRPr="00C348AF">
        <w:rPr>
          <w:bCs/>
          <w:color w:val="000000"/>
          <w:sz w:val="28"/>
          <w:szCs w:val="28"/>
        </w:rPr>
        <w:t xml:space="preserve">.: единство и многообразие. Глобализация, тенденции и проблемы современного мира </w:t>
      </w:r>
    </w:p>
    <w:p w:rsidR="00175E04" w:rsidRPr="00C348AF" w:rsidRDefault="00175E04" w:rsidP="00C348AF">
      <w:pPr>
        <w:pStyle w:val="a8"/>
        <w:rPr>
          <w:sz w:val="28"/>
          <w:szCs w:val="28"/>
        </w:rPr>
      </w:pPr>
      <w:r w:rsidRPr="00C348AF">
        <w:rPr>
          <w:bCs/>
          <w:color w:val="000000"/>
          <w:sz w:val="28"/>
          <w:szCs w:val="28"/>
        </w:rPr>
        <w:t xml:space="preserve">США. </w:t>
      </w:r>
      <w:r w:rsidRPr="00C348AF">
        <w:rPr>
          <w:color w:val="000000"/>
          <w:sz w:val="28"/>
          <w:szCs w:val="28"/>
        </w:rPr>
        <w:t>Предпосылки превращения США в центр мировой политики после окончания</w:t>
      </w:r>
      <w:proofErr w:type="gramStart"/>
      <w:r w:rsidRPr="00C348AF">
        <w:rPr>
          <w:color w:val="000000"/>
          <w:sz w:val="28"/>
          <w:szCs w:val="28"/>
        </w:rPr>
        <w:t xml:space="preserve"> В</w:t>
      </w:r>
      <w:proofErr w:type="gramEnd"/>
      <w:r w:rsidRPr="00C348AF">
        <w:rPr>
          <w:color w:val="000000"/>
          <w:sz w:val="28"/>
          <w:szCs w:val="28"/>
        </w:rPr>
        <w:t xml:space="preserve">торой мировой войны. Принципы внутренней и внешней политики США в 1945-1990-е гг. Отражение в политической истории </w:t>
      </w:r>
      <w:proofErr w:type="gramStart"/>
      <w:r w:rsidRPr="00C348AF">
        <w:rPr>
          <w:color w:val="000000"/>
          <w:sz w:val="28"/>
          <w:szCs w:val="28"/>
        </w:rPr>
        <w:t>США общих тенденций развития ведущих стран Запада</w:t>
      </w:r>
      <w:proofErr w:type="gramEnd"/>
      <w:r w:rsidRPr="00C348AF">
        <w:rPr>
          <w:color w:val="000000"/>
          <w:sz w:val="28"/>
          <w:szCs w:val="28"/>
        </w:rPr>
        <w:t xml:space="preserve">. Демократы и республиканцы у власти. США - сверхдержава в конце </w:t>
      </w:r>
      <w:r w:rsidRPr="00C348AF">
        <w:rPr>
          <w:color w:val="000000"/>
          <w:sz w:val="28"/>
          <w:szCs w:val="28"/>
          <w:lang w:val="en-US"/>
        </w:rPr>
        <w:t>XX</w:t>
      </w:r>
      <w:r w:rsidRPr="00C348AF">
        <w:rPr>
          <w:color w:val="000000"/>
          <w:sz w:val="28"/>
          <w:szCs w:val="28"/>
        </w:rPr>
        <w:t xml:space="preserve"> - начале </w:t>
      </w:r>
      <w:r w:rsidRPr="00C348AF">
        <w:rPr>
          <w:color w:val="000000"/>
          <w:sz w:val="28"/>
          <w:szCs w:val="28"/>
          <w:lang w:val="en-US"/>
        </w:rPr>
        <w:t>XXI</w:t>
      </w:r>
      <w:r w:rsidRPr="00C348AF">
        <w:rPr>
          <w:color w:val="000000"/>
          <w:sz w:val="28"/>
          <w:szCs w:val="28"/>
        </w:rPr>
        <w:t xml:space="preserve"> </w:t>
      </w:r>
      <w:proofErr w:type="gramStart"/>
      <w:r w:rsidRPr="00C348AF">
        <w:rPr>
          <w:color w:val="000000"/>
          <w:sz w:val="28"/>
          <w:szCs w:val="28"/>
        </w:rPr>
        <w:t>в</w:t>
      </w:r>
      <w:proofErr w:type="gramEnd"/>
      <w:r w:rsidRPr="00C348AF">
        <w:rPr>
          <w:color w:val="000000"/>
          <w:sz w:val="28"/>
          <w:szCs w:val="28"/>
        </w:rPr>
        <w:t xml:space="preserve">. </w:t>
      </w:r>
    </w:p>
    <w:p w:rsidR="00175E04" w:rsidRPr="00C348AF" w:rsidRDefault="00175E04" w:rsidP="00C348AF">
      <w:pPr>
        <w:pStyle w:val="a8"/>
        <w:rPr>
          <w:sz w:val="28"/>
          <w:szCs w:val="28"/>
        </w:rPr>
      </w:pPr>
      <w:r w:rsidRPr="00C348AF">
        <w:rPr>
          <w:bCs/>
          <w:color w:val="000000"/>
          <w:sz w:val="28"/>
          <w:szCs w:val="28"/>
        </w:rPr>
        <w:t xml:space="preserve">Великобритания. </w:t>
      </w:r>
      <w:r w:rsidRPr="00C348AF">
        <w:rPr>
          <w:color w:val="000000"/>
          <w:sz w:val="28"/>
          <w:szCs w:val="28"/>
        </w:rPr>
        <w:t xml:space="preserve">«Политический маятник» 1950-1990-х гг.: лейбористы и консерваторы у власти. Социально-экономическое развитие Великобритании. М. Тэтчер - «консервативная революция». Э. Блэр - политика «третьего пути». Эволюция лейбористской партии. Приоритеты внешней политики Великобритании. </w:t>
      </w:r>
    </w:p>
    <w:p w:rsidR="00175E04" w:rsidRPr="00C348AF" w:rsidRDefault="00175E04" w:rsidP="00C348AF">
      <w:pPr>
        <w:pStyle w:val="a8"/>
        <w:rPr>
          <w:sz w:val="28"/>
          <w:szCs w:val="28"/>
        </w:rPr>
      </w:pPr>
      <w:r w:rsidRPr="00C348AF">
        <w:rPr>
          <w:bCs/>
          <w:color w:val="000000"/>
          <w:sz w:val="28"/>
          <w:szCs w:val="28"/>
        </w:rPr>
        <w:t xml:space="preserve">Франция. </w:t>
      </w:r>
      <w:r w:rsidRPr="00C348AF">
        <w:rPr>
          <w:color w:val="000000"/>
          <w:sz w:val="28"/>
          <w:szCs w:val="28"/>
        </w:rPr>
        <w:t xml:space="preserve">Социально-экономическая и политическая история Франции во второй половине </w:t>
      </w:r>
      <w:r w:rsidRPr="00C348AF">
        <w:rPr>
          <w:color w:val="000000"/>
          <w:sz w:val="28"/>
          <w:szCs w:val="28"/>
          <w:lang w:val="en-US"/>
        </w:rPr>
        <w:t>XX</w:t>
      </w:r>
      <w:r w:rsidRPr="00C348AF">
        <w:rPr>
          <w:color w:val="000000"/>
          <w:sz w:val="28"/>
          <w:szCs w:val="28"/>
        </w:rPr>
        <w:t xml:space="preserve"> </w:t>
      </w:r>
      <w:proofErr w:type="gramStart"/>
      <w:r w:rsidRPr="00C348AF">
        <w:rPr>
          <w:color w:val="000000"/>
          <w:sz w:val="28"/>
          <w:szCs w:val="28"/>
        </w:rPr>
        <w:t>в</w:t>
      </w:r>
      <w:proofErr w:type="gramEnd"/>
      <w:r w:rsidRPr="00C348AF">
        <w:rPr>
          <w:color w:val="000000"/>
          <w:sz w:val="28"/>
          <w:szCs w:val="28"/>
        </w:rPr>
        <w:t xml:space="preserve">. </w:t>
      </w:r>
      <w:proofErr w:type="gramStart"/>
      <w:r w:rsidRPr="00C348AF">
        <w:rPr>
          <w:color w:val="000000"/>
          <w:sz w:val="28"/>
          <w:szCs w:val="28"/>
        </w:rPr>
        <w:t>От</w:t>
      </w:r>
      <w:proofErr w:type="gramEnd"/>
      <w:r w:rsidRPr="00C348AF">
        <w:rPr>
          <w:color w:val="000000"/>
          <w:sz w:val="28"/>
          <w:szCs w:val="28"/>
        </w:rPr>
        <w:t xml:space="preserve"> многопартийности к режиму личной власти генерала де Голля. Идея «величия Франции» де Голля и ее реализация. Социальные волнения </w:t>
      </w:r>
      <w:smartTag w:uri="urn:schemas-microsoft-com:office:smarttags" w:element="metricconverter">
        <w:smartTagPr>
          <w:attr w:name="ProductID" w:val="1968 г"/>
        </w:smartTagPr>
        <w:r w:rsidRPr="00C348AF">
          <w:rPr>
            <w:color w:val="000000"/>
            <w:sz w:val="28"/>
            <w:szCs w:val="28"/>
          </w:rPr>
          <w:t>1968 г</w:t>
        </w:r>
      </w:smartTag>
      <w:r w:rsidRPr="00C348AF">
        <w:rPr>
          <w:color w:val="000000"/>
          <w:sz w:val="28"/>
          <w:szCs w:val="28"/>
        </w:rPr>
        <w:t xml:space="preserve">. и отставка генерала. Попытка «левого эксперимента» </w:t>
      </w:r>
      <w:proofErr w:type="gramStart"/>
      <w:r w:rsidRPr="00C348AF">
        <w:rPr>
          <w:color w:val="000000"/>
          <w:sz w:val="28"/>
          <w:szCs w:val="28"/>
        </w:rPr>
        <w:t>в начале</w:t>
      </w:r>
      <w:proofErr w:type="gramEnd"/>
      <w:r w:rsidRPr="00C348AF">
        <w:rPr>
          <w:color w:val="000000"/>
          <w:sz w:val="28"/>
          <w:szCs w:val="28"/>
        </w:rPr>
        <w:t xml:space="preserve"> 1980-х гг. Практика сосуществования левых и правых сил у власти - опыт Ф. Миттерана и Ж. Ширака. Внешняя политика Франции. Париж - инициатор европейской интеграции. </w:t>
      </w:r>
    </w:p>
    <w:p w:rsidR="00175E04" w:rsidRPr="00C348AF" w:rsidRDefault="00175E04" w:rsidP="00C348AF">
      <w:pPr>
        <w:pStyle w:val="a8"/>
        <w:rPr>
          <w:color w:val="000000"/>
          <w:sz w:val="28"/>
          <w:szCs w:val="28"/>
        </w:rPr>
      </w:pPr>
      <w:r w:rsidRPr="00C348AF">
        <w:rPr>
          <w:bCs/>
          <w:color w:val="000000"/>
          <w:sz w:val="28"/>
          <w:szCs w:val="28"/>
        </w:rPr>
        <w:t xml:space="preserve">Италия. </w:t>
      </w:r>
      <w:r w:rsidRPr="00C348AF">
        <w:rPr>
          <w:color w:val="000000"/>
          <w:sz w:val="28"/>
          <w:szCs w:val="28"/>
        </w:rPr>
        <w:t xml:space="preserve">Провозглашение республики. </w:t>
      </w:r>
      <w:proofErr w:type="gramStart"/>
      <w:r w:rsidRPr="00C348AF">
        <w:rPr>
          <w:color w:val="000000"/>
          <w:sz w:val="28"/>
          <w:szCs w:val="28"/>
        </w:rPr>
        <w:t xml:space="preserve">Политическая нестабильность как особенность итальянской партийно-политической системы во второй половине </w:t>
      </w:r>
      <w:r w:rsidRPr="00C348AF">
        <w:rPr>
          <w:color w:val="000000"/>
          <w:sz w:val="28"/>
          <w:szCs w:val="28"/>
          <w:lang w:val="en-US"/>
        </w:rPr>
        <w:t>XX</w:t>
      </w:r>
      <w:r w:rsidRPr="00C348AF">
        <w:rPr>
          <w:color w:val="000000"/>
          <w:sz w:val="28"/>
          <w:szCs w:val="28"/>
        </w:rPr>
        <w:t xml:space="preserve"> в. Реформа избирательной системы.</w:t>
      </w:r>
      <w:proofErr w:type="gramEnd"/>
      <w:r w:rsidRPr="00C348AF">
        <w:rPr>
          <w:color w:val="000000"/>
          <w:sz w:val="28"/>
          <w:szCs w:val="28"/>
        </w:rPr>
        <w:t xml:space="preserve"> Развал прежних партий и формирование двух блоков: правых и левых сил. Особенности социально-экономического развития Италии. </w:t>
      </w:r>
    </w:p>
    <w:p w:rsidR="00175E04" w:rsidRPr="00C348AF" w:rsidRDefault="00175E04" w:rsidP="00C348AF">
      <w:pPr>
        <w:pStyle w:val="a8"/>
        <w:rPr>
          <w:sz w:val="28"/>
          <w:szCs w:val="28"/>
        </w:rPr>
      </w:pPr>
      <w:r w:rsidRPr="00C348AF">
        <w:rPr>
          <w:bCs/>
          <w:color w:val="000000"/>
          <w:sz w:val="28"/>
          <w:szCs w:val="28"/>
        </w:rPr>
        <w:t xml:space="preserve">Германия. </w:t>
      </w:r>
      <w:r w:rsidRPr="00C348AF">
        <w:rPr>
          <w:color w:val="000000"/>
          <w:sz w:val="28"/>
          <w:szCs w:val="28"/>
        </w:rPr>
        <w:t xml:space="preserve">Три периода истории Германии во второй половине </w:t>
      </w:r>
      <w:r w:rsidRPr="00C348AF">
        <w:rPr>
          <w:color w:val="000000"/>
          <w:sz w:val="28"/>
          <w:szCs w:val="28"/>
          <w:lang w:val="en-US"/>
        </w:rPr>
        <w:t>XX</w:t>
      </w:r>
      <w:r w:rsidRPr="00C348AF">
        <w:rPr>
          <w:color w:val="000000"/>
          <w:sz w:val="28"/>
          <w:szCs w:val="28"/>
        </w:rPr>
        <w:t xml:space="preserve"> в.: оккупационный режим (1945-1949 гг.), сосуществование ФРГ и ГДР (1949-1990-е гг.), объединенная Германия (с </w:t>
      </w:r>
      <w:smartTag w:uri="urn:schemas-microsoft-com:office:smarttags" w:element="metricconverter">
        <w:smartTagPr>
          <w:attr w:name="ProductID" w:val="1990 г"/>
        </w:smartTagPr>
        <w:r w:rsidRPr="00C348AF">
          <w:rPr>
            <w:color w:val="000000"/>
            <w:sz w:val="28"/>
            <w:szCs w:val="28"/>
          </w:rPr>
          <w:t>1990 г</w:t>
        </w:r>
      </w:smartTag>
      <w:r w:rsidRPr="00C348AF">
        <w:rPr>
          <w:color w:val="000000"/>
          <w:sz w:val="28"/>
          <w:szCs w:val="28"/>
        </w:rPr>
        <w:t xml:space="preserve">.- ФРГ). Историческое соревнование двух социально-экономических и политических систем в лице двух германских государств и его итоги. «Социальное рыночное хозяйство» в ФРГ и создание основ тоталитарного социализма в ГДР. Падение Берлинской стены. Объединение Германии. Социально-экономические и политические проблемы объединенной Германии. </w:t>
      </w:r>
    </w:p>
    <w:p w:rsidR="00175E04" w:rsidRPr="00C348AF" w:rsidRDefault="00175E04" w:rsidP="00C348AF">
      <w:pPr>
        <w:pStyle w:val="a8"/>
        <w:rPr>
          <w:sz w:val="28"/>
          <w:szCs w:val="28"/>
        </w:rPr>
      </w:pPr>
      <w:r w:rsidRPr="00C348AF">
        <w:rPr>
          <w:bCs/>
          <w:color w:val="000000"/>
          <w:sz w:val="28"/>
          <w:szCs w:val="28"/>
        </w:rPr>
        <w:t xml:space="preserve">Восточноевропейские страны. </w:t>
      </w:r>
      <w:r w:rsidRPr="00C348AF">
        <w:rPr>
          <w:color w:val="000000"/>
          <w:sz w:val="28"/>
          <w:szCs w:val="28"/>
        </w:rPr>
        <w:t xml:space="preserve">Географические и политические параметры понятия «Восточная Европа». Принципы формирования </w:t>
      </w:r>
      <w:r w:rsidRPr="00C348AF">
        <w:rPr>
          <w:bCs/>
          <w:color w:val="000000"/>
          <w:sz w:val="28"/>
          <w:szCs w:val="28"/>
        </w:rPr>
        <w:t>мировой социалистической системы (социалистический лагерь).</w:t>
      </w:r>
    </w:p>
    <w:p w:rsidR="00175E04" w:rsidRPr="00C348AF" w:rsidRDefault="00175E04" w:rsidP="00C348AF">
      <w:pPr>
        <w:pStyle w:val="a8"/>
        <w:rPr>
          <w:sz w:val="28"/>
          <w:szCs w:val="28"/>
        </w:rPr>
      </w:pPr>
      <w:r w:rsidRPr="00C348AF">
        <w:rPr>
          <w:color w:val="000000"/>
          <w:sz w:val="28"/>
          <w:szCs w:val="28"/>
        </w:rPr>
        <w:t>Общее и особенное в строительстве социализма в восточноевропейских странах. Утверждение основ тоталитарного социализма, нарастание кризисных явлений в экономике и социальной сфере. Политические кризисы в Восточной Германии (</w:t>
      </w:r>
      <w:smartTag w:uri="urn:schemas-microsoft-com:office:smarttags" w:element="metricconverter">
        <w:smartTagPr>
          <w:attr w:name="ProductID" w:val="1935 г"/>
        </w:smartTagPr>
        <w:r w:rsidRPr="00C348AF">
          <w:rPr>
            <w:color w:val="000000"/>
            <w:sz w:val="28"/>
            <w:szCs w:val="28"/>
          </w:rPr>
          <w:t>1935 г</w:t>
        </w:r>
      </w:smartTag>
      <w:r w:rsidRPr="00C348AF">
        <w:rPr>
          <w:color w:val="000000"/>
          <w:sz w:val="28"/>
          <w:szCs w:val="28"/>
        </w:rPr>
        <w:t>.), в Польше и Венгрии (</w:t>
      </w:r>
      <w:smartTag w:uri="urn:schemas-microsoft-com:office:smarttags" w:element="metricconverter">
        <w:smartTagPr>
          <w:attr w:name="ProductID" w:val="1956 г"/>
        </w:smartTagPr>
        <w:r w:rsidRPr="00C348AF">
          <w:rPr>
            <w:color w:val="000000"/>
            <w:sz w:val="28"/>
            <w:szCs w:val="28"/>
          </w:rPr>
          <w:t>1956 г</w:t>
        </w:r>
      </w:smartTag>
      <w:r w:rsidRPr="00C348AF">
        <w:rPr>
          <w:color w:val="000000"/>
          <w:sz w:val="28"/>
          <w:szCs w:val="28"/>
        </w:rPr>
        <w:t>.), в Чехословакии (</w:t>
      </w:r>
      <w:smartTag w:uri="urn:schemas-microsoft-com:office:smarttags" w:element="metricconverter">
        <w:smartTagPr>
          <w:attr w:name="ProductID" w:val="1968 г"/>
        </w:smartTagPr>
        <w:r w:rsidRPr="00C348AF">
          <w:rPr>
            <w:color w:val="000000"/>
            <w:sz w:val="28"/>
            <w:szCs w:val="28"/>
          </w:rPr>
          <w:t>1968 г</w:t>
        </w:r>
      </w:smartTag>
      <w:r w:rsidRPr="00C348AF">
        <w:rPr>
          <w:color w:val="000000"/>
          <w:sz w:val="28"/>
          <w:szCs w:val="28"/>
        </w:rPr>
        <w:t xml:space="preserve">.). Революции 1989-1990-х гг. в странах Восточной </w:t>
      </w:r>
      <w:r w:rsidRPr="00C348AF">
        <w:rPr>
          <w:color w:val="000000"/>
          <w:sz w:val="28"/>
          <w:szCs w:val="28"/>
        </w:rPr>
        <w:lastRenderedPageBreak/>
        <w:t xml:space="preserve">Европы и </w:t>
      </w:r>
      <w:r w:rsidRPr="00C348AF">
        <w:rPr>
          <w:bCs/>
          <w:color w:val="000000"/>
          <w:sz w:val="28"/>
          <w:szCs w:val="28"/>
        </w:rPr>
        <w:t xml:space="preserve">ликвидация основ тоталитарного социализма. </w:t>
      </w:r>
      <w:r w:rsidRPr="00C348AF">
        <w:rPr>
          <w:color w:val="000000"/>
          <w:sz w:val="28"/>
          <w:szCs w:val="28"/>
        </w:rPr>
        <w:t xml:space="preserve">Основные направления преобразований в бывших странах социалистического лагеря, их итоги на рубеже </w:t>
      </w:r>
      <w:r w:rsidRPr="00C348AF">
        <w:rPr>
          <w:color w:val="000000"/>
          <w:sz w:val="28"/>
          <w:szCs w:val="28"/>
          <w:lang w:val="en-US"/>
        </w:rPr>
        <w:t>XX</w:t>
      </w:r>
      <w:r w:rsidRPr="00C348AF">
        <w:rPr>
          <w:color w:val="000000"/>
          <w:sz w:val="28"/>
          <w:szCs w:val="28"/>
        </w:rPr>
        <w:t>-</w:t>
      </w:r>
      <w:r w:rsidRPr="00C348AF">
        <w:rPr>
          <w:color w:val="000000"/>
          <w:sz w:val="28"/>
          <w:szCs w:val="28"/>
          <w:lang w:val="en-US"/>
        </w:rPr>
        <w:t>XXI</w:t>
      </w:r>
      <w:r w:rsidRPr="00C348AF">
        <w:rPr>
          <w:color w:val="000000"/>
          <w:sz w:val="28"/>
          <w:szCs w:val="28"/>
        </w:rPr>
        <w:t xml:space="preserve"> вв.</w:t>
      </w:r>
    </w:p>
    <w:p w:rsidR="00175E04" w:rsidRPr="00C348AF" w:rsidRDefault="00175E04" w:rsidP="00C348AF">
      <w:pPr>
        <w:pStyle w:val="a8"/>
        <w:rPr>
          <w:sz w:val="28"/>
          <w:szCs w:val="28"/>
        </w:rPr>
      </w:pPr>
      <w:r w:rsidRPr="00C348AF">
        <w:rPr>
          <w:bCs/>
          <w:color w:val="000000"/>
          <w:sz w:val="28"/>
          <w:szCs w:val="28"/>
        </w:rPr>
        <w:t xml:space="preserve">Страны Азии и Африки в современном мире. Деколонизация. </w:t>
      </w:r>
      <w:r w:rsidRPr="00C348AF">
        <w:rPr>
          <w:color w:val="000000"/>
          <w:sz w:val="28"/>
          <w:szCs w:val="28"/>
        </w:rPr>
        <w:t xml:space="preserve">Проблемы выбора путей развития и модернизации общества в освободившихся странах Азии и Африки. </w:t>
      </w:r>
      <w:proofErr w:type="spellStart"/>
      <w:r w:rsidRPr="00C348AF">
        <w:rPr>
          <w:color w:val="000000"/>
          <w:sz w:val="28"/>
          <w:szCs w:val="28"/>
        </w:rPr>
        <w:t>Культурно-цивилизационные</w:t>
      </w:r>
      <w:proofErr w:type="spellEnd"/>
      <w:r w:rsidRPr="00C348AF">
        <w:rPr>
          <w:color w:val="000000"/>
          <w:sz w:val="28"/>
          <w:szCs w:val="28"/>
        </w:rPr>
        <w:t xml:space="preserve"> особенности развития Азиатско-Тихоокеанского региона, </w:t>
      </w:r>
      <w:proofErr w:type="spellStart"/>
      <w:r w:rsidRPr="00C348AF">
        <w:rPr>
          <w:color w:val="000000"/>
          <w:sz w:val="28"/>
          <w:szCs w:val="28"/>
        </w:rPr>
        <w:t>индо-буддийско-мусульманского</w:t>
      </w:r>
      <w:proofErr w:type="spellEnd"/>
      <w:r w:rsidRPr="00C348AF">
        <w:rPr>
          <w:color w:val="000000"/>
          <w:sz w:val="28"/>
          <w:szCs w:val="28"/>
        </w:rPr>
        <w:t xml:space="preserve"> региона в 1970-1990-е гг. Основные модели взаимодействия внешних влияний и исламских традиций в мусульманском мире. Противоречивые итоги социально-экономического и политического развития стран Африки, Азии к концу </w:t>
      </w:r>
      <w:r w:rsidRPr="00C348AF">
        <w:rPr>
          <w:color w:val="000000"/>
          <w:sz w:val="28"/>
          <w:szCs w:val="28"/>
          <w:lang w:val="en-US"/>
        </w:rPr>
        <w:t>XX</w:t>
      </w:r>
      <w:r w:rsidRPr="00C348AF">
        <w:rPr>
          <w:color w:val="000000"/>
          <w:sz w:val="28"/>
          <w:szCs w:val="28"/>
        </w:rPr>
        <w:t xml:space="preserve"> в. Место стран Азии и Африки в системе международных отношений.</w:t>
      </w:r>
    </w:p>
    <w:p w:rsidR="00175E04" w:rsidRPr="00C348AF" w:rsidRDefault="00175E04" w:rsidP="00C348AF">
      <w:pPr>
        <w:pStyle w:val="a8"/>
        <w:rPr>
          <w:sz w:val="28"/>
          <w:szCs w:val="28"/>
        </w:rPr>
      </w:pPr>
      <w:r w:rsidRPr="00C348AF">
        <w:rPr>
          <w:bCs/>
          <w:color w:val="000000"/>
          <w:sz w:val="28"/>
          <w:szCs w:val="28"/>
        </w:rPr>
        <w:t xml:space="preserve">Япония. </w:t>
      </w:r>
      <w:r w:rsidRPr="00C348AF">
        <w:rPr>
          <w:color w:val="000000"/>
          <w:sz w:val="28"/>
          <w:szCs w:val="28"/>
        </w:rPr>
        <w:t xml:space="preserve">Основные направления реформирования послевоенной Японии и их итоги. Факторы, обусловившие «японское экономическое чудо» во второй половине </w:t>
      </w:r>
      <w:r w:rsidRPr="00C348AF">
        <w:rPr>
          <w:color w:val="000000"/>
          <w:sz w:val="28"/>
          <w:szCs w:val="28"/>
          <w:lang w:val="en-US"/>
        </w:rPr>
        <w:t>XX</w:t>
      </w:r>
      <w:r w:rsidRPr="00C348AF">
        <w:rPr>
          <w:color w:val="000000"/>
          <w:sz w:val="28"/>
          <w:szCs w:val="28"/>
        </w:rPr>
        <w:t xml:space="preserve"> </w:t>
      </w:r>
      <w:proofErr w:type="gramStart"/>
      <w:r w:rsidRPr="00C348AF">
        <w:rPr>
          <w:color w:val="000000"/>
          <w:sz w:val="28"/>
          <w:szCs w:val="28"/>
        </w:rPr>
        <w:t>в</w:t>
      </w:r>
      <w:proofErr w:type="gramEnd"/>
      <w:r w:rsidRPr="00C348AF">
        <w:rPr>
          <w:color w:val="000000"/>
          <w:sz w:val="28"/>
          <w:szCs w:val="28"/>
        </w:rPr>
        <w:t>.</w:t>
      </w:r>
    </w:p>
    <w:p w:rsidR="00175E04" w:rsidRPr="00C348AF" w:rsidRDefault="00175E04" w:rsidP="00C348AF">
      <w:pPr>
        <w:pStyle w:val="a8"/>
        <w:rPr>
          <w:sz w:val="28"/>
          <w:szCs w:val="28"/>
        </w:rPr>
      </w:pPr>
      <w:r w:rsidRPr="00C348AF">
        <w:rPr>
          <w:bCs/>
          <w:color w:val="000000"/>
          <w:sz w:val="28"/>
          <w:szCs w:val="28"/>
        </w:rPr>
        <w:t xml:space="preserve">Китай. </w:t>
      </w:r>
      <w:r w:rsidRPr="00C348AF">
        <w:rPr>
          <w:color w:val="000000"/>
          <w:sz w:val="28"/>
          <w:szCs w:val="28"/>
        </w:rPr>
        <w:t xml:space="preserve">Гражданская война (1946-1949 гг.) и провозглашение КНР. Восстановление национальной экономики в 1949-1957 гг. «Большой скачок» и его результаты. Мао Цзэдун. Культурная революция 1966-1976 гг. Начало реформ в Китае в </w:t>
      </w:r>
      <w:smartTag w:uri="urn:schemas-microsoft-com:office:smarttags" w:element="metricconverter">
        <w:smartTagPr>
          <w:attr w:name="ProductID" w:val="1978 г"/>
        </w:smartTagPr>
        <w:r w:rsidRPr="00C348AF">
          <w:rPr>
            <w:color w:val="000000"/>
            <w:sz w:val="28"/>
            <w:szCs w:val="28"/>
          </w:rPr>
          <w:t>1978 г</w:t>
        </w:r>
      </w:smartTag>
      <w:r w:rsidRPr="00C348AF">
        <w:rPr>
          <w:color w:val="000000"/>
          <w:sz w:val="28"/>
          <w:szCs w:val="28"/>
        </w:rPr>
        <w:t xml:space="preserve">. </w:t>
      </w:r>
      <w:proofErr w:type="spellStart"/>
      <w:r w:rsidRPr="00C348AF">
        <w:rPr>
          <w:color w:val="000000"/>
          <w:sz w:val="28"/>
          <w:szCs w:val="28"/>
        </w:rPr>
        <w:t>Ден</w:t>
      </w:r>
      <w:proofErr w:type="spellEnd"/>
      <w:r w:rsidRPr="00C348AF">
        <w:rPr>
          <w:color w:val="000000"/>
          <w:sz w:val="28"/>
          <w:szCs w:val="28"/>
        </w:rPr>
        <w:t xml:space="preserve"> Сяопин. Особенности китайской модели реформирования экономики в кон</w:t>
      </w:r>
      <w:r w:rsidRPr="00C348AF">
        <w:rPr>
          <w:color w:val="000000"/>
          <w:sz w:val="28"/>
          <w:szCs w:val="28"/>
        </w:rPr>
        <w:softHyphen/>
        <w:t xml:space="preserve">це </w:t>
      </w:r>
      <w:r w:rsidRPr="00C348AF">
        <w:rPr>
          <w:color w:val="000000"/>
          <w:sz w:val="28"/>
          <w:szCs w:val="28"/>
          <w:lang w:val="en-US"/>
        </w:rPr>
        <w:t>XX</w:t>
      </w:r>
      <w:r w:rsidRPr="00C348AF">
        <w:rPr>
          <w:color w:val="000000"/>
          <w:sz w:val="28"/>
          <w:szCs w:val="28"/>
        </w:rPr>
        <w:t xml:space="preserve"> </w:t>
      </w:r>
      <w:proofErr w:type="gramStart"/>
      <w:r w:rsidRPr="00C348AF">
        <w:rPr>
          <w:color w:val="000000"/>
          <w:sz w:val="28"/>
          <w:szCs w:val="28"/>
        </w:rPr>
        <w:t>в</w:t>
      </w:r>
      <w:proofErr w:type="gramEnd"/>
      <w:r w:rsidRPr="00C348AF">
        <w:rPr>
          <w:color w:val="000000"/>
          <w:sz w:val="28"/>
          <w:szCs w:val="28"/>
        </w:rPr>
        <w:t>.</w:t>
      </w:r>
    </w:p>
    <w:p w:rsidR="00175E04" w:rsidRPr="00C348AF" w:rsidRDefault="00175E04" w:rsidP="00C348AF">
      <w:pPr>
        <w:pStyle w:val="a8"/>
        <w:rPr>
          <w:sz w:val="28"/>
          <w:szCs w:val="28"/>
        </w:rPr>
      </w:pPr>
      <w:r w:rsidRPr="00C348AF">
        <w:rPr>
          <w:bCs/>
          <w:color w:val="000000"/>
          <w:sz w:val="28"/>
          <w:szCs w:val="28"/>
        </w:rPr>
        <w:t xml:space="preserve">Индия. </w:t>
      </w:r>
      <w:r w:rsidRPr="00C348AF">
        <w:rPr>
          <w:color w:val="000000"/>
          <w:sz w:val="28"/>
          <w:szCs w:val="28"/>
        </w:rPr>
        <w:t xml:space="preserve">Пути реформирования индийского общества во второй половине </w:t>
      </w:r>
      <w:r w:rsidRPr="00C348AF">
        <w:rPr>
          <w:color w:val="000000"/>
          <w:sz w:val="28"/>
          <w:szCs w:val="28"/>
          <w:lang w:val="en-US"/>
        </w:rPr>
        <w:t>XX</w:t>
      </w:r>
      <w:r w:rsidRPr="00C348AF">
        <w:rPr>
          <w:color w:val="000000"/>
          <w:sz w:val="28"/>
          <w:szCs w:val="28"/>
        </w:rPr>
        <w:t xml:space="preserve"> </w:t>
      </w:r>
      <w:proofErr w:type="gramStart"/>
      <w:r w:rsidRPr="00C348AF">
        <w:rPr>
          <w:color w:val="000000"/>
          <w:sz w:val="28"/>
          <w:szCs w:val="28"/>
        </w:rPr>
        <w:t>в</w:t>
      </w:r>
      <w:proofErr w:type="gramEnd"/>
      <w:r w:rsidRPr="00C348AF">
        <w:rPr>
          <w:color w:val="000000"/>
          <w:sz w:val="28"/>
          <w:szCs w:val="28"/>
        </w:rPr>
        <w:t>. Внешняя политика Индии, ее роль в современном мире.</w:t>
      </w:r>
    </w:p>
    <w:p w:rsidR="00175E04" w:rsidRPr="00C348AF" w:rsidRDefault="00175E04" w:rsidP="00C348AF">
      <w:pPr>
        <w:pStyle w:val="a8"/>
        <w:rPr>
          <w:sz w:val="28"/>
          <w:szCs w:val="28"/>
        </w:rPr>
      </w:pPr>
      <w:r w:rsidRPr="00C348AF">
        <w:rPr>
          <w:bCs/>
          <w:color w:val="000000"/>
          <w:sz w:val="28"/>
          <w:szCs w:val="28"/>
        </w:rPr>
        <w:t xml:space="preserve">Латинская Америка. </w:t>
      </w:r>
      <w:r w:rsidRPr="00C348AF">
        <w:rPr>
          <w:color w:val="000000"/>
          <w:sz w:val="28"/>
          <w:szCs w:val="28"/>
        </w:rPr>
        <w:t>Особенности индустриализац</w:t>
      </w:r>
      <w:proofErr w:type="gramStart"/>
      <w:r w:rsidRPr="00C348AF">
        <w:rPr>
          <w:color w:val="000000"/>
          <w:sz w:val="28"/>
          <w:szCs w:val="28"/>
        </w:rPr>
        <w:t>ии и ее</w:t>
      </w:r>
      <w:proofErr w:type="gramEnd"/>
      <w:r w:rsidRPr="00C348AF">
        <w:rPr>
          <w:color w:val="000000"/>
          <w:sz w:val="28"/>
          <w:szCs w:val="28"/>
        </w:rPr>
        <w:t xml:space="preserve"> влияние на социально-экономическое развитие стран Латинской Америки во второй половине </w:t>
      </w:r>
      <w:r w:rsidRPr="00C348AF">
        <w:rPr>
          <w:color w:val="000000"/>
          <w:sz w:val="28"/>
          <w:szCs w:val="28"/>
          <w:lang w:val="en-US"/>
        </w:rPr>
        <w:t>XX</w:t>
      </w:r>
      <w:r w:rsidRPr="00C348AF">
        <w:rPr>
          <w:color w:val="000000"/>
          <w:sz w:val="28"/>
          <w:szCs w:val="28"/>
        </w:rPr>
        <w:t xml:space="preserve"> в. Варианты модернизации в странах Латинской Америки. Региональная экономическая интеграция. Демократизация в латиноамериканских странах - тенденция в конце </w:t>
      </w:r>
      <w:r w:rsidRPr="00C348AF">
        <w:rPr>
          <w:color w:val="000000"/>
          <w:sz w:val="28"/>
          <w:szCs w:val="28"/>
          <w:lang w:val="en-US"/>
        </w:rPr>
        <w:t>XX</w:t>
      </w:r>
      <w:r w:rsidRPr="00C348AF">
        <w:rPr>
          <w:color w:val="000000"/>
          <w:sz w:val="28"/>
          <w:szCs w:val="28"/>
        </w:rPr>
        <w:t xml:space="preserve"> - начале </w:t>
      </w:r>
      <w:r w:rsidRPr="00C348AF">
        <w:rPr>
          <w:color w:val="000000"/>
          <w:sz w:val="28"/>
          <w:szCs w:val="28"/>
          <w:lang w:val="en-US"/>
        </w:rPr>
        <w:t>XXI</w:t>
      </w:r>
      <w:r w:rsidRPr="00C348AF">
        <w:rPr>
          <w:color w:val="000000"/>
          <w:sz w:val="28"/>
          <w:szCs w:val="28"/>
        </w:rPr>
        <w:t xml:space="preserve"> </w:t>
      </w:r>
      <w:proofErr w:type="gramStart"/>
      <w:r w:rsidRPr="00C348AF">
        <w:rPr>
          <w:color w:val="000000"/>
          <w:sz w:val="28"/>
          <w:szCs w:val="28"/>
        </w:rPr>
        <w:t>в</w:t>
      </w:r>
      <w:proofErr w:type="gramEnd"/>
      <w:r w:rsidRPr="00C348AF">
        <w:rPr>
          <w:color w:val="000000"/>
          <w:sz w:val="28"/>
          <w:szCs w:val="28"/>
        </w:rPr>
        <w:t>.</w:t>
      </w:r>
    </w:p>
    <w:p w:rsidR="00175E04" w:rsidRPr="00C348AF" w:rsidRDefault="00175E04" w:rsidP="00C348AF">
      <w:pPr>
        <w:pStyle w:val="a8"/>
        <w:rPr>
          <w:color w:val="000000"/>
          <w:sz w:val="28"/>
          <w:szCs w:val="28"/>
        </w:rPr>
      </w:pPr>
      <w:r w:rsidRPr="00C348AF">
        <w:rPr>
          <w:bCs/>
          <w:color w:val="000000"/>
          <w:sz w:val="28"/>
          <w:szCs w:val="28"/>
        </w:rPr>
        <w:t xml:space="preserve">Международные отношения </w:t>
      </w:r>
      <w:r w:rsidRPr="00C348AF">
        <w:rPr>
          <w:color w:val="000000"/>
          <w:sz w:val="28"/>
          <w:szCs w:val="28"/>
        </w:rPr>
        <w:t xml:space="preserve">в условиях биполярного мира. </w:t>
      </w:r>
      <w:proofErr w:type="spellStart"/>
      <w:r w:rsidRPr="00C348AF">
        <w:rPr>
          <w:color w:val="000000"/>
          <w:sz w:val="28"/>
          <w:szCs w:val="28"/>
        </w:rPr>
        <w:t>Карибский</w:t>
      </w:r>
      <w:proofErr w:type="spellEnd"/>
      <w:r w:rsidRPr="00C348AF">
        <w:rPr>
          <w:color w:val="000000"/>
          <w:sz w:val="28"/>
          <w:szCs w:val="28"/>
        </w:rPr>
        <w:t xml:space="preserve"> кризис (</w:t>
      </w:r>
      <w:smartTag w:uri="urn:schemas-microsoft-com:office:smarttags" w:element="metricconverter">
        <w:smartTagPr>
          <w:attr w:name="ProductID" w:val="1962 г"/>
        </w:smartTagPr>
        <w:r w:rsidRPr="00C348AF">
          <w:rPr>
            <w:color w:val="000000"/>
            <w:sz w:val="28"/>
            <w:szCs w:val="28"/>
          </w:rPr>
          <w:t>1962 г</w:t>
        </w:r>
      </w:smartTag>
      <w:r w:rsidRPr="00C348AF">
        <w:rPr>
          <w:color w:val="000000"/>
          <w:sz w:val="28"/>
          <w:szCs w:val="28"/>
        </w:rPr>
        <w:t xml:space="preserve">.) и его значение при переходе от конфронтации к переговорам. Гонка вооружений и проблема разоружения. Напряженность и разрядка в международных отношениях. Окончание «холодной войны», крах социализма и распад СССР, превращение США в единственную сверхдержаву. Расширение НАТО на Восток и превращение ее в глобальную силовую структуру. Роль </w:t>
      </w:r>
      <w:r w:rsidRPr="00C348AF">
        <w:rPr>
          <w:bCs/>
          <w:color w:val="000000"/>
          <w:sz w:val="28"/>
          <w:szCs w:val="28"/>
        </w:rPr>
        <w:t xml:space="preserve">ООН </w:t>
      </w:r>
      <w:r w:rsidRPr="00C348AF">
        <w:rPr>
          <w:color w:val="000000"/>
          <w:sz w:val="28"/>
          <w:szCs w:val="28"/>
        </w:rPr>
        <w:t xml:space="preserve">в современном мире. Региональная </w:t>
      </w:r>
      <w:r w:rsidRPr="00C348AF">
        <w:rPr>
          <w:bCs/>
          <w:color w:val="000000"/>
          <w:sz w:val="28"/>
          <w:szCs w:val="28"/>
        </w:rPr>
        <w:t xml:space="preserve">интеграция </w:t>
      </w:r>
      <w:r w:rsidRPr="00C348AF">
        <w:rPr>
          <w:color w:val="000000"/>
          <w:sz w:val="28"/>
          <w:szCs w:val="28"/>
        </w:rPr>
        <w:t xml:space="preserve">в мире: американский и европейский варианты. Образование Европейского союза и его расширение на Восток. Угроза международного терроризма. Российско-американские отношения в конце </w:t>
      </w:r>
      <w:r w:rsidRPr="00C348AF">
        <w:rPr>
          <w:color w:val="000000"/>
          <w:sz w:val="28"/>
          <w:szCs w:val="28"/>
          <w:lang w:val="en-US"/>
        </w:rPr>
        <w:t>XX</w:t>
      </w:r>
      <w:r w:rsidRPr="00C348AF">
        <w:rPr>
          <w:color w:val="000000"/>
          <w:sz w:val="28"/>
          <w:szCs w:val="28"/>
        </w:rPr>
        <w:t xml:space="preserve"> - начале </w:t>
      </w:r>
      <w:r w:rsidRPr="00C348AF">
        <w:rPr>
          <w:color w:val="000000"/>
          <w:sz w:val="28"/>
          <w:szCs w:val="28"/>
          <w:lang w:val="en-US"/>
        </w:rPr>
        <w:t>XXI</w:t>
      </w:r>
      <w:r w:rsidRPr="00C348AF">
        <w:rPr>
          <w:color w:val="000000"/>
          <w:sz w:val="28"/>
          <w:szCs w:val="28"/>
        </w:rPr>
        <w:t xml:space="preserve"> </w:t>
      </w:r>
      <w:proofErr w:type="gramStart"/>
      <w:r w:rsidRPr="00C348AF">
        <w:rPr>
          <w:color w:val="000000"/>
          <w:sz w:val="28"/>
          <w:szCs w:val="28"/>
        </w:rPr>
        <w:t>в</w:t>
      </w:r>
      <w:proofErr w:type="gramEnd"/>
      <w:r w:rsidRPr="00C348AF">
        <w:rPr>
          <w:color w:val="000000"/>
          <w:sz w:val="28"/>
          <w:szCs w:val="28"/>
        </w:rPr>
        <w:t xml:space="preserve">. </w:t>
      </w:r>
    </w:p>
    <w:p w:rsidR="00175E04" w:rsidRPr="00C348AF" w:rsidRDefault="00175E04" w:rsidP="00C348AF">
      <w:pPr>
        <w:pStyle w:val="a8"/>
        <w:rPr>
          <w:sz w:val="28"/>
          <w:szCs w:val="28"/>
        </w:rPr>
      </w:pPr>
      <w:r w:rsidRPr="00C348AF">
        <w:rPr>
          <w:bCs/>
          <w:color w:val="000000"/>
          <w:sz w:val="28"/>
          <w:szCs w:val="28"/>
        </w:rPr>
        <w:t xml:space="preserve">Глобализация </w:t>
      </w:r>
      <w:r w:rsidRPr="00C348AF">
        <w:rPr>
          <w:color w:val="000000"/>
          <w:sz w:val="28"/>
          <w:szCs w:val="28"/>
        </w:rPr>
        <w:t>как явление современного мира, ее основные компоненты. Предпосылки глобализац</w:t>
      </w:r>
      <w:proofErr w:type="gramStart"/>
      <w:r w:rsidRPr="00C348AF">
        <w:rPr>
          <w:color w:val="000000"/>
          <w:sz w:val="28"/>
          <w:szCs w:val="28"/>
        </w:rPr>
        <w:t>ии и ее</w:t>
      </w:r>
      <w:proofErr w:type="gramEnd"/>
      <w:r w:rsidRPr="00C348AF">
        <w:rPr>
          <w:color w:val="000000"/>
          <w:sz w:val="28"/>
          <w:szCs w:val="28"/>
        </w:rPr>
        <w:t xml:space="preserve"> противоречия. Глобализация в сфере финансов, производства и мировой торговли, ее социально-экономические последствия. Роль государства в условиях глобализации. Формирование глобального информационного и культурного пространства: проблемы и перспективы. </w:t>
      </w:r>
      <w:r w:rsidRPr="00C348AF">
        <w:rPr>
          <w:bCs/>
          <w:color w:val="000000"/>
          <w:sz w:val="28"/>
          <w:szCs w:val="28"/>
        </w:rPr>
        <w:t xml:space="preserve">Глобальные проблемы современности, </w:t>
      </w:r>
      <w:r w:rsidRPr="00C348AF">
        <w:rPr>
          <w:color w:val="000000"/>
          <w:sz w:val="28"/>
          <w:szCs w:val="28"/>
        </w:rPr>
        <w:t>пути их решения.</w:t>
      </w:r>
    </w:p>
    <w:p w:rsidR="00175E04" w:rsidRPr="00C348AF" w:rsidRDefault="00175E04" w:rsidP="00C348AF">
      <w:pPr>
        <w:pStyle w:val="a8"/>
        <w:rPr>
          <w:sz w:val="28"/>
          <w:szCs w:val="28"/>
        </w:rPr>
      </w:pPr>
      <w:r w:rsidRPr="00C348AF">
        <w:rPr>
          <w:bCs/>
          <w:color w:val="000000"/>
          <w:sz w:val="28"/>
          <w:szCs w:val="28"/>
        </w:rPr>
        <w:t xml:space="preserve">Культура </w:t>
      </w:r>
      <w:r w:rsidRPr="00C348AF">
        <w:rPr>
          <w:bCs/>
          <w:color w:val="000000"/>
          <w:sz w:val="28"/>
          <w:szCs w:val="28"/>
          <w:lang w:val="en-US"/>
        </w:rPr>
        <w:t>XX</w:t>
      </w:r>
      <w:r w:rsidRPr="00C348AF">
        <w:rPr>
          <w:bCs/>
          <w:color w:val="000000"/>
          <w:sz w:val="28"/>
          <w:szCs w:val="28"/>
        </w:rPr>
        <w:t xml:space="preserve"> века</w:t>
      </w:r>
    </w:p>
    <w:p w:rsidR="00175E04" w:rsidRPr="00C348AF" w:rsidRDefault="00175E04" w:rsidP="00C348AF">
      <w:pPr>
        <w:pStyle w:val="a8"/>
        <w:rPr>
          <w:sz w:val="28"/>
          <w:szCs w:val="28"/>
        </w:rPr>
      </w:pPr>
      <w:r w:rsidRPr="00C348AF">
        <w:rPr>
          <w:bCs/>
          <w:color w:val="000000"/>
          <w:sz w:val="28"/>
          <w:szCs w:val="28"/>
        </w:rPr>
        <w:lastRenderedPageBreak/>
        <w:t xml:space="preserve">Культура в первой половине </w:t>
      </w:r>
      <w:r w:rsidRPr="00C348AF">
        <w:rPr>
          <w:bCs/>
          <w:color w:val="000000"/>
          <w:sz w:val="28"/>
          <w:szCs w:val="28"/>
          <w:lang w:val="en-US"/>
        </w:rPr>
        <w:t>XX</w:t>
      </w:r>
      <w:r w:rsidRPr="00C348AF">
        <w:rPr>
          <w:bCs/>
          <w:color w:val="000000"/>
          <w:sz w:val="28"/>
          <w:szCs w:val="28"/>
        </w:rPr>
        <w:t xml:space="preserve"> </w:t>
      </w:r>
      <w:proofErr w:type="gramStart"/>
      <w:r w:rsidRPr="00C348AF">
        <w:rPr>
          <w:bCs/>
          <w:color w:val="000000"/>
          <w:sz w:val="28"/>
          <w:szCs w:val="28"/>
        </w:rPr>
        <w:t>в</w:t>
      </w:r>
      <w:proofErr w:type="gramEnd"/>
      <w:r w:rsidRPr="00C348AF">
        <w:rPr>
          <w:bCs/>
          <w:color w:val="000000"/>
          <w:sz w:val="28"/>
          <w:szCs w:val="28"/>
        </w:rPr>
        <w:t xml:space="preserve">. </w:t>
      </w:r>
      <w:proofErr w:type="gramStart"/>
      <w:r w:rsidRPr="00C348AF">
        <w:rPr>
          <w:color w:val="000000"/>
          <w:sz w:val="28"/>
          <w:szCs w:val="28"/>
        </w:rPr>
        <w:t>Революция</w:t>
      </w:r>
      <w:proofErr w:type="gramEnd"/>
      <w:r w:rsidRPr="00C348AF">
        <w:rPr>
          <w:color w:val="000000"/>
          <w:sz w:val="28"/>
          <w:szCs w:val="28"/>
        </w:rPr>
        <w:t xml:space="preserve"> в естествознании и новая картина мироздания в начале </w:t>
      </w:r>
      <w:r w:rsidRPr="00C348AF">
        <w:rPr>
          <w:color w:val="000000"/>
          <w:sz w:val="28"/>
          <w:szCs w:val="28"/>
          <w:lang w:val="en-US"/>
        </w:rPr>
        <w:t>XX</w:t>
      </w:r>
      <w:r w:rsidRPr="00C348AF">
        <w:rPr>
          <w:color w:val="000000"/>
          <w:sz w:val="28"/>
          <w:szCs w:val="28"/>
        </w:rPr>
        <w:t xml:space="preserve"> в. Кризис рационализма, интерес к проблемам бессознательного и иррационального. Науки об обществе в начале </w:t>
      </w:r>
      <w:r w:rsidRPr="00C348AF">
        <w:rPr>
          <w:color w:val="000000"/>
          <w:sz w:val="28"/>
          <w:szCs w:val="28"/>
          <w:lang w:val="en-US"/>
        </w:rPr>
        <w:t>XX</w:t>
      </w:r>
      <w:r w:rsidRPr="00C348AF">
        <w:rPr>
          <w:color w:val="000000"/>
          <w:sz w:val="28"/>
          <w:szCs w:val="28"/>
        </w:rPr>
        <w:t xml:space="preserve"> </w:t>
      </w:r>
      <w:proofErr w:type="gramStart"/>
      <w:r w:rsidRPr="00C348AF">
        <w:rPr>
          <w:color w:val="000000"/>
          <w:sz w:val="28"/>
          <w:szCs w:val="28"/>
        </w:rPr>
        <w:t>в</w:t>
      </w:r>
      <w:proofErr w:type="gramEnd"/>
      <w:r w:rsidRPr="00C348AF">
        <w:rPr>
          <w:color w:val="000000"/>
          <w:sz w:val="28"/>
          <w:szCs w:val="28"/>
        </w:rPr>
        <w:t>.</w:t>
      </w:r>
    </w:p>
    <w:p w:rsidR="00175E04" w:rsidRPr="00C348AF" w:rsidRDefault="00175E04" w:rsidP="00C348AF">
      <w:pPr>
        <w:pStyle w:val="a8"/>
        <w:rPr>
          <w:sz w:val="28"/>
          <w:szCs w:val="28"/>
        </w:rPr>
      </w:pPr>
      <w:r w:rsidRPr="00C348AF">
        <w:rPr>
          <w:color w:val="000000"/>
          <w:sz w:val="28"/>
          <w:szCs w:val="28"/>
        </w:rPr>
        <w:t xml:space="preserve">Новая художественная система - от модернизма и авангардизма начала </w:t>
      </w:r>
      <w:r w:rsidRPr="00C348AF">
        <w:rPr>
          <w:color w:val="000000"/>
          <w:sz w:val="28"/>
          <w:szCs w:val="28"/>
          <w:lang w:val="en-US"/>
        </w:rPr>
        <w:t>XX</w:t>
      </w:r>
      <w:r w:rsidRPr="00C348AF">
        <w:rPr>
          <w:color w:val="000000"/>
          <w:sz w:val="28"/>
          <w:szCs w:val="28"/>
        </w:rPr>
        <w:t xml:space="preserve"> в. до постмодернизма конца </w:t>
      </w:r>
      <w:r w:rsidRPr="00C348AF">
        <w:rPr>
          <w:color w:val="000000"/>
          <w:sz w:val="28"/>
          <w:szCs w:val="28"/>
          <w:lang w:val="en-US"/>
        </w:rPr>
        <w:t>XX</w:t>
      </w:r>
      <w:r w:rsidRPr="00C348AF">
        <w:rPr>
          <w:color w:val="000000"/>
          <w:sz w:val="28"/>
          <w:szCs w:val="28"/>
        </w:rPr>
        <w:t xml:space="preserve"> - начала </w:t>
      </w:r>
      <w:r w:rsidRPr="00C348AF">
        <w:rPr>
          <w:color w:val="000000"/>
          <w:sz w:val="28"/>
          <w:szCs w:val="28"/>
          <w:lang w:val="en-US"/>
        </w:rPr>
        <w:t>XXI</w:t>
      </w:r>
      <w:r w:rsidRPr="00C348AF">
        <w:rPr>
          <w:color w:val="000000"/>
          <w:sz w:val="28"/>
          <w:szCs w:val="28"/>
        </w:rPr>
        <w:t xml:space="preserve"> </w:t>
      </w:r>
      <w:proofErr w:type="gramStart"/>
      <w:r w:rsidRPr="00C348AF">
        <w:rPr>
          <w:color w:val="000000"/>
          <w:sz w:val="28"/>
          <w:szCs w:val="28"/>
        </w:rPr>
        <w:t>в</w:t>
      </w:r>
      <w:proofErr w:type="gramEnd"/>
      <w:r w:rsidRPr="00C348AF">
        <w:rPr>
          <w:color w:val="000000"/>
          <w:sz w:val="28"/>
          <w:szCs w:val="28"/>
        </w:rPr>
        <w:t>.</w:t>
      </w:r>
    </w:p>
    <w:p w:rsidR="00175E04" w:rsidRPr="00C348AF" w:rsidRDefault="00175E04" w:rsidP="00C348AF">
      <w:pPr>
        <w:pStyle w:val="a8"/>
        <w:rPr>
          <w:sz w:val="28"/>
          <w:szCs w:val="28"/>
        </w:rPr>
      </w:pPr>
      <w:r w:rsidRPr="00C348AF">
        <w:rPr>
          <w:color w:val="000000"/>
          <w:sz w:val="28"/>
          <w:szCs w:val="28"/>
        </w:rPr>
        <w:t xml:space="preserve">Новые идеи и направления в художественной культуре </w:t>
      </w:r>
      <w:proofErr w:type="gramStart"/>
      <w:r w:rsidRPr="00C348AF">
        <w:rPr>
          <w:color w:val="000000"/>
          <w:sz w:val="28"/>
          <w:szCs w:val="28"/>
        </w:rPr>
        <w:t>в начале</w:t>
      </w:r>
      <w:proofErr w:type="gramEnd"/>
      <w:r w:rsidRPr="00C348AF">
        <w:rPr>
          <w:color w:val="000000"/>
          <w:sz w:val="28"/>
          <w:szCs w:val="28"/>
        </w:rPr>
        <w:t xml:space="preserve"> </w:t>
      </w:r>
      <w:r w:rsidRPr="00C348AF">
        <w:rPr>
          <w:color w:val="000000"/>
          <w:sz w:val="28"/>
          <w:szCs w:val="28"/>
          <w:lang w:val="en-US"/>
        </w:rPr>
        <w:t>XX</w:t>
      </w:r>
      <w:r w:rsidRPr="00C348AF">
        <w:rPr>
          <w:color w:val="000000"/>
          <w:sz w:val="28"/>
          <w:szCs w:val="28"/>
        </w:rPr>
        <w:t xml:space="preserve"> в. Стиль модерн (художественные направления - импрессионизм, постимпрессионизм, символизм и др.). Авангард (художественные направления - абстракционизм, футуризм, сюрреализм, дадаизм и др.). Архитектура стиля модерн. Конструктивизм и функционализм в архитектуре.</w:t>
      </w:r>
    </w:p>
    <w:p w:rsidR="00175E04" w:rsidRPr="00C348AF" w:rsidRDefault="00175E04" w:rsidP="00C348AF">
      <w:pPr>
        <w:pStyle w:val="a8"/>
        <w:rPr>
          <w:sz w:val="28"/>
          <w:szCs w:val="28"/>
        </w:rPr>
      </w:pPr>
      <w:r w:rsidRPr="00C348AF">
        <w:rPr>
          <w:color w:val="000000"/>
          <w:sz w:val="28"/>
          <w:szCs w:val="28"/>
        </w:rPr>
        <w:t xml:space="preserve">Символизм в музыке (Р. Вагнер), в литературе (Ш. </w:t>
      </w:r>
      <w:proofErr w:type="spellStart"/>
      <w:r w:rsidRPr="00C348AF">
        <w:rPr>
          <w:color w:val="000000"/>
          <w:sz w:val="28"/>
          <w:szCs w:val="28"/>
        </w:rPr>
        <w:t>Бодлер</w:t>
      </w:r>
      <w:proofErr w:type="spellEnd"/>
      <w:r w:rsidRPr="00C348AF">
        <w:rPr>
          <w:color w:val="000000"/>
          <w:sz w:val="28"/>
          <w:szCs w:val="28"/>
        </w:rPr>
        <w:t xml:space="preserve">, П. Верлен, С. </w:t>
      </w:r>
      <w:proofErr w:type="spellStart"/>
      <w:r w:rsidRPr="00C348AF">
        <w:rPr>
          <w:color w:val="000000"/>
          <w:sz w:val="28"/>
          <w:szCs w:val="28"/>
        </w:rPr>
        <w:t>Маларме</w:t>
      </w:r>
      <w:proofErr w:type="spellEnd"/>
      <w:r w:rsidRPr="00C348AF">
        <w:rPr>
          <w:color w:val="000000"/>
          <w:sz w:val="28"/>
          <w:szCs w:val="28"/>
        </w:rPr>
        <w:t xml:space="preserve">), в изобразительном искусстве (О. </w:t>
      </w:r>
      <w:proofErr w:type="spellStart"/>
      <w:r w:rsidRPr="00C348AF">
        <w:rPr>
          <w:color w:val="000000"/>
          <w:sz w:val="28"/>
          <w:szCs w:val="28"/>
        </w:rPr>
        <w:t>Бердслей</w:t>
      </w:r>
      <w:proofErr w:type="spellEnd"/>
      <w:r w:rsidRPr="00C348AF">
        <w:rPr>
          <w:color w:val="000000"/>
          <w:sz w:val="28"/>
          <w:szCs w:val="28"/>
        </w:rPr>
        <w:t xml:space="preserve">, П. Де </w:t>
      </w:r>
      <w:proofErr w:type="spellStart"/>
      <w:r w:rsidRPr="00C348AF">
        <w:rPr>
          <w:color w:val="000000"/>
          <w:sz w:val="28"/>
          <w:szCs w:val="28"/>
        </w:rPr>
        <w:t>Шаванн</w:t>
      </w:r>
      <w:proofErr w:type="spellEnd"/>
      <w:r w:rsidRPr="00C348AF">
        <w:rPr>
          <w:color w:val="000000"/>
          <w:sz w:val="28"/>
          <w:szCs w:val="28"/>
        </w:rPr>
        <w:t xml:space="preserve">, Г. </w:t>
      </w:r>
      <w:proofErr w:type="spellStart"/>
      <w:r w:rsidRPr="00C348AF">
        <w:rPr>
          <w:color w:val="000000"/>
          <w:sz w:val="28"/>
          <w:szCs w:val="28"/>
        </w:rPr>
        <w:t>Климт</w:t>
      </w:r>
      <w:proofErr w:type="spellEnd"/>
      <w:r w:rsidRPr="00C348AF">
        <w:rPr>
          <w:color w:val="000000"/>
          <w:sz w:val="28"/>
          <w:szCs w:val="28"/>
        </w:rPr>
        <w:t xml:space="preserve">, А. </w:t>
      </w:r>
      <w:proofErr w:type="spellStart"/>
      <w:r w:rsidRPr="00C348AF">
        <w:rPr>
          <w:color w:val="000000"/>
          <w:sz w:val="28"/>
          <w:szCs w:val="28"/>
        </w:rPr>
        <w:t>Беклин</w:t>
      </w:r>
      <w:proofErr w:type="spellEnd"/>
      <w:r w:rsidRPr="00C348AF">
        <w:rPr>
          <w:color w:val="000000"/>
          <w:sz w:val="28"/>
          <w:szCs w:val="28"/>
        </w:rPr>
        <w:t>).</w:t>
      </w:r>
    </w:p>
    <w:p w:rsidR="00175E04" w:rsidRPr="00C348AF" w:rsidRDefault="00175E04" w:rsidP="00C348AF">
      <w:pPr>
        <w:pStyle w:val="a8"/>
        <w:rPr>
          <w:sz w:val="28"/>
          <w:szCs w:val="28"/>
        </w:rPr>
      </w:pPr>
      <w:r w:rsidRPr="00C348AF">
        <w:rPr>
          <w:color w:val="000000"/>
          <w:sz w:val="28"/>
          <w:szCs w:val="28"/>
        </w:rPr>
        <w:t xml:space="preserve">Литература критического реализма. Новая драматургия в начале века (Г. Ибсен, А. Чехов, Г. </w:t>
      </w:r>
      <w:proofErr w:type="spellStart"/>
      <w:r w:rsidRPr="00C348AF">
        <w:rPr>
          <w:color w:val="000000"/>
          <w:sz w:val="28"/>
          <w:szCs w:val="28"/>
        </w:rPr>
        <w:t>Гауптман</w:t>
      </w:r>
      <w:proofErr w:type="spellEnd"/>
      <w:r w:rsidRPr="00C348AF">
        <w:rPr>
          <w:color w:val="000000"/>
          <w:sz w:val="28"/>
          <w:szCs w:val="28"/>
        </w:rPr>
        <w:t xml:space="preserve">). Литература «потерянного поколения» (Э. Хемингуэй, Д. </w:t>
      </w:r>
      <w:proofErr w:type="spellStart"/>
      <w:r w:rsidRPr="00C348AF">
        <w:rPr>
          <w:color w:val="000000"/>
          <w:sz w:val="28"/>
          <w:szCs w:val="28"/>
        </w:rPr>
        <w:t>Дос</w:t>
      </w:r>
      <w:proofErr w:type="spellEnd"/>
      <w:r w:rsidRPr="00C348AF">
        <w:rPr>
          <w:color w:val="000000"/>
          <w:sz w:val="28"/>
          <w:szCs w:val="28"/>
        </w:rPr>
        <w:t xml:space="preserve"> </w:t>
      </w:r>
      <w:proofErr w:type="spellStart"/>
      <w:r w:rsidRPr="00C348AF">
        <w:rPr>
          <w:color w:val="000000"/>
          <w:sz w:val="28"/>
          <w:szCs w:val="28"/>
        </w:rPr>
        <w:t>Пасос</w:t>
      </w:r>
      <w:proofErr w:type="spellEnd"/>
      <w:r w:rsidRPr="00C348AF">
        <w:rPr>
          <w:color w:val="000000"/>
          <w:sz w:val="28"/>
          <w:szCs w:val="28"/>
        </w:rPr>
        <w:t>, Э.-М. Ремарк). Литература авангарда (Д. Джойс, Ф. Кафка, М. Пруст). Антиутопии в литературе (Е. Замятин, А. Платонов, О. Хаксли, Дж. Оруэлл).</w:t>
      </w:r>
    </w:p>
    <w:p w:rsidR="00175E04" w:rsidRPr="00C348AF" w:rsidRDefault="00175E04" w:rsidP="00C348AF">
      <w:pPr>
        <w:pStyle w:val="a8"/>
        <w:rPr>
          <w:sz w:val="28"/>
          <w:szCs w:val="28"/>
        </w:rPr>
      </w:pPr>
      <w:r w:rsidRPr="00C348AF">
        <w:rPr>
          <w:color w:val="000000"/>
          <w:sz w:val="28"/>
          <w:szCs w:val="28"/>
        </w:rPr>
        <w:t xml:space="preserve">Кинематограф </w:t>
      </w:r>
      <w:proofErr w:type="gramStart"/>
      <w:r w:rsidRPr="00C348AF">
        <w:rPr>
          <w:color w:val="000000"/>
          <w:sz w:val="28"/>
          <w:szCs w:val="28"/>
        </w:rPr>
        <w:t>в начале</w:t>
      </w:r>
      <w:proofErr w:type="gramEnd"/>
      <w:r w:rsidRPr="00C348AF">
        <w:rPr>
          <w:color w:val="000000"/>
          <w:sz w:val="28"/>
          <w:szCs w:val="28"/>
        </w:rPr>
        <w:t xml:space="preserve"> </w:t>
      </w:r>
      <w:r w:rsidRPr="00C348AF">
        <w:rPr>
          <w:color w:val="000000"/>
          <w:sz w:val="28"/>
          <w:szCs w:val="28"/>
          <w:lang w:val="en-US"/>
        </w:rPr>
        <w:t>XX</w:t>
      </w:r>
      <w:r w:rsidRPr="00C348AF">
        <w:rPr>
          <w:color w:val="000000"/>
          <w:sz w:val="28"/>
          <w:szCs w:val="28"/>
        </w:rPr>
        <w:t xml:space="preserve"> в. как новый вид массового искусства. Кумиры начала </w:t>
      </w:r>
      <w:r w:rsidRPr="00C348AF">
        <w:rPr>
          <w:color w:val="000000"/>
          <w:sz w:val="28"/>
          <w:szCs w:val="28"/>
          <w:lang w:val="en-US"/>
        </w:rPr>
        <w:t>XX</w:t>
      </w:r>
      <w:r w:rsidRPr="00C348AF">
        <w:rPr>
          <w:color w:val="000000"/>
          <w:sz w:val="28"/>
          <w:szCs w:val="28"/>
        </w:rPr>
        <w:t xml:space="preserve"> в. (Андре </w:t>
      </w:r>
      <w:proofErr w:type="spellStart"/>
      <w:r w:rsidRPr="00C348AF">
        <w:rPr>
          <w:color w:val="000000"/>
          <w:sz w:val="28"/>
          <w:szCs w:val="28"/>
        </w:rPr>
        <w:t>Дид</w:t>
      </w:r>
      <w:proofErr w:type="spellEnd"/>
      <w:r w:rsidRPr="00C348AF">
        <w:rPr>
          <w:color w:val="000000"/>
          <w:sz w:val="28"/>
          <w:szCs w:val="28"/>
        </w:rPr>
        <w:t xml:space="preserve">, Макс </w:t>
      </w:r>
      <w:proofErr w:type="spellStart"/>
      <w:r w:rsidRPr="00C348AF">
        <w:rPr>
          <w:color w:val="000000"/>
          <w:sz w:val="28"/>
          <w:szCs w:val="28"/>
        </w:rPr>
        <w:t>Линдер</w:t>
      </w:r>
      <w:proofErr w:type="spellEnd"/>
      <w:r w:rsidRPr="00C348AF">
        <w:rPr>
          <w:color w:val="000000"/>
          <w:sz w:val="28"/>
          <w:szCs w:val="28"/>
        </w:rPr>
        <w:t xml:space="preserve">, </w:t>
      </w:r>
      <w:proofErr w:type="spellStart"/>
      <w:r w:rsidRPr="00C348AF">
        <w:rPr>
          <w:color w:val="000000"/>
          <w:sz w:val="28"/>
          <w:szCs w:val="28"/>
        </w:rPr>
        <w:t>Чарлз</w:t>
      </w:r>
      <w:proofErr w:type="spellEnd"/>
      <w:r w:rsidRPr="00C348AF">
        <w:rPr>
          <w:color w:val="000000"/>
          <w:sz w:val="28"/>
          <w:szCs w:val="28"/>
        </w:rPr>
        <w:t xml:space="preserve"> Чаплин). Наступление тоталитаризма в 1930-е гг. Эмиграция научной и культурной элиты. Нью-Йорк - новый художественный центр мира. Наука и искусство в тоталитарном обществе. Наука на службе войны, искусство на службе у пропаганды.</w:t>
      </w:r>
    </w:p>
    <w:p w:rsidR="00175E04" w:rsidRPr="00C348AF" w:rsidRDefault="00175E04" w:rsidP="00C348AF">
      <w:pPr>
        <w:pStyle w:val="a8"/>
        <w:rPr>
          <w:sz w:val="28"/>
          <w:szCs w:val="28"/>
        </w:rPr>
      </w:pPr>
      <w:r w:rsidRPr="00C348AF">
        <w:rPr>
          <w:color w:val="000000"/>
          <w:sz w:val="28"/>
          <w:szCs w:val="28"/>
        </w:rPr>
        <w:t xml:space="preserve">Культура </w:t>
      </w:r>
      <w:r w:rsidRPr="00C348AF">
        <w:rPr>
          <w:bCs/>
          <w:color w:val="000000"/>
          <w:sz w:val="28"/>
          <w:szCs w:val="28"/>
        </w:rPr>
        <w:t xml:space="preserve">во второй половине </w:t>
      </w:r>
      <w:r w:rsidRPr="00C348AF">
        <w:rPr>
          <w:color w:val="000000"/>
          <w:sz w:val="28"/>
          <w:szCs w:val="28"/>
          <w:lang w:val="en-US"/>
        </w:rPr>
        <w:t>XX</w:t>
      </w:r>
      <w:r w:rsidRPr="00C348AF">
        <w:rPr>
          <w:color w:val="000000"/>
          <w:sz w:val="28"/>
          <w:szCs w:val="28"/>
        </w:rPr>
        <w:t xml:space="preserve"> </w:t>
      </w:r>
      <w:proofErr w:type="gramStart"/>
      <w:r w:rsidRPr="00C348AF">
        <w:rPr>
          <w:color w:val="000000"/>
          <w:sz w:val="28"/>
          <w:szCs w:val="28"/>
        </w:rPr>
        <w:t>в</w:t>
      </w:r>
      <w:proofErr w:type="gramEnd"/>
      <w:r w:rsidRPr="00C348AF">
        <w:rPr>
          <w:color w:val="000000"/>
          <w:sz w:val="28"/>
          <w:szCs w:val="28"/>
        </w:rPr>
        <w:t>. Научно-техническая революция. Достижения и проблемы. Формирование постиндустриального (информационного) общества. Роль науки, знаний информации и образования в современном мире. Революционное развитие информационно-коммуникационных технологий (ИКТ). Персональный компьютер. Интернет.</w:t>
      </w:r>
    </w:p>
    <w:p w:rsidR="00175E04" w:rsidRPr="00C348AF" w:rsidRDefault="00175E04" w:rsidP="00C348AF">
      <w:pPr>
        <w:pStyle w:val="a8"/>
        <w:rPr>
          <w:sz w:val="28"/>
          <w:szCs w:val="28"/>
        </w:rPr>
      </w:pPr>
      <w:r w:rsidRPr="00C348AF">
        <w:rPr>
          <w:color w:val="000000"/>
          <w:sz w:val="28"/>
          <w:szCs w:val="28"/>
        </w:rPr>
        <w:t xml:space="preserve">Новые философские направления: от экзистенциализма до постмодернизма (М. Фуко, </w:t>
      </w:r>
      <w:proofErr w:type="gramStart"/>
      <w:r w:rsidRPr="00C348AF">
        <w:rPr>
          <w:color w:val="000000"/>
          <w:sz w:val="28"/>
          <w:szCs w:val="28"/>
        </w:rPr>
        <w:t>Ж-</w:t>
      </w:r>
      <w:proofErr w:type="gramEnd"/>
      <w:r w:rsidRPr="00C348AF">
        <w:rPr>
          <w:color w:val="000000"/>
          <w:sz w:val="28"/>
          <w:szCs w:val="28"/>
        </w:rPr>
        <w:t xml:space="preserve"> </w:t>
      </w:r>
      <w:proofErr w:type="spellStart"/>
      <w:r w:rsidRPr="00C348AF">
        <w:rPr>
          <w:color w:val="000000"/>
          <w:sz w:val="28"/>
          <w:szCs w:val="28"/>
        </w:rPr>
        <w:t>Деррида</w:t>
      </w:r>
      <w:proofErr w:type="spellEnd"/>
      <w:r w:rsidRPr="00C348AF">
        <w:rPr>
          <w:color w:val="000000"/>
          <w:sz w:val="28"/>
          <w:szCs w:val="28"/>
        </w:rPr>
        <w:t>). Осмысление проблем информационного общества.</w:t>
      </w:r>
    </w:p>
    <w:p w:rsidR="00175E04" w:rsidRPr="00C348AF" w:rsidRDefault="00175E04" w:rsidP="00C348AF">
      <w:pPr>
        <w:pStyle w:val="a8"/>
        <w:rPr>
          <w:sz w:val="28"/>
          <w:szCs w:val="28"/>
        </w:rPr>
      </w:pPr>
      <w:r w:rsidRPr="00C348AF">
        <w:rPr>
          <w:color w:val="000000"/>
          <w:sz w:val="28"/>
          <w:szCs w:val="28"/>
        </w:rPr>
        <w:t xml:space="preserve">Литература второй половины </w:t>
      </w:r>
      <w:r w:rsidRPr="00C348AF">
        <w:rPr>
          <w:color w:val="000000"/>
          <w:sz w:val="28"/>
          <w:szCs w:val="28"/>
          <w:lang w:val="en-US"/>
        </w:rPr>
        <w:t>XX</w:t>
      </w:r>
      <w:r w:rsidRPr="00C348AF">
        <w:rPr>
          <w:color w:val="000000"/>
          <w:sz w:val="28"/>
          <w:szCs w:val="28"/>
        </w:rPr>
        <w:t xml:space="preserve"> </w:t>
      </w:r>
      <w:proofErr w:type="gramStart"/>
      <w:r w:rsidRPr="00C348AF">
        <w:rPr>
          <w:color w:val="000000"/>
          <w:sz w:val="28"/>
          <w:szCs w:val="28"/>
        </w:rPr>
        <w:t>в</w:t>
      </w:r>
      <w:proofErr w:type="gramEnd"/>
      <w:r w:rsidRPr="00C348AF">
        <w:rPr>
          <w:color w:val="000000"/>
          <w:sz w:val="28"/>
          <w:szCs w:val="28"/>
        </w:rPr>
        <w:t xml:space="preserve">. Антифашистская литература. Философская литература (Т. Манн). </w:t>
      </w:r>
      <w:proofErr w:type="gramStart"/>
      <w:r w:rsidRPr="00C348AF">
        <w:rPr>
          <w:color w:val="000000"/>
          <w:sz w:val="28"/>
          <w:szCs w:val="28"/>
        </w:rPr>
        <w:t>Литература экзистенциализма (Ж.-П. Сартр, А. Камю), авангарда (Э. Ионеско), магического реализма латиноамериканских писателей (</w:t>
      </w:r>
      <w:r w:rsidRPr="00C348AF">
        <w:rPr>
          <w:color w:val="000000"/>
          <w:sz w:val="28"/>
          <w:szCs w:val="28"/>
          <w:lang w:val="en-US"/>
        </w:rPr>
        <w:t>X</w:t>
      </w:r>
      <w:r w:rsidRPr="00C348AF">
        <w:rPr>
          <w:color w:val="000000"/>
          <w:sz w:val="28"/>
          <w:szCs w:val="28"/>
        </w:rPr>
        <w:t>.</w:t>
      </w:r>
      <w:proofErr w:type="gramEnd"/>
      <w:r w:rsidRPr="00C348AF">
        <w:rPr>
          <w:color w:val="000000"/>
          <w:sz w:val="28"/>
          <w:szCs w:val="28"/>
        </w:rPr>
        <w:t xml:space="preserve"> Борхес, Г. Маркес), постмодернизма (У. Эко. «Имя розы», М. </w:t>
      </w:r>
      <w:proofErr w:type="spellStart"/>
      <w:r w:rsidRPr="00C348AF">
        <w:rPr>
          <w:color w:val="000000"/>
          <w:sz w:val="28"/>
          <w:szCs w:val="28"/>
        </w:rPr>
        <w:t>Павич</w:t>
      </w:r>
      <w:proofErr w:type="spellEnd"/>
      <w:r w:rsidRPr="00C348AF">
        <w:rPr>
          <w:color w:val="000000"/>
          <w:sz w:val="28"/>
          <w:szCs w:val="28"/>
        </w:rPr>
        <w:t xml:space="preserve">. «Хазарский словарь», П. Коэльо. </w:t>
      </w:r>
      <w:proofErr w:type="gramStart"/>
      <w:r w:rsidRPr="00C348AF">
        <w:rPr>
          <w:color w:val="000000"/>
          <w:sz w:val="28"/>
          <w:szCs w:val="28"/>
        </w:rPr>
        <w:t>«Алхимик»),</w:t>
      </w:r>
      <w:proofErr w:type="gramEnd"/>
    </w:p>
    <w:p w:rsidR="00175E04" w:rsidRPr="00C348AF" w:rsidRDefault="00175E04" w:rsidP="00C348AF">
      <w:pPr>
        <w:pStyle w:val="a8"/>
        <w:rPr>
          <w:color w:val="000000"/>
          <w:sz w:val="28"/>
          <w:szCs w:val="28"/>
        </w:rPr>
      </w:pPr>
      <w:r w:rsidRPr="00C348AF">
        <w:rPr>
          <w:color w:val="000000"/>
          <w:sz w:val="28"/>
          <w:szCs w:val="28"/>
        </w:rPr>
        <w:t xml:space="preserve">Изобразительное искусство во второй половине </w:t>
      </w:r>
      <w:r w:rsidRPr="00C348AF">
        <w:rPr>
          <w:color w:val="000000"/>
          <w:sz w:val="28"/>
          <w:szCs w:val="28"/>
          <w:lang w:val="en-US"/>
        </w:rPr>
        <w:t>XX</w:t>
      </w:r>
      <w:r w:rsidRPr="00C348AF">
        <w:rPr>
          <w:color w:val="000000"/>
          <w:sz w:val="28"/>
          <w:szCs w:val="28"/>
        </w:rPr>
        <w:t xml:space="preserve"> в. Нью-Йоркская (1945-1960 гг.) и европейская (1945-1960 гг.) художественные школы. Новые художественные направления (поп-арт, </w:t>
      </w:r>
      <w:proofErr w:type="spellStart"/>
      <w:r w:rsidRPr="00C348AF">
        <w:rPr>
          <w:color w:val="000000"/>
          <w:sz w:val="28"/>
          <w:szCs w:val="28"/>
        </w:rPr>
        <w:t>гиперреализм</w:t>
      </w:r>
      <w:proofErr w:type="spellEnd"/>
      <w:r w:rsidRPr="00C348AF">
        <w:rPr>
          <w:color w:val="000000"/>
          <w:sz w:val="28"/>
          <w:szCs w:val="28"/>
        </w:rPr>
        <w:t>, концептуализм и др.). Постмодернизм в архитектуре.</w:t>
      </w:r>
    </w:p>
    <w:p w:rsidR="00175E04" w:rsidRPr="00C348AF" w:rsidRDefault="00175E04" w:rsidP="00C348AF">
      <w:pPr>
        <w:pStyle w:val="a8"/>
        <w:rPr>
          <w:color w:val="000000"/>
          <w:sz w:val="28"/>
          <w:szCs w:val="28"/>
        </w:rPr>
      </w:pPr>
      <w:r w:rsidRPr="00C348AF">
        <w:rPr>
          <w:color w:val="000000"/>
          <w:sz w:val="28"/>
          <w:szCs w:val="28"/>
        </w:rPr>
        <w:t xml:space="preserve">Кинематограф второй половины </w:t>
      </w:r>
      <w:r w:rsidRPr="00C348AF">
        <w:rPr>
          <w:color w:val="000000"/>
          <w:sz w:val="28"/>
          <w:szCs w:val="28"/>
          <w:lang w:val="en-US"/>
        </w:rPr>
        <w:t>XX</w:t>
      </w:r>
      <w:r w:rsidRPr="00C348AF">
        <w:rPr>
          <w:color w:val="000000"/>
          <w:sz w:val="28"/>
          <w:szCs w:val="28"/>
        </w:rPr>
        <w:t xml:space="preserve"> в. Направления и жанры. США - главный поставщик массовой кинематографической продукции. Музыкально-коммерческая индустрия (шоу-бизнес), </w:t>
      </w:r>
      <w:proofErr w:type="spellStart"/>
      <w:proofErr w:type="gramStart"/>
      <w:r w:rsidRPr="00C348AF">
        <w:rPr>
          <w:color w:val="000000"/>
          <w:sz w:val="28"/>
          <w:szCs w:val="28"/>
        </w:rPr>
        <w:t>рок-и</w:t>
      </w:r>
      <w:proofErr w:type="spellEnd"/>
      <w:proofErr w:type="gramEnd"/>
      <w:r w:rsidRPr="00C348AF">
        <w:rPr>
          <w:color w:val="000000"/>
          <w:sz w:val="28"/>
          <w:szCs w:val="28"/>
        </w:rPr>
        <w:t xml:space="preserve"> поп-музыка. Роль </w:t>
      </w:r>
      <w:r w:rsidRPr="00C348AF">
        <w:rPr>
          <w:color w:val="000000"/>
          <w:sz w:val="28"/>
          <w:szCs w:val="28"/>
        </w:rPr>
        <w:lastRenderedPageBreak/>
        <w:t xml:space="preserve">средств массовой информации. </w:t>
      </w:r>
      <w:r w:rsidRPr="00C348AF">
        <w:rPr>
          <w:bCs/>
          <w:color w:val="000000"/>
          <w:sz w:val="28"/>
          <w:szCs w:val="28"/>
        </w:rPr>
        <w:t xml:space="preserve">Массовая культура </w:t>
      </w:r>
      <w:r w:rsidRPr="00C348AF">
        <w:rPr>
          <w:color w:val="000000"/>
          <w:sz w:val="28"/>
          <w:szCs w:val="28"/>
        </w:rPr>
        <w:t xml:space="preserve">и элитарное искусство. Двойственная роль массового искусства. </w:t>
      </w:r>
    </w:p>
    <w:p w:rsidR="00175E04" w:rsidRPr="00C348AF" w:rsidRDefault="00175E04" w:rsidP="00C348AF">
      <w:pPr>
        <w:pStyle w:val="a8"/>
        <w:rPr>
          <w:color w:val="000000"/>
          <w:sz w:val="28"/>
          <w:szCs w:val="28"/>
        </w:rPr>
      </w:pPr>
      <w:r w:rsidRPr="00C348AF">
        <w:rPr>
          <w:color w:val="000000"/>
          <w:sz w:val="28"/>
          <w:szCs w:val="28"/>
        </w:rPr>
        <w:t xml:space="preserve">Глобализация, тенденции и проблемы современного мира </w:t>
      </w:r>
    </w:p>
    <w:p w:rsidR="00175E04" w:rsidRPr="00C348AF" w:rsidRDefault="00175E04" w:rsidP="00C348AF">
      <w:pPr>
        <w:pStyle w:val="a8"/>
        <w:rPr>
          <w:color w:val="000000"/>
          <w:sz w:val="28"/>
          <w:szCs w:val="28"/>
        </w:rPr>
      </w:pPr>
      <w:r w:rsidRPr="00C348AF">
        <w:rPr>
          <w:color w:val="000000"/>
          <w:sz w:val="28"/>
          <w:szCs w:val="28"/>
        </w:rPr>
        <w:t>Глобализация как явление современного мира, её основные компоненты. Предпосылки глобализац</w:t>
      </w:r>
      <w:proofErr w:type="gramStart"/>
      <w:r w:rsidRPr="00C348AF">
        <w:rPr>
          <w:color w:val="000000"/>
          <w:sz w:val="28"/>
          <w:szCs w:val="28"/>
        </w:rPr>
        <w:t>ии и её</w:t>
      </w:r>
      <w:proofErr w:type="gramEnd"/>
      <w:r w:rsidRPr="00C348AF">
        <w:rPr>
          <w:color w:val="000000"/>
          <w:sz w:val="28"/>
          <w:szCs w:val="28"/>
        </w:rPr>
        <w:t xml:space="preserve"> противоречия. Глобализация в сфере финансов, производства и мировой торговли, её социально </w:t>
      </w:r>
      <w:proofErr w:type="gramStart"/>
      <w:r w:rsidRPr="00C348AF">
        <w:rPr>
          <w:color w:val="000000"/>
          <w:sz w:val="28"/>
          <w:szCs w:val="28"/>
        </w:rPr>
        <w:t>–э</w:t>
      </w:r>
      <w:proofErr w:type="gramEnd"/>
      <w:r w:rsidRPr="00C348AF">
        <w:rPr>
          <w:color w:val="000000"/>
          <w:sz w:val="28"/>
          <w:szCs w:val="28"/>
        </w:rPr>
        <w:t>кономические последствия. Роль государства в условиях глобализации. Формирование глобального информационного и культурного пространства: проблемы и перспективы. Глобальные проблемы современности, пути их решения.</w:t>
      </w:r>
    </w:p>
    <w:p w:rsidR="00175E04" w:rsidRPr="00C348AF" w:rsidRDefault="00175E04" w:rsidP="00C348AF">
      <w:pPr>
        <w:pStyle w:val="a8"/>
        <w:rPr>
          <w:color w:val="000000"/>
          <w:sz w:val="28"/>
          <w:szCs w:val="28"/>
        </w:rPr>
      </w:pPr>
    </w:p>
    <w:p w:rsidR="00175E04" w:rsidRPr="00C348AF" w:rsidRDefault="00175E04" w:rsidP="00C348AF">
      <w:pPr>
        <w:pStyle w:val="a8"/>
        <w:rPr>
          <w:color w:val="000000"/>
          <w:sz w:val="28"/>
          <w:szCs w:val="28"/>
        </w:rPr>
      </w:pPr>
    </w:p>
    <w:p w:rsidR="001E29A0" w:rsidRPr="00C348AF" w:rsidRDefault="00210511" w:rsidP="00C348AF">
      <w:pPr>
        <w:pStyle w:val="a8"/>
        <w:rPr>
          <w:b/>
          <w:sz w:val="28"/>
          <w:szCs w:val="28"/>
        </w:rPr>
      </w:pPr>
      <w:r w:rsidRPr="00C348AF">
        <w:rPr>
          <w:sz w:val="28"/>
          <w:szCs w:val="28"/>
        </w:rPr>
        <w:tab/>
      </w:r>
      <w:r w:rsidR="002F411F" w:rsidRPr="00C348AF">
        <w:rPr>
          <w:rStyle w:val="FontStyle34"/>
          <w:sz w:val="28"/>
          <w:szCs w:val="28"/>
        </w:rPr>
        <w:t xml:space="preserve">                   </w:t>
      </w:r>
      <w:r w:rsidR="001E29A0" w:rsidRPr="00C348AF">
        <w:rPr>
          <w:sz w:val="28"/>
          <w:szCs w:val="28"/>
        </w:rPr>
        <w:t xml:space="preserve"> </w:t>
      </w:r>
      <w:r w:rsidR="001E29A0" w:rsidRPr="00C348AF">
        <w:rPr>
          <w:b/>
          <w:sz w:val="28"/>
          <w:szCs w:val="28"/>
        </w:rPr>
        <w:t>Тематическое планирование.</w:t>
      </w:r>
    </w:p>
    <w:p w:rsidR="001E29A0" w:rsidRPr="00C348AF" w:rsidRDefault="001E29A0" w:rsidP="00C348AF">
      <w:pPr>
        <w:pStyle w:val="a8"/>
        <w:rPr>
          <w:sz w:val="28"/>
          <w:szCs w:val="28"/>
        </w:rPr>
      </w:pPr>
    </w:p>
    <w:p w:rsidR="001E29A0" w:rsidRPr="00C348AF" w:rsidRDefault="00754243" w:rsidP="00C348AF">
      <w:pPr>
        <w:pStyle w:val="a8"/>
        <w:rPr>
          <w:sz w:val="28"/>
          <w:szCs w:val="28"/>
        </w:rPr>
      </w:pPr>
      <w:r w:rsidRPr="00C348AF">
        <w:rPr>
          <w:sz w:val="28"/>
          <w:szCs w:val="28"/>
        </w:rPr>
        <w:t xml:space="preserve">                                                    </w:t>
      </w:r>
    </w:p>
    <w:tbl>
      <w:tblPr>
        <w:tblStyle w:val="a7"/>
        <w:tblW w:w="0" w:type="auto"/>
        <w:tblLook w:val="04A0"/>
      </w:tblPr>
      <w:tblGrid>
        <w:gridCol w:w="1085"/>
        <w:gridCol w:w="6387"/>
        <w:gridCol w:w="2098"/>
      </w:tblGrid>
      <w:tr w:rsidR="001E29A0" w:rsidRPr="00C348AF" w:rsidTr="001E29A0">
        <w:tc>
          <w:tcPr>
            <w:tcW w:w="1101" w:type="dxa"/>
          </w:tcPr>
          <w:p w:rsidR="001E29A0" w:rsidRPr="00C348AF" w:rsidRDefault="001E29A0" w:rsidP="00C348AF">
            <w:pPr>
              <w:pStyle w:val="a8"/>
              <w:rPr>
                <w:sz w:val="28"/>
                <w:szCs w:val="28"/>
              </w:rPr>
            </w:pPr>
            <w:r w:rsidRPr="00C348AF">
              <w:rPr>
                <w:sz w:val="28"/>
                <w:szCs w:val="28"/>
              </w:rPr>
              <w:t xml:space="preserve">№ </w:t>
            </w:r>
            <w:proofErr w:type="spellStart"/>
            <w:proofErr w:type="gramStart"/>
            <w:r w:rsidRPr="00C348AF">
              <w:rPr>
                <w:sz w:val="28"/>
                <w:szCs w:val="28"/>
              </w:rPr>
              <w:t>п</w:t>
            </w:r>
            <w:proofErr w:type="spellEnd"/>
            <w:proofErr w:type="gramEnd"/>
            <w:r w:rsidRPr="00C348AF">
              <w:rPr>
                <w:sz w:val="28"/>
                <w:szCs w:val="28"/>
              </w:rPr>
              <w:t>/</w:t>
            </w:r>
            <w:proofErr w:type="spellStart"/>
            <w:r w:rsidRPr="00C348AF">
              <w:rPr>
                <w:sz w:val="28"/>
                <w:szCs w:val="28"/>
              </w:rPr>
              <w:t>п</w:t>
            </w:r>
            <w:proofErr w:type="spellEnd"/>
          </w:p>
        </w:tc>
        <w:tc>
          <w:tcPr>
            <w:tcW w:w="6520" w:type="dxa"/>
          </w:tcPr>
          <w:p w:rsidR="001E29A0" w:rsidRPr="00C348AF" w:rsidRDefault="001E29A0" w:rsidP="00C348AF">
            <w:pPr>
              <w:pStyle w:val="a8"/>
              <w:rPr>
                <w:sz w:val="28"/>
                <w:szCs w:val="28"/>
              </w:rPr>
            </w:pPr>
            <w:r w:rsidRPr="00C348AF">
              <w:rPr>
                <w:sz w:val="28"/>
                <w:szCs w:val="28"/>
              </w:rPr>
              <w:t>Тема раздела</w:t>
            </w:r>
          </w:p>
          <w:p w:rsidR="009E77BB" w:rsidRPr="00C348AF" w:rsidRDefault="009E77BB" w:rsidP="00C348AF">
            <w:pPr>
              <w:pStyle w:val="a8"/>
              <w:rPr>
                <w:sz w:val="28"/>
                <w:szCs w:val="28"/>
              </w:rPr>
            </w:pPr>
          </w:p>
        </w:tc>
        <w:tc>
          <w:tcPr>
            <w:tcW w:w="2126" w:type="dxa"/>
          </w:tcPr>
          <w:p w:rsidR="001E29A0" w:rsidRPr="00C348AF" w:rsidRDefault="001E29A0" w:rsidP="00C348AF">
            <w:pPr>
              <w:pStyle w:val="a8"/>
              <w:rPr>
                <w:sz w:val="28"/>
                <w:szCs w:val="28"/>
              </w:rPr>
            </w:pPr>
            <w:proofErr w:type="spellStart"/>
            <w:r w:rsidRPr="00C348AF">
              <w:rPr>
                <w:sz w:val="28"/>
                <w:szCs w:val="28"/>
              </w:rPr>
              <w:t>Кол</w:t>
            </w:r>
            <w:proofErr w:type="gramStart"/>
            <w:r w:rsidRPr="00C348AF">
              <w:rPr>
                <w:sz w:val="28"/>
                <w:szCs w:val="28"/>
              </w:rPr>
              <w:t>.ч</w:t>
            </w:r>
            <w:proofErr w:type="gramEnd"/>
            <w:r w:rsidRPr="00C348AF">
              <w:rPr>
                <w:sz w:val="28"/>
                <w:szCs w:val="28"/>
              </w:rPr>
              <w:t>ас</w:t>
            </w:r>
            <w:proofErr w:type="spellEnd"/>
            <w:r w:rsidRPr="00C348AF">
              <w:rPr>
                <w:sz w:val="28"/>
                <w:szCs w:val="28"/>
              </w:rPr>
              <w:t>.</w:t>
            </w:r>
          </w:p>
        </w:tc>
      </w:tr>
      <w:tr w:rsidR="001E29A0" w:rsidRPr="00C348AF" w:rsidTr="00EB163E">
        <w:trPr>
          <w:trHeight w:val="494"/>
        </w:trPr>
        <w:tc>
          <w:tcPr>
            <w:tcW w:w="1101" w:type="dxa"/>
            <w:tcBorders>
              <w:bottom w:val="single" w:sz="4" w:space="0" w:color="auto"/>
            </w:tcBorders>
          </w:tcPr>
          <w:p w:rsidR="00EB163E" w:rsidRPr="00C348AF" w:rsidRDefault="00EB163E" w:rsidP="00C348AF">
            <w:pPr>
              <w:pStyle w:val="a8"/>
              <w:rPr>
                <w:sz w:val="28"/>
                <w:szCs w:val="28"/>
              </w:rPr>
            </w:pPr>
          </w:p>
          <w:p w:rsidR="001E29A0" w:rsidRPr="00C348AF" w:rsidRDefault="001E29A0" w:rsidP="00C348AF">
            <w:pPr>
              <w:pStyle w:val="a8"/>
              <w:rPr>
                <w:sz w:val="28"/>
                <w:szCs w:val="28"/>
              </w:rPr>
            </w:pPr>
          </w:p>
        </w:tc>
        <w:tc>
          <w:tcPr>
            <w:tcW w:w="6520" w:type="dxa"/>
            <w:tcBorders>
              <w:bottom w:val="single" w:sz="4" w:space="0" w:color="auto"/>
            </w:tcBorders>
          </w:tcPr>
          <w:p w:rsidR="00EB163E" w:rsidRPr="00C348AF" w:rsidRDefault="00EB163E" w:rsidP="00C348AF">
            <w:pPr>
              <w:pStyle w:val="a8"/>
              <w:rPr>
                <w:sz w:val="28"/>
                <w:szCs w:val="28"/>
              </w:rPr>
            </w:pPr>
            <w:r w:rsidRPr="00C348AF">
              <w:rPr>
                <w:sz w:val="28"/>
                <w:szCs w:val="28"/>
              </w:rPr>
              <w:t>История России</w:t>
            </w:r>
          </w:p>
          <w:p w:rsidR="001E29A0" w:rsidRPr="00C348AF" w:rsidRDefault="001E29A0" w:rsidP="00C348AF">
            <w:pPr>
              <w:pStyle w:val="a8"/>
              <w:rPr>
                <w:sz w:val="28"/>
                <w:szCs w:val="28"/>
              </w:rPr>
            </w:pPr>
          </w:p>
        </w:tc>
        <w:tc>
          <w:tcPr>
            <w:tcW w:w="2126" w:type="dxa"/>
            <w:tcBorders>
              <w:bottom w:val="single" w:sz="4" w:space="0" w:color="auto"/>
            </w:tcBorders>
          </w:tcPr>
          <w:p w:rsidR="00EB163E" w:rsidRPr="00C348AF" w:rsidRDefault="00EB163E" w:rsidP="00C348AF">
            <w:pPr>
              <w:pStyle w:val="a8"/>
              <w:rPr>
                <w:sz w:val="28"/>
                <w:szCs w:val="28"/>
              </w:rPr>
            </w:pPr>
          </w:p>
          <w:p w:rsidR="001E29A0" w:rsidRPr="00C348AF" w:rsidRDefault="001E29A0" w:rsidP="00C348AF">
            <w:pPr>
              <w:pStyle w:val="a8"/>
              <w:rPr>
                <w:sz w:val="28"/>
                <w:szCs w:val="28"/>
              </w:rPr>
            </w:pPr>
          </w:p>
        </w:tc>
      </w:tr>
      <w:tr w:rsidR="00EB163E" w:rsidRPr="00C348AF" w:rsidTr="00EB163E">
        <w:trPr>
          <w:trHeight w:val="602"/>
        </w:trPr>
        <w:tc>
          <w:tcPr>
            <w:tcW w:w="1101" w:type="dxa"/>
            <w:tcBorders>
              <w:top w:val="single" w:sz="4" w:space="0" w:color="auto"/>
            </w:tcBorders>
          </w:tcPr>
          <w:p w:rsidR="00EB163E" w:rsidRPr="00C348AF" w:rsidRDefault="00EB163E" w:rsidP="00C348AF">
            <w:pPr>
              <w:pStyle w:val="a8"/>
              <w:rPr>
                <w:sz w:val="28"/>
                <w:szCs w:val="28"/>
              </w:rPr>
            </w:pPr>
            <w:r w:rsidRPr="00C348AF">
              <w:rPr>
                <w:sz w:val="28"/>
                <w:szCs w:val="28"/>
              </w:rPr>
              <w:t>1</w:t>
            </w:r>
          </w:p>
        </w:tc>
        <w:tc>
          <w:tcPr>
            <w:tcW w:w="6520" w:type="dxa"/>
            <w:tcBorders>
              <w:top w:val="single" w:sz="4" w:space="0" w:color="auto"/>
            </w:tcBorders>
          </w:tcPr>
          <w:p w:rsidR="00EB163E" w:rsidRPr="00C348AF" w:rsidRDefault="00EB163E" w:rsidP="00C348AF">
            <w:pPr>
              <w:pStyle w:val="a8"/>
              <w:rPr>
                <w:sz w:val="28"/>
                <w:szCs w:val="28"/>
              </w:rPr>
            </w:pPr>
            <w:r w:rsidRPr="00C348AF">
              <w:rPr>
                <w:sz w:val="28"/>
                <w:szCs w:val="28"/>
              </w:rPr>
              <w:t>Россия на рубеже 19-20вв</w:t>
            </w:r>
          </w:p>
        </w:tc>
        <w:tc>
          <w:tcPr>
            <w:tcW w:w="2126" w:type="dxa"/>
            <w:tcBorders>
              <w:top w:val="single" w:sz="4" w:space="0" w:color="auto"/>
            </w:tcBorders>
          </w:tcPr>
          <w:p w:rsidR="00EB163E" w:rsidRPr="00C348AF" w:rsidRDefault="00EB163E" w:rsidP="00C348AF">
            <w:pPr>
              <w:pStyle w:val="a8"/>
              <w:rPr>
                <w:sz w:val="28"/>
                <w:szCs w:val="28"/>
              </w:rPr>
            </w:pPr>
            <w:r w:rsidRPr="00C348AF">
              <w:rPr>
                <w:sz w:val="28"/>
                <w:szCs w:val="28"/>
              </w:rPr>
              <w:t>7</w:t>
            </w:r>
          </w:p>
        </w:tc>
      </w:tr>
      <w:tr w:rsidR="001E29A0" w:rsidRPr="00C348AF" w:rsidTr="001E29A0">
        <w:tc>
          <w:tcPr>
            <w:tcW w:w="1101" w:type="dxa"/>
          </w:tcPr>
          <w:p w:rsidR="001E29A0" w:rsidRPr="00C348AF" w:rsidRDefault="00AE0C76" w:rsidP="00C348AF">
            <w:pPr>
              <w:pStyle w:val="a8"/>
              <w:rPr>
                <w:sz w:val="28"/>
                <w:szCs w:val="28"/>
              </w:rPr>
            </w:pPr>
            <w:r w:rsidRPr="00C348AF">
              <w:rPr>
                <w:sz w:val="28"/>
                <w:szCs w:val="28"/>
              </w:rPr>
              <w:t>2</w:t>
            </w:r>
          </w:p>
        </w:tc>
        <w:tc>
          <w:tcPr>
            <w:tcW w:w="6520" w:type="dxa"/>
          </w:tcPr>
          <w:p w:rsidR="001E29A0" w:rsidRPr="00C348AF" w:rsidRDefault="00AE0C76" w:rsidP="00C348AF">
            <w:pPr>
              <w:pStyle w:val="a8"/>
              <w:rPr>
                <w:sz w:val="28"/>
                <w:szCs w:val="28"/>
              </w:rPr>
            </w:pPr>
            <w:r w:rsidRPr="00C348AF">
              <w:rPr>
                <w:sz w:val="28"/>
                <w:szCs w:val="28"/>
              </w:rPr>
              <w:t>Великая российская революция</w:t>
            </w:r>
          </w:p>
        </w:tc>
        <w:tc>
          <w:tcPr>
            <w:tcW w:w="2126" w:type="dxa"/>
          </w:tcPr>
          <w:p w:rsidR="001E29A0" w:rsidRPr="00C348AF" w:rsidRDefault="00AE0C76" w:rsidP="00C348AF">
            <w:pPr>
              <w:pStyle w:val="a8"/>
              <w:rPr>
                <w:sz w:val="28"/>
                <w:szCs w:val="28"/>
              </w:rPr>
            </w:pPr>
            <w:r w:rsidRPr="00C348AF">
              <w:rPr>
                <w:sz w:val="28"/>
                <w:szCs w:val="28"/>
              </w:rPr>
              <w:t>4</w:t>
            </w:r>
          </w:p>
          <w:p w:rsidR="00D44436" w:rsidRPr="00C348AF" w:rsidRDefault="00D44436" w:rsidP="00C348AF">
            <w:pPr>
              <w:pStyle w:val="a8"/>
              <w:rPr>
                <w:sz w:val="28"/>
                <w:szCs w:val="28"/>
              </w:rPr>
            </w:pPr>
          </w:p>
        </w:tc>
      </w:tr>
      <w:tr w:rsidR="001E29A0" w:rsidRPr="00C348AF" w:rsidTr="001E29A0">
        <w:tc>
          <w:tcPr>
            <w:tcW w:w="1101" w:type="dxa"/>
          </w:tcPr>
          <w:p w:rsidR="001E29A0" w:rsidRPr="00C348AF" w:rsidRDefault="00AE0C76" w:rsidP="00C348AF">
            <w:pPr>
              <w:pStyle w:val="a8"/>
              <w:rPr>
                <w:sz w:val="28"/>
                <w:szCs w:val="28"/>
              </w:rPr>
            </w:pPr>
            <w:r w:rsidRPr="00C348AF">
              <w:rPr>
                <w:sz w:val="28"/>
                <w:szCs w:val="28"/>
              </w:rPr>
              <w:t>3</w:t>
            </w:r>
          </w:p>
        </w:tc>
        <w:tc>
          <w:tcPr>
            <w:tcW w:w="6520" w:type="dxa"/>
          </w:tcPr>
          <w:p w:rsidR="001E29A0" w:rsidRPr="00C348AF" w:rsidRDefault="00AE0C76" w:rsidP="00C348AF">
            <w:pPr>
              <w:pStyle w:val="a8"/>
              <w:rPr>
                <w:sz w:val="28"/>
                <w:szCs w:val="28"/>
              </w:rPr>
            </w:pPr>
            <w:r w:rsidRPr="00C348AF">
              <w:rPr>
                <w:sz w:val="28"/>
                <w:szCs w:val="28"/>
              </w:rPr>
              <w:t>СССР на путях строительства нового общества</w:t>
            </w:r>
          </w:p>
        </w:tc>
        <w:tc>
          <w:tcPr>
            <w:tcW w:w="2126" w:type="dxa"/>
          </w:tcPr>
          <w:p w:rsidR="001E29A0" w:rsidRPr="00C348AF" w:rsidRDefault="00AE0C76" w:rsidP="00C348AF">
            <w:pPr>
              <w:pStyle w:val="a8"/>
              <w:rPr>
                <w:sz w:val="28"/>
                <w:szCs w:val="28"/>
              </w:rPr>
            </w:pPr>
            <w:r w:rsidRPr="00C348AF">
              <w:rPr>
                <w:sz w:val="28"/>
                <w:szCs w:val="28"/>
              </w:rPr>
              <w:t>7</w:t>
            </w:r>
          </w:p>
          <w:p w:rsidR="00D44436" w:rsidRPr="00C348AF" w:rsidRDefault="00D44436" w:rsidP="00C348AF">
            <w:pPr>
              <w:pStyle w:val="a8"/>
              <w:rPr>
                <w:sz w:val="28"/>
                <w:szCs w:val="28"/>
              </w:rPr>
            </w:pPr>
          </w:p>
        </w:tc>
      </w:tr>
      <w:tr w:rsidR="001E29A0" w:rsidRPr="00C348AF" w:rsidTr="001E29A0">
        <w:tc>
          <w:tcPr>
            <w:tcW w:w="1101" w:type="dxa"/>
          </w:tcPr>
          <w:p w:rsidR="001E29A0" w:rsidRPr="00C348AF" w:rsidRDefault="00AE0C76" w:rsidP="00C348AF">
            <w:pPr>
              <w:pStyle w:val="a8"/>
              <w:rPr>
                <w:sz w:val="28"/>
                <w:szCs w:val="28"/>
              </w:rPr>
            </w:pPr>
            <w:r w:rsidRPr="00C348AF">
              <w:rPr>
                <w:sz w:val="28"/>
                <w:szCs w:val="28"/>
              </w:rPr>
              <w:t>4</w:t>
            </w:r>
          </w:p>
        </w:tc>
        <w:tc>
          <w:tcPr>
            <w:tcW w:w="6520" w:type="dxa"/>
          </w:tcPr>
          <w:p w:rsidR="001E29A0" w:rsidRPr="00C348AF" w:rsidRDefault="00AE0C76" w:rsidP="00C348AF">
            <w:pPr>
              <w:pStyle w:val="a8"/>
              <w:rPr>
                <w:sz w:val="28"/>
                <w:szCs w:val="28"/>
              </w:rPr>
            </w:pPr>
            <w:r w:rsidRPr="00C348AF">
              <w:rPr>
                <w:sz w:val="28"/>
                <w:szCs w:val="28"/>
              </w:rPr>
              <w:t>Великая Отечественная война</w:t>
            </w:r>
          </w:p>
        </w:tc>
        <w:tc>
          <w:tcPr>
            <w:tcW w:w="2126" w:type="dxa"/>
          </w:tcPr>
          <w:p w:rsidR="001E29A0" w:rsidRPr="00C348AF" w:rsidRDefault="00AE0C76" w:rsidP="00C348AF">
            <w:pPr>
              <w:pStyle w:val="a8"/>
              <w:rPr>
                <w:sz w:val="28"/>
                <w:szCs w:val="28"/>
              </w:rPr>
            </w:pPr>
            <w:r w:rsidRPr="00C348AF">
              <w:rPr>
                <w:sz w:val="28"/>
                <w:szCs w:val="28"/>
              </w:rPr>
              <w:t>5</w:t>
            </w:r>
          </w:p>
          <w:p w:rsidR="00D44436" w:rsidRPr="00C348AF" w:rsidRDefault="00D44436" w:rsidP="00C348AF">
            <w:pPr>
              <w:pStyle w:val="a8"/>
              <w:rPr>
                <w:sz w:val="28"/>
                <w:szCs w:val="28"/>
              </w:rPr>
            </w:pPr>
          </w:p>
        </w:tc>
      </w:tr>
      <w:tr w:rsidR="001E29A0" w:rsidRPr="00C348AF" w:rsidTr="001E29A0">
        <w:tc>
          <w:tcPr>
            <w:tcW w:w="1101" w:type="dxa"/>
          </w:tcPr>
          <w:p w:rsidR="001E29A0" w:rsidRPr="00C348AF" w:rsidRDefault="00AE0C76" w:rsidP="00C348AF">
            <w:pPr>
              <w:pStyle w:val="a8"/>
              <w:rPr>
                <w:sz w:val="28"/>
                <w:szCs w:val="28"/>
              </w:rPr>
            </w:pPr>
            <w:r w:rsidRPr="00C348AF">
              <w:rPr>
                <w:sz w:val="28"/>
                <w:szCs w:val="28"/>
              </w:rPr>
              <w:t>5</w:t>
            </w:r>
          </w:p>
        </w:tc>
        <w:tc>
          <w:tcPr>
            <w:tcW w:w="6520" w:type="dxa"/>
          </w:tcPr>
          <w:p w:rsidR="001E29A0" w:rsidRPr="00C348AF" w:rsidRDefault="00AE0C76" w:rsidP="00C348AF">
            <w:pPr>
              <w:pStyle w:val="a8"/>
              <w:rPr>
                <w:sz w:val="28"/>
                <w:szCs w:val="28"/>
              </w:rPr>
            </w:pPr>
            <w:r w:rsidRPr="00C348AF">
              <w:rPr>
                <w:sz w:val="28"/>
                <w:szCs w:val="28"/>
              </w:rPr>
              <w:t>СССР в 1945- 1953гг</w:t>
            </w:r>
          </w:p>
        </w:tc>
        <w:tc>
          <w:tcPr>
            <w:tcW w:w="2126" w:type="dxa"/>
          </w:tcPr>
          <w:p w:rsidR="001E29A0" w:rsidRPr="00C348AF" w:rsidRDefault="00AE0C76" w:rsidP="00C348AF">
            <w:pPr>
              <w:pStyle w:val="a8"/>
              <w:rPr>
                <w:sz w:val="28"/>
                <w:szCs w:val="28"/>
              </w:rPr>
            </w:pPr>
            <w:r w:rsidRPr="00C348AF">
              <w:rPr>
                <w:sz w:val="28"/>
                <w:szCs w:val="28"/>
              </w:rPr>
              <w:t>3</w:t>
            </w:r>
          </w:p>
          <w:p w:rsidR="00D44436" w:rsidRPr="00C348AF" w:rsidRDefault="00D44436" w:rsidP="00C348AF">
            <w:pPr>
              <w:pStyle w:val="a8"/>
              <w:rPr>
                <w:sz w:val="28"/>
                <w:szCs w:val="28"/>
              </w:rPr>
            </w:pPr>
          </w:p>
        </w:tc>
      </w:tr>
      <w:tr w:rsidR="001E29A0" w:rsidRPr="00C348AF" w:rsidTr="001E29A0">
        <w:tc>
          <w:tcPr>
            <w:tcW w:w="1101" w:type="dxa"/>
          </w:tcPr>
          <w:p w:rsidR="001E29A0" w:rsidRPr="00C348AF" w:rsidRDefault="00AE0C76" w:rsidP="00C348AF">
            <w:pPr>
              <w:pStyle w:val="a8"/>
              <w:rPr>
                <w:sz w:val="28"/>
                <w:szCs w:val="28"/>
              </w:rPr>
            </w:pPr>
            <w:r w:rsidRPr="00C348AF">
              <w:rPr>
                <w:sz w:val="28"/>
                <w:szCs w:val="28"/>
              </w:rPr>
              <w:t>6</w:t>
            </w:r>
          </w:p>
        </w:tc>
        <w:tc>
          <w:tcPr>
            <w:tcW w:w="6520" w:type="dxa"/>
          </w:tcPr>
          <w:p w:rsidR="001E29A0" w:rsidRPr="00C348AF" w:rsidRDefault="00AE0C76" w:rsidP="00C348AF">
            <w:pPr>
              <w:pStyle w:val="a8"/>
              <w:rPr>
                <w:sz w:val="28"/>
                <w:szCs w:val="28"/>
              </w:rPr>
            </w:pPr>
            <w:r w:rsidRPr="00C348AF">
              <w:rPr>
                <w:sz w:val="28"/>
                <w:szCs w:val="28"/>
              </w:rPr>
              <w:t>СССР в 1953-</w:t>
            </w:r>
            <w:r w:rsidR="00B03010" w:rsidRPr="00C348AF">
              <w:rPr>
                <w:sz w:val="28"/>
                <w:szCs w:val="28"/>
              </w:rPr>
              <w:t xml:space="preserve"> середина 60-х </w:t>
            </w:r>
            <w:proofErr w:type="spellStart"/>
            <w:proofErr w:type="gramStart"/>
            <w:r w:rsidR="00B03010" w:rsidRPr="00C348AF">
              <w:rPr>
                <w:sz w:val="28"/>
                <w:szCs w:val="28"/>
              </w:rPr>
              <w:t>гг</w:t>
            </w:r>
            <w:proofErr w:type="spellEnd"/>
            <w:proofErr w:type="gramEnd"/>
          </w:p>
        </w:tc>
        <w:tc>
          <w:tcPr>
            <w:tcW w:w="2126" w:type="dxa"/>
          </w:tcPr>
          <w:p w:rsidR="001E29A0" w:rsidRPr="00C348AF" w:rsidRDefault="00B03010" w:rsidP="00C348AF">
            <w:pPr>
              <w:pStyle w:val="a8"/>
              <w:rPr>
                <w:sz w:val="28"/>
                <w:szCs w:val="28"/>
              </w:rPr>
            </w:pPr>
            <w:r w:rsidRPr="00C348AF">
              <w:rPr>
                <w:sz w:val="28"/>
                <w:szCs w:val="28"/>
              </w:rPr>
              <w:t>3</w:t>
            </w:r>
          </w:p>
          <w:p w:rsidR="00D44436" w:rsidRPr="00C348AF" w:rsidRDefault="00D44436" w:rsidP="00C348AF">
            <w:pPr>
              <w:pStyle w:val="a8"/>
              <w:rPr>
                <w:sz w:val="28"/>
                <w:szCs w:val="28"/>
              </w:rPr>
            </w:pPr>
          </w:p>
        </w:tc>
      </w:tr>
      <w:tr w:rsidR="001E29A0" w:rsidRPr="00C348AF" w:rsidTr="001E29A0">
        <w:tc>
          <w:tcPr>
            <w:tcW w:w="1101" w:type="dxa"/>
          </w:tcPr>
          <w:p w:rsidR="001E29A0" w:rsidRPr="00C348AF" w:rsidRDefault="00B03010" w:rsidP="00C348AF">
            <w:pPr>
              <w:pStyle w:val="a8"/>
              <w:rPr>
                <w:sz w:val="28"/>
                <w:szCs w:val="28"/>
              </w:rPr>
            </w:pPr>
            <w:r w:rsidRPr="00C348AF">
              <w:rPr>
                <w:sz w:val="28"/>
                <w:szCs w:val="28"/>
              </w:rPr>
              <w:t>7</w:t>
            </w:r>
          </w:p>
        </w:tc>
        <w:tc>
          <w:tcPr>
            <w:tcW w:w="6520" w:type="dxa"/>
          </w:tcPr>
          <w:p w:rsidR="001E29A0" w:rsidRPr="00C348AF" w:rsidRDefault="00B03010" w:rsidP="00C348AF">
            <w:pPr>
              <w:pStyle w:val="a8"/>
              <w:rPr>
                <w:sz w:val="28"/>
                <w:szCs w:val="28"/>
              </w:rPr>
            </w:pPr>
            <w:r w:rsidRPr="00C348AF">
              <w:rPr>
                <w:sz w:val="28"/>
                <w:szCs w:val="28"/>
              </w:rPr>
              <w:t xml:space="preserve">СССР в 60-80 </w:t>
            </w:r>
            <w:proofErr w:type="spellStart"/>
            <w:proofErr w:type="gramStart"/>
            <w:r w:rsidRPr="00C348AF">
              <w:rPr>
                <w:sz w:val="28"/>
                <w:szCs w:val="28"/>
              </w:rPr>
              <w:t>гг</w:t>
            </w:r>
            <w:proofErr w:type="spellEnd"/>
            <w:proofErr w:type="gramEnd"/>
          </w:p>
        </w:tc>
        <w:tc>
          <w:tcPr>
            <w:tcW w:w="2126" w:type="dxa"/>
          </w:tcPr>
          <w:p w:rsidR="001E29A0" w:rsidRPr="00C348AF" w:rsidRDefault="00B03010" w:rsidP="00C348AF">
            <w:pPr>
              <w:pStyle w:val="a8"/>
              <w:rPr>
                <w:sz w:val="28"/>
                <w:szCs w:val="28"/>
              </w:rPr>
            </w:pPr>
            <w:r w:rsidRPr="00C348AF">
              <w:rPr>
                <w:sz w:val="28"/>
                <w:szCs w:val="28"/>
              </w:rPr>
              <w:t>4</w:t>
            </w:r>
          </w:p>
          <w:p w:rsidR="00D44436" w:rsidRPr="00C348AF" w:rsidRDefault="00D44436" w:rsidP="00C348AF">
            <w:pPr>
              <w:pStyle w:val="a8"/>
              <w:rPr>
                <w:sz w:val="28"/>
                <w:szCs w:val="28"/>
              </w:rPr>
            </w:pPr>
          </w:p>
        </w:tc>
      </w:tr>
      <w:tr w:rsidR="00B03010" w:rsidRPr="00C348AF" w:rsidTr="001E29A0">
        <w:tc>
          <w:tcPr>
            <w:tcW w:w="1101" w:type="dxa"/>
          </w:tcPr>
          <w:p w:rsidR="00B03010" w:rsidRPr="00C348AF" w:rsidRDefault="00B03010" w:rsidP="00C348AF">
            <w:pPr>
              <w:pStyle w:val="a8"/>
              <w:rPr>
                <w:sz w:val="28"/>
                <w:szCs w:val="28"/>
              </w:rPr>
            </w:pPr>
            <w:r w:rsidRPr="00C348AF">
              <w:rPr>
                <w:sz w:val="28"/>
                <w:szCs w:val="28"/>
              </w:rPr>
              <w:t>8</w:t>
            </w:r>
          </w:p>
        </w:tc>
        <w:tc>
          <w:tcPr>
            <w:tcW w:w="6520" w:type="dxa"/>
          </w:tcPr>
          <w:p w:rsidR="00B03010" w:rsidRPr="00C348AF" w:rsidRDefault="00B03010" w:rsidP="00C348AF">
            <w:pPr>
              <w:pStyle w:val="a8"/>
              <w:rPr>
                <w:sz w:val="28"/>
                <w:szCs w:val="28"/>
              </w:rPr>
            </w:pPr>
            <w:r w:rsidRPr="00C348AF">
              <w:rPr>
                <w:sz w:val="28"/>
                <w:szCs w:val="28"/>
              </w:rPr>
              <w:t>Перестройка</w:t>
            </w:r>
          </w:p>
        </w:tc>
        <w:tc>
          <w:tcPr>
            <w:tcW w:w="2126" w:type="dxa"/>
          </w:tcPr>
          <w:p w:rsidR="00B03010" w:rsidRPr="00C348AF" w:rsidRDefault="00EB163E" w:rsidP="00C348AF">
            <w:pPr>
              <w:pStyle w:val="a8"/>
              <w:rPr>
                <w:sz w:val="28"/>
                <w:szCs w:val="28"/>
              </w:rPr>
            </w:pPr>
            <w:r w:rsidRPr="00C348AF">
              <w:rPr>
                <w:sz w:val="28"/>
                <w:szCs w:val="28"/>
              </w:rPr>
              <w:t>4</w:t>
            </w:r>
          </w:p>
          <w:p w:rsidR="00D44436" w:rsidRPr="00C348AF" w:rsidRDefault="00D44436" w:rsidP="00C348AF">
            <w:pPr>
              <w:pStyle w:val="a8"/>
              <w:rPr>
                <w:sz w:val="28"/>
                <w:szCs w:val="28"/>
              </w:rPr>
            </w:pPr>
          </w:p>
        </w:tc>
      </w:tr>
      <w:tr w:rsidR="00B03010" w:rsidRPr="00C348AF" w:rsidTr="001E29A0">
        <w:tc>
          <w:tcPr>
            <w:tcW w:w="1101" w:type="dxa"/>
          </w:tcPr>
          <w:p w:rsidR="00B03010" w:rsidRPr="00C348AF" w:rsidRDefault="00B03010" w:rsidP="00C348AF">
            <w:pPr>
              <w:pStyle w:val="a8"/>
              <w:rPr>
                <w:sz w:val="28"/>
                <w:szCs w:val="28"/>
              </w:rPr>
            </w:pPr>
            <w:r w:rsidRPr="00C348AF">
              <w:rPr>
                <w:sz w:val="28"/>
                <w:szCs w:val="28"/>
              </w:rPr>
              <w:t>9</w:t>
            </w:r>
          </w:p>
        </w:tc>
        <w:tc>
          <w:tcPr>
            <w:tcW w:w="6520" w:type="dxa"/>
          </w:tcPr>
          <w:p w:rsidR="00B03010" w:rsidRPr="00C348AF" w:rsidRDefault="00666934" w:rsidP="00C348AF">
            <w:pPr>
              <w:pStyle w:val="a8"/>
              <w:rPr>
                <w:sz w:val="28"/>
                <w:szCs w:val="28"/>
              </w:rPr>
            </w:pPr>
            <w:r w:rsidRPr="00C348AF">
              <w:rPr>
                <w:sz w:val="28"/>
                <w:szCs w:val="28"/>
              </w:rPr>
              <w:t>Россия в начале 21 века</w:t>
            </w:r>
          </w:p>
        </w:tc>
        <w:tc>
          <w:tcPr>
            <w:tcW w:w="2126" w:type="dxa"/>
          </w:tcPr>
          <w:p w:rsidR="00B03010" w:rsidRPr="00C348AF" w:rsidRDefault="00EB163E" w:rsidP="00C348AF">
            <w:pPr>
              <w:pStyle w:val="a8"/>
              <w:rPr>
                <w:sz w:val="28"/>
                <w:szCs w:val="28"/>
              </w:rPr>
            </w:pPr>
            <w:r w:rsidRPr="00C348AF">
              <w:rPr>
                <w:sz w:val="28"/>
                <w:szCs w:val="28"/>
              </w:rPr>
              <w:t>4</w:t>
            </w:r>
          </w:p>
          <w:p w:rsidR="00D44436" w:rsidRPr="00C348AF" w:rsidRDefault="00D44436" w:rsidP="00C348AF">
            <w:pPr>
              <w:pStyle w:val="a8"/>
              <w:rPr>
                <w:sz w:val="28"/>
                <w:szCs w:val="28"/>
              </w:rPr>
            </w:pPr>
          </w:p>
        </w:tc>
      </w:tr>
      <w:tr w:rsidR="00B03010" w:rsidRPr="00C348AF" w:rsidTr="001E29A0">
        <w:tc>
          <w:tcPr>
            <w:tcW w:w="1101" w:type="dxa"/>
          </w:tcPr>
          <w:p w:rsidR="00B03010" w:rsidRPr="00C348AF" w:rsidRDefault="00B03010" w:rsidP="00C348AF">
            <w:pPr>
              <w:pStyle w:val="a8"/>
              <w:rPr>
                <w:sz w:val="28"/>
                <w:szCs w:val="28"/>
              </w:rPr>
            </w:pPr>
          </w:p>
        </w:tc>
        <w:tc>
          <w:tcPr>
            <w:tcW w:w="6520" w:type="dxa"/>
          </w:tcPr>
          <w:p w:rsidR="00B03010" w:rsidRPr="00C348AF" w:rsidRDefault="00EB163E" w:rsidP="00C348AF">
            <w:pPr>
              <w:pStyle w:val="a8"/>
              <w:rPr>
                <w:sz w:val="28"/>
                <w:szCs w:val="28"/>
              </w:rPr>
            </w:pPr>
            <w:r w:rsidRPr="00C348AF">
              <w:rPr>
                <w:sz w:val="28"/>
                <w:szCs w:val="28"/>
              </w:rPr>
              <w:tab/>
              <w:t xml:space="preserve">Всего- </w:t>
            </w:r>
          </w:p>
        </w:tc>
        <w:tc>
          <w:tcPr>
            <w:tcW w:w="2126" w:type="dxa"/>
          </w:tcPr>
          <w:p w:rsidR="00B03010" w:rsidRPr="00C348AF" w:rsidRDefault="00EB163E" w:rsidP="00C348AF">
            <w:pPr>
              <w:pStyle w:val="a8"/>
              <w:rPr>
                <w:sz w:val="28"/>
                <w:szCs w:val="28"/>
              </w:rPr>
            </w:pPr>
            <w:r w:rsidRPr="00C348AF">
              <w:rPr>
                <w:sz w:val="28"/>
                <w:szCs w:val="28"/>
              </w:rPr>
              <w:t>4</w:t>
            </w:r>
            <w:r w:rsidR="009E77BB" w:rsidRPr="00C348AF">
              <w:rPr>
                <w:sz w:val="28"/>
                <w:szCs w:val="28"/>
              </w:rPr>
              <w:t>1</w:t>
            </w:r>
          </w:p>
          <w:p w:rsidR="00470F6A" w:rsidRPr="00C348AF" w:rsidRDefault="00470F6A" w:rsidP="00C348AF">
            <w:pPr>
              <w:pStyle w:val="a8"/>
              <w:rPr>
                <w:sz w:val="28"/>
                <w:szCs w:val="28"/>
              </w:rPr>
            </w:pPr>
          </w:p>
        </w:tc>
      </w:tr>
      <w:tr w:rsidR="00B03010" w:rsidRPr="00C348AF" w:rsidTr="001E29A0">
        <w:tc>
          <w:tcPr>
            <w:tcW w:w="1101" w:type="dxa"/>
          </w:tcPr>
          <w:p w:rsidR="00B03010" w:rsidRPr="00C348AF" w:rsidRDefault="00B03010" w:rsidP="00C348AF">
            <w:pPr>
              <w:pStyle w:val="a8"/>
              <w:rPr>
                <w:sz w:val="28"/>
                <w:szCs w:val="28"/>
              </w:rPr>
            </w:pPr>
          </w:p>
        </w:tc>
        <w:tc>
          <w:tcPr>
            <w:tcW w:w="6520" w:type="dxa"/>
          </w:tcPr>
          <w:p w:rsidR="00B03010" w:rsidRPr="00C348AF" w:rsidRDefault="00EB163E" w:rsidP="00C348AF">
            <w:pPr>
              <w:pStyle w:val="a8"/>
              <w:rPr>
                <w:sz w:val="28"/>
                <w:szCs w:val="28"/>
              </w:rPr>
            </w:pPr>
            <w:r w:rsidRPr="00C348AF">
              <w:rPr>
                <w:sz w:val="28"/>
                <w:szCs w:val="28"/>
              </w:rPr>
              <w:t>Всеобщая история</w:t>
            </w:r>
          </w:p>
        </w:tc>
        <w:tc>
          <w:tcPr>
            <w:tcW w:w="2126" w:type="dxa"/>
          </w:tcPr>
          <w:p w:rsidR="00B03010" w:rsidRPr="00C348AF" w:rsidRDefault="00B03010" w:rsidP="00C348AF">
            <w:pPr>
              <w:pStyle w:val="a8"/>
              <w:rPr>
                <w:sz w:val="28"/>
                <w:szCs w:val="28"/>
              </w:rPr>
            </w:pPr>
          </w:p>
          <w:p w:rsidR="00470F6A" w:rsidRPr="00C348AF" w:rsidRDefault="00470F6A" w:rsidP="00C348AF">
            <w:pPr>
              <w:pStyle w:val="a8"/>
              <w:rPr>
                <w:sz w:val="28"/>
                <w:szCs w:val="28"/>
              </w:rPr>
            </w:pPr>
          </w:p>
        </w:tc>
      </w:tr>
      <w:tr w:rsidR="00B03010" w:rsidRPr="00C348AF" w:rsidTr="001E29A0">
        <w:tc>
          <w:tcPr>
            <w:tcW w:w="1101" w:type="dxa"/>
          </w:tcPr>
          <w:p w:rsidR="00B03010" w:rsidRPr="00C348AF" w:rsidRDefault="00EB163E" w:rsidP="00C348AF">
            <w:pPr>
              <w:pStyle w:val="a8"/>
              <w:rPr>
                <w:sz w:val="28"/>
                <w:szCs w:val="28"/>
              </w:rPr>
            </w:pPr>
            <w:r w:rsidRPr="00C348AF">
              <w:rPr>
                <w:sz w:val="28"/>
                <w:szCs w:val="28"/>
              </w:rPr>
              <w:t>1</w:t>
            </w:r>
          </w:p>
        </w:tc>
        <w:tc>
          <w:tcPr>
            <w:tcW w:w="6520" w:type="dxa"/>
          </w:tcPr>
          <w:p w:rsidR="00B03010" w:rsidRPr="00C348AF" w:rsidRDefault="00EB163E" w:rsidP="00C348AF">
            <w:pPr>
              <w:pStyle w:val="a8"/>
              <w:rPr>
                <w:sz w:val="28"/>
                <w:szCs w:val="28"/>
              </w:rPr>
            </w:pPr>
            <w:r w:rsidRPr="00C348AF">
              <w:rPr>
                <w:sz w:val="28"/>
                <w:szCs w:val="28"/>
              </w:rPr>
              <w:t>Человечество после первой мировой войны</w:t>
            </w:r>
          </w:p>
        </w:tc>
        <w:tc>
          <w:tcPr>
            <w:tcW w:w="2126" w:type="dxa"/>
          </w:tcPr>
          <w:p w:rsidR="00B03010" w:rsidRPr="00C348AF" w:rsidRDefault="00EB163E" w:rsidP="00C348AF">
            <w:pPr>
              <w:pStyle w:val="a8"/>
              <w:rPr>
                <w:sz w:val="28"/>
                <w:szCs w:val="28"/>
              </w:rPr>
            </w:pPr>
            <w:r w:rsidRPr="00C348AF">
              <w:rPr>
                <w:sz w:val="28"/>
                <w:szCs w:val="28"/>
              </w:rPr>
              <w:t>4</w:t>
            </w:r>
          </w:p>
          <w:p w:rsidR="00470F6A" w:rsidRPr="00C348AF" w:rsidRDefault="00470F6A" w:rsidP="00C348AF">
            <w:pPr>
              <w:pStyle w:val="a8"/>
              <w:rPr>
                <w:sz w:val="28"/>
                <w:szCs w:val="28"/>
              </w:rPr>
            </w:pPr>
          </w:p>
        </w:tc>
      </w:tr>
      <w:tr w:rsidR="00B03010" w:rsidRPr="00C348AF" w:rsidTr="001E29A0">
        <w:tc>
          <w:tcPr>
            <w:tcW w:w="1101" w:type="dxa"/>
          </w:tcPr>
          <w:p w:rsidR="00B03010" w:rsidRPr="00C348AF" w:rsidRDefault="00EB163E" w:rsidP="00C348AF">
            <w:pPr>
              <w:pStyle w:val="a8"/>
              <w:rPr>
                <w:sz w:val="28"/>
                <w:szCs w:val="28"/>
              </w:rPr>
            </w:pPr>
            <w:r w:rsidRPr="00C348AF">
              <w:rPr>
                <w:sz w:val="28"/>
                <w:szCs w:val="28"/>
              </w:rPr>
              <w:t>2</w:t>
            </w:r>
          </w:p>
        </w:tc>
        <w:tc>
          <w:tcPr>
            <w:tcW w:w="6520" w:type="dxa"/>
          </w:tcPr>
          <w:p w:rsidR="00B03010" w:rsidRPr="00C348AF" w:rsidRDefault="00D44436" w:rsidP="00C348AF">
            <w:pPr>
              <w:pStyle w:val="a8"/>
              <w:rPr>
                <w:sz w:val="28"/>
                <w:szCs w:val="28"/>
              </w:rPr>
            </w:pPr>
            <w:r w:rsidRPr="00C348AF">
              <w:rPr>
                <w:sz w:val="28"/>
                <w:szCs w:val="28"/>
              </w:rPr>
              <w:t xml:space="preserve"> Западные </w:t>
            </w:r>
            <w:proofErr w:type="spellStart"/>
            <w:r w:rsidRPr="00C348AF">
              <w:rPr>
                <w:sz w:val="28"/>
                <w:szCs w:val="28"/>
              </w:rPr>
              <w:t>страны</w:t>
            </w:r>
            <w:proofErr w:type="gramStart"/>
            <w:r w:rsidRPr="00C348AF">
              <w:rPr>
                <w:sz w:val="28"/>
                <w:szCs w:val="28"/>
              </w:rPr>
              <w:t>:о</w:t>
            </w:r>
            <w:proofErr w:type="gramEnd"/>
            <w:r w:rsidRPr="00C348AF">
              <w:rPr>
                <w:sz w:val="28"/>
                <w:szCs w:val="28"/>
              </w:rPr>
              <w:t>т</w:t>
            </w:r>
            <w:proofErr w:type="spellEnd"/>
            <w:r w:rsidRPr="00C348AF">
              <w:rPr>
                <w:sz w:val="28"/>
                <w:szCs w:val="28"/>
              </w:rPr>
              <w:t xml:space="preserve"> процветания к кризису</w:t>
            </w:r>
          </w:p>
        </w:tc>
        <w:tc>
          <w:tcPr>
            <w:tcW w:w="2126" w:type="dxa"/>
          </w:tcPr>
          <w:p w:rsidR="00B03010" w:rsidRPr="00C348AF" w:rsidRDefault="00D44436" w:rsidP="00C348AF">
            <w:pPr>
              <w:pStyle w:val="a8"/>
              <w:rPr>
                <w:sz w:val="28"/>
                <w:szCs w:val="28"/>
              </w:rPr>
            </w:pPr>
            <w:r w:rsidRPr="00C348AF">
              <w:rPr>
                <w:sz w:val="28"/>
                <w:szCs w:val="28"/>
              </w:rPr>
              <w:t>6</w:t>
            </w:r>
          </w:p>
          <w:p w:rsidR="00470F6A" w:rsidRPr="00C348AF" w:rsidRDefault="00470F6A" w:rsidP="00C348AF">
            <w:pPr>
              <w:pStyle w:val="a8"/>
              <w:rPr>
                <w:sz w:val="28"/>
                <w:szCs w:val="28"/>
              </w:rPr>
            </w:pPr>
          </w:p>
        </w:tc>
      </w:tr>
      <w:tr w:rsidR="00B03010" w:rsidRPr="00C348AF" w:rsidTr="001E29A0">
        <w:tc>
          <w:tcPr>
            <w:tcW w:w="1101" w:type="dxa"/>
          </w:tcPr>
          <w:p w:rsidR="00B03010" w:rsidRPr="00C348AF" w:rsidRDefault="00D44436" w:rsidP="00C348AF">
            <w:pPr>
              <w:pStyle w:val="a8"/>
              <w:rPr>
                <w:sz w:val="28"/>
                <w:szCs w:val="28"/>
              </w:rPr>
            </w:pPr>
            <w:r w:rsidRPr="00C348AF">
              <w:rPr>
                <w:sz w:val="28"/>
                <w:szCs w:val="28"/>
              </w:rPr>
              <w:lastRenderedPageBreak/>
              <w:t>3</w:t>
            </w:r>
          </w:p>
        </w:tc>
        <w:tc>
          <w:tcPr>
            <w:tcW w:w="6520" w:type="dxa"/>
          </w:tcPr>
          <w:p w:rsidR="00B03010" w:rsidRPr="00C348AF" w:rsidRDefault="00D44436" w:rsidP="00C348AF">
            <w:pPr>
              <w:pStyle w:val="a8"/>
              <w:rPr>
                <w:sz w:val="28"/>
                <w:szCs w:val="28"/>
              </w:rPr>
            </w:pPr>
            <w:r w:rsidRPr="00C348AF">
              <w:rPr>
                <w:sz w:val="28"/>
                <w:szCs w:val="28"/>
              </w:rPr>
              <w:t>Человечество во второй мировой войне</w:t>
            </w:r>
          </w:p>
        </w:tc>
        <w:tc>
          <w:tcPr>
            <w:tcW w:w="2126" w:type="dxa"/>
          </w:tcPr>
          <w:p w:rsidR="00B03010" w:rsidRPr="00C348AF" w:rsidRDefault="00D44436" w:rsidP="00C348AF">
            <w:pPr>
              <w:pStyle w:val="a8"/>
              <w:rPr>
                <w:sz w:val="28"/>
                <w:szCs w:val="28"/>
              </w:rPr>
            </w:pPr>
            <w:r w:rsidRPr="00C348AF">
              <w:rPr>
                <w:sz w:val="28"/>
                <w:szCs w:val="28"/>
              </w:rPr>
              <w:t>2</w:t>
            </w:r>
          </w:p>
          <w:p w:rsidR="00470F6A" w:rsidRPr="00C348AF" w:rsidRDefault="00470F6A" w:rsidP="00C348AF">
            <w:pPr>
              <w:pStyle w:val="a8"/>
              <w:rPr>
                <w:sz w:val="28"/>
                <w:szCs w:val="28"/>
              </w:rPr>
            </w:pPr>
          </w:p>
        </w:tc>
      </w:tr>
      <w:tr w:rsidR="00B03010" w:rsidRPr="00C348AF" w:rsidTr="001E29A0">
        <w:tc>
          <w:tcPr>
            <w:tcW w:w="1101" w:type="dxa"/>
          </w:tcPr>
          <w:p w:rsidR="00B03010" w:rsidRPr="00C348AF" w:rsidRDefault="00D44436" w:rsidP="00C348AF">
            <w:pPr>
              <w:pStyle w:val="a8"/>
              <w:rPr>
                <w:sz w:val="28"/>
                <w:szCs w:val="28"/>
              </w:rPr>
            </w:pPr>
            <w:r w:rsidRPr="00C348AF">
              <w:rPr>
                <w:sz w:val="28"/>
                <w:szCs w:val="28"/>
              </w:rPr>
              <w:t>4</w:t>
            </w:r>
          </w:p>
        </w:tc>
        <w:tc>
          <w:tcPr>
            <w:tcW w:w="6520" w:type="dxa"/>
          </w:tcPr>
          <w:p w:rsidR="00B03010" w:rsidRPr="00C348AF" w:rsidRDefault="00D44436" w:rsidP="00C348AF">
            <w:pPr>
              <w:pStyle w:val="a8"/>
              <w:rPr>
                <w:sz w:val="28"/>
                <w:szCs w:val="28"/>
              </w:rPr>
            </w:pPr>
            <w:r w:rsidRPr="00C348AF">
              <w:rPr>
                <w:sz w:val="28"/>
                <w:szCs w:val="28"/>
              </w:rPr>
              <w:t>Холодная война</w:t>
            </w:r>
          </w:p>
        </w:tc>
        <w:tc>
          <w:tcPr>
            <w:tcW w:w="2126" w:type="dxa"/>
          </w:tcPr>
          <w:p w:rsidR="00B03010" w:rsidRPr="00C348AF" w:rsidRDefault="00D44436" w:rsidP="00C348AF">
            <w:pPr>
              <w:pStyle w:val="a8"/>
              <w:rPr>
                <w:sz w:val="28"/>
                <w:szCs w:val="28"/>
              </w:rPr>
            </w:pPr>
            <w:r w:rsidRPr="00C348AF">
              <w:rPr>
                <w:sz w:val="28"/>
                <w:szCs w:val="28"/>
              </w:rPr>
              <w:t>2</w:t>
            </w:r>
          </w:p>
          <w:p w:rsidR="00470F6A" w:rsidRPr="00C348AF" w:rsidRDefault="00470F6A" w:rsidP="00C348AF">
            <w:pPr>
              <w:pStyle w:val="a8"/>
              <w:rPr>
                <w:sz w:val="28"/>
                <w:szCs w:val="28"/>
              </w:rPr>
            </w:pPr>
          </w:p>
        </w:tc>
      </w:tr>
      <w:tr w:rsidR="00D44436" w:rsidRPr="00C348AF" w:rsidTr="001E29A0">
        <w:tc>
          <w:tcPr>
            <w:tcW w:w="1101" w:type="dxa"/>
          </w:tcPr>
          <w:p w:rsidR="00D44436" w:rsidRPr="00C348AF" w:rsidRDefault="00D44436" w:rsidP="00C348AF">
            <w:pPr>
              <w:pStyle w:val="a8"/>
              <w:rPr>
                <w:sz w:val="28"/>
                <w:szCs w:val="28"/>
              </w:rPr>
            </w:pPr>
            <w:r w:rsidRPr="00C348AF">
              <w:rPr>
                <w:sz w:val="28"/>
                <w:szCs w:val="28"/>
              </w:rPr>
              <w:t>5</w:t>
            </w:r>
          </w:p>
        </w:tc>
        <w:tc>
          <w:tcPr>
            <w:tcW w:w="6520" w:type="dxa"/>
          </w:tcPr>
          <w:p w:rsidR="00D44436" w:rsidRPr="00C348AF" w:rsidRDefault="00D44436" w:rsidP="00C348AF">
            <w:pPr>
              <w:pStyle w:val="a8"/>
              <w:rPr>
                <w:sz w:val="28"/>
                <w:szCs w:val="28"/>
              </w:rPr>
            </w:pPr>
            <w:r w:rsidRPr="00C348AF">
              <w:rPr>
                <w:sz w:val="28"/>
                <w:szCs w:val="28"/>
              </w:rPr>
              <w:t>Европа и США</w:t>
            </w:r>
          </w:p>
        </w:tc>
        <w:tc>
          <w:tcPr>
            <w:tcW w:w="2126" w:type="dxa"/>
          </w:tcPr>
          <w:p w:rsidR="00D44436" w:rsidRPr="00C348AF" w:rsidRDefault="00D44436" w:rsidP="00C348AF">
            <w:pPr>
              <w:pStyle w:val="a8"/>
              <w:rPr>
                <w:sz w:val="28"/>
                <w:szCs w:val="28"/>
              </w:rPr>
            </w:pPr>
            <w:r w:rsidRPr="00C348AF">
              <w:rPr>
                <w:sz w:val="28"/>
                <w:szCs w:val="28"/>
              </w:rPr>
              <w:t>5</w:t>
            </w:r>
          </w:p>
          <w:p w:rsidR="00470F6A" w:rsidRPr="00C348AF" w:rsidRDefault="00470F6A" w:rsidP="00C348AF">
            <w:pPr>
              <w:pStyle w:val="a8"/>
              <w:rPr>
                <w:sz w:val="28"/>
                <w:szCs w:val="28"/>
              </w:rPr>
            </w:pPr>
          </w:p>
        </w:tc>
      </w:tr>
      <w:tr w:rsidR="00D44436" w:rsidRPr="00C348AF" w:rsidTr="001E29A0">
        <w:tc>
          <w:tcPr>
            <w:tcW w:w="1101" w:type="dxa"/>
          </w:tcPr>
          <w:p w:rsidR="00D44436" w:rsidRPr="00C348AF" w:rsidRDefault="00D44436" w:rsidP="00C348AF">
            <w:pPr>
              <w:pStyle w:val="a8"/>
              <w:rPr>
                <w:sz w:val="28"/>
                <w:szCs w:val="28"/>
              </w:rPr>
            </w:pPr>
          </w:p>
          <w:p w:rsidR="00D44436" w:rsidRPr="00C348AF" w:rsidRDefault="00D44436" w:rsidP="00C348AF">
            <w:pPr>
              <w:pStyle w:val="a8"/>
              <w:rPr>
                <w:sz w:val="28"/>
                <w:szCs w:val="28"/>
              </w:rPr>
            </w:pPr>
            <w:r w:rsidRPr="00C348AF">
              <w:rPr>
                <w:sz w:val="28"/>
                <w:szCs w:val="28"/>
              </w:rPr>
              <w:t>6</w:t>
            </w:r>
          </w:p>
          <w:p w:rsidR="00D44436" w:rsidRPr="00C348AF" w:rsidRDefault="00D44436" w:rsidP="00C348AF">
            <w:pPr>
              <w:pStyle w:val="a8"/>
              <w:rPr>
                <w:sz w:val="28"/>
                <w:szCs w:val="28"/>
              </w:rPr>
            </w:pPr>
          </w:p>
        </w:tc>
        <w:tc>
          <w:tcPr>
            <w:tcW w:w="6520" w:type="dxa"/>
          </w:tcPr>
          <w:p w:rsidR="00D44436" w:rsidRPr="00C348AF" w:rsidRDefault="00D44436" w:rsidP="00C348AF">
            <w:pPr>
              <w:pStyle w:val="a8"/>
              <w:rPr>
                <w:sz w:val="28"/>
                <w:szCs w:val="28"/>
              </w:rPr>
            </w:pPr>
            <w:r w:rsidRPr="00C348AF">
              <w:rPr>
                <w:sz w:val="28"/>
                <w:szCs w:val="28"/>
              </w:rPr>
              <w:t>Страны Азии и Африки, Латинской Америки</w:t>
            </w:r>
          </w:p>
        </w:tc>
        <w:tc>
          <w:tcPr>
            <w:tcW w:w="2126" w:type="dxa"/>
          </w:tcPr>
          <w:p w:rsidR="00D44436" w:rsidRPr="00C348AF" w:rsidRDefault="00D44436" w:rsidP="00C348AF">
            <w:pPr>
              <w:pStyle w:val="a8"/>
              <w:rPr>
                <w:sz w:val="28"/>
                <w:szCs w:val="28"/>
              </w:rPr>
            </w:pPr>
          </w:p>
          <w:p w:rsidR="00D44436" w:rsidRPr="00C348AF" w:rsidRDefault="00D44436" w:rsidP="00C348AF">
            <w:pPr>
              <w:pStyle w:val="a8"/>
              <w:rPr>
                <w:sz w:val="28"/>
                <w:szCs w:val="28"/>
              </w:rPr>
            </w:pPr>
            <w:r w:rsidRPr="00C348AF">
              <w:rPr>
                <w:sz w:val="28"/>
                <w:szCs w:val="28"/>
              </w:rPr>
              <w:t>3</w:t>
            </w:r>
          </w:p>
        </w:tc>
      </w:tr>
      <w:tr w:rsidR="00D44436" w:rsidRPr="00C348AF" w:rsidTr="001E29A0">
        <w:tc>
          <w:tcPr>
            <w:tcW w:w="1101" w:type="dxa"/>
          </w:tcPr>
          <w:p w:rsidR="00D44436" w:rsidRPr="00C348AF" w:rsidRDefault="00D44436" w:rsidP="00C348AF">
            <w:pPr>
              <w:pStyle w:val="a8"/>
              <w:rPr>
                <w:sz w:val="28"/>
                <w:szCs w:val="28"/>
              </w:rPr>
            </w:pPr>
          </w:p>
          <w:p w:rsidR="00D44436" w:rsidRPr="00C348AF" w:rsidRDefault="00D44436" w:rsidP="00C348AF">
            <w:pPr>
              <w:pStyle w:val="a8"/>
              <w:rPr>
                <w:sz w:val="28"/>
                <w:szCs w:val="28"/>
              </w:rPr>
            </w:pPr>
            <w:r w:rsidRPr="00C348AF">
              <w:rPr>
                <w:sz w:val="28"/>
                <w:szCs w:val="28"/>
              </w:rPr>
              <w:t>7</w:t>
            </w:r>
          </w:p>
        </w:tc>
        <w:tc>
          <w:tcPr>
            <w:tcW w:w="6520" w:type="dxa"/>
          </w:tcPr>
          <w:p w:rsidR="00D44436" w:rsidRPr="00C348AF" w:rsidRDefault="00D44436" w:rsidP="00C348AF">
            <w:pPr>
              <w:pStyle w:val="a8"/>
              <w:rPr>
                <w:sz w:val="28"/>
                <w:szCs w:val="28"/>
              </w:rPr>
            </w:pPr>
            <w:r w:rsidRPr="00C348AF">
              <w:rPr>
                <w:sz w:val="28"/>
                <w:szCs w:val="28"/>
              </w:rPr>
              <w:t xml:space="preserve">Наука и культура в 20-21 </w:t>
            </w:r>
            <w:proofErr w:type="spellStart"/>
            <w:proofErr w:type="gramStart"/>
            <w:r w:rsidRPr="00C348AF">
              <w:rPr>
                <w:sz w:val="28"/>
                <w:szCs w:val="28"/>
              </w:rPr>
              <w:t>вв</w:t>
            </w:r>
            <w:proofErr w:type="spellEnd"/>
            <w:proofErr w:type="gramEnd"/>
          </w:p>
        </w:tc>
        <w:tc>
          <w:tcPr>
            <w:tcW w:w="2126" w:type="dxa"/>
          </w:tcPr>
          <w:p w:rsidR="00D44436" w:rsidRPr="00C348AF" w:rsidRDefault="00D44436" w:rsidP="00C348AF">
            <w:pPr>
              <w:pStyle w:val="a8"/>
              <w:rPr>
                <w:sz w:val="28"/>
                <w:szCs w:val="28"/>
              </w:rPr>
            </w:pPr>
          </w:p>
          <w:p w:rsidR="00D44436" w:rsidRPr="00C348AF" w:rsidRDefault="005950EB" w:rsidP="00C348AF">
            <w:pPr>
              <w:pStyle w:val="a8"/>
              <w:rPr>
                <w:sz w:val="28"/>
                <w:szCs w:val="28"/>
              </w:rPr>
            </w:pPr>
            <w:r w:rsidRPr="00C348AF">
              <w:rPr>
                <w:sz w:val="28"/>
                <w:szCs w:val="28"/>
              </w:rPr>
              <w:t>2</w:t>
            </w:r>
          </w:p>
        </w:tc>
      </w:tr>
      <w:tr w:rsidR="00D44436" w:rsidRPr="00C348AF" w:rsidTr="001E29A0">
        <w:tc>
          <w:tcPr>
            <w:tcW w:w="1101" w:type="dxa"/>
          </w:tcPr>
          <w:p w:rsidR="00D44436" w:rsidRPr="00C348AF" w:rsidRDefault="00D44436" w:rsidP="00C348AF">
            <w:pPr>
              <w:pStyle w:val="a8"/>
              <w:rPr>
                <w:sz w:val="28"/>
                <w:szCs w:val="28"/>
              </w:rPr>
            </w:pPr>
          </w:p>
          <w:p w:rsidR="00D44436" w:rsidRPr="00C348AF" w:rsidRDefault="00D44436" w:rsidP="00C348AF">
            <w:pPr>
              <w:pStyle w:val="a8"/>
              <w:rPr>
                <w:sz w:val="28"/>
                <w:szCs w:val="28"/>
              </w:rPr>
            </w:pPr>
            <w:r w:rsidRPr="00C348AF">
              <w:rPr>
                <w:sz w:val="28"/>
                <w:szCs w:val="28"/>
              </w:rPr>
              <w:t>8</w:t>
            </w:r>
          </w:p>
        </w:tc>
        <w:tc>
          <w:tcPr>
            <w:tcW w:w="6520" w:type="dxa"/>
          </w:tcPr>
          <w:p w:rsidR="00D44436" w:rsidRPr="00C348AF" w:rsidRDefault="00D44436" w:rsidP="00C348AF">
            <w:pPr>
              <w:pStyle w:val="a8"/>
              <w:rPr>
                <w:sz w:val="28"/>
                <w:szCs w:val="28"/>
              </w:rPr>
            </w:pPr>
            <w:r w:rsidRPr="00C348AF">
              <w:rPr>
                <w:sz w:val="28"/>
                <w:szCs w:val="28"/>
              </w:rPr>
              <w:t>Международные отношения в начале третьего тысячелетия</w:t>
            </w:r>
          </w:p>
        </w:tc>
        <w:tc>
          <w:tcPr>
            <w:tcW w:w="2126" w:type="dxa"/>
          </w:tcPr>
          <w:p w:rsidR="00D44436" w:rsidRPr="00C348AF" w:rsidRDefault="00D44436" w:rsidP="00C348AF">
            <w:pPr>
              <w:pStyle w:val="a8"/>
              <w:rPr>
                <w:sz w:val="28"/>
                <w:szCs w:val="28"/>
              </w:rPr>
            </w:pPr>
          </w:p>
          <w:p w:rsidR="00D44436" w:rsidRPr="00C348AF" w:rsidRDefault="00D44436" w:rsidP="00C348AF">
            <w:pPr>
              <w:pStyle w:val="a8"/>
              <w:rPr>
                <w:sz w:val="28"/>
                <w:szCs w:val="28"/>
              </w:rPr>
            </w:pPr>
            <w:r w:rsidRPr="00C348AF">
              <w:rPr>
                <w:sz w:val="28"/>
                <w:szCs w:val="28"/>
              </w:rPr>
              <w:t>1</w:t>
            </w:r>
          </w:p>
        </w:tc>
      </w:tr>
      <w:tr w:rsidR="00D44436" w:rsidRPr="00C348AF" w:rsidTr="001E29A0">
        <w:tc>
          <w:tcPr>
            <w:tcW w:w="1101" w:type="dxa"/>
          </w:tcPr>
          <w:p w:rsidR="00D44436" w:rsidRPr="00C348AF" w:rsidRDefault="00D44436" w:rsidP="00C348AF">
            <w:pPr>
              <w:pStyle w:val="a8"/>
              <w:rPr>
                <w:sz w:val="28"/>
                <w:szCs w:val="28"/>
              </w:rPr>
            </w:pPr>
          </w:p>
          <w:p w:rsidR="00D44436" w:rsidRPr="00C348AF" w:rsidRDefault="00D44436" w:rsidP="00C348AF">
            <w:pPr>
              <w:pStyle w:val="a8"/>
              <w:rPr>
                <w:sz w:val="28"/>
                <w:szCs w:val="28"/>
              </w:rPr>
            </w:pPr>
          </w:p>
        </w:tc>
        <w:tc>
          <w:tcPr>
            <w:tcW w:w="6520" w:type="dxa"/>
          </w:tcPr>
          <w:p w:rsidR="00D44436" w:rsidRPr="00C348AF" w:rsidRDefault="00470F6A" w:rsidP="00C348AF">
            <w:pPr>
              <w:pStyle w:val="a8"/>
              <w:rPr>
                <w:sz w:val="28"/>
                <w:szCs w:val="28"/>
              </w:rPr>
            </w:pPr>
            <w:r w:rsidRPr="00C348AF">
              <w:rPr>
                <w:sz w:val="28"/>
                <w:szCs w:val="28"/>
              </w:rPr>
              <w:tab/>
            </w:r>
          </w:p>
          <w:p w:rsidR="00470F6A" w:rsidRPr="00C348AF" w:rsidRDefault="00470F6A" w:rsidP="00C348AF">
            <w:pPr>
              <w:pStyle w:val="a8"/>
              <w:rPr>
                <w:sz w:val="28"/>
                <w:szCs w:val="28"/>
              </w:rPr>
            </w:pPr>
            <w:r w:rsidRPr="00C348AF">
              <w:rPr>
                <w:sz w:val="28"/>
                <w:szCs w:val="28"/>
              </w:rPr>
              <w:t xml:space="preserve">                                                    Всего- 25</w:t>
            </w:r>
          </w:p>
        </w:tc>
        <w:tc>
          <w:tcPr>
            <w:tcW w:w="2126" w:type="dxa"/>
          </w:tcPr>
          <w:p w:rsidR="00D44436" w:rsidRPr="00C348AF" w:rsidRDefault="00D44436" w:rsidP="00C348AF">
            <w:pPr>
              <w:pStyle w:val="a8"/>
              <w:rPr>
                <w:sz w:val="28"/>
                <w:szCs w:val="28"/>
              </w:rPr>
            </w:pPr>
          </w:p>
        </w:tc>
      </w:tr>
      <w:tr w:rsidR="00D44436" w:rsidRPr="00C348AF" w:rsidTr="001E29A0">
        <w:tc>
          <w:tcPr>
            <w:tcW w:w="1101" w:type="dxa"/>
          </w:tcPr>
          <w:p w:rsidR="00D44436" w:rsidRPr="00C348AF" w:rsidRDefault="00D44436" w:rsidP="00C348AF">
            <w:pPr>
              <w:pStyle w:val="a8"/>
              <w:rPr>
                <w:sz w:val="28"/>
                <w:szCs w:val="28"/>
              </w:rPr>
            </w:pPr>
          </w:p>
          <w:p w:rsidR="00D44436" w:rsidRPr="00C348AF" w:rsidRDefault="00D44436" w:rsidP="00C348AF">
            <w:pPr>
              <w:pStyle w:val="a8"/>
              <w:rPr>
                <w:sz w:val="28"/>
                <w:szCs w:val="28"/>
              </w:rPr>
            </w:pPr>
          </w:p>
        </w:tc>
        <w:tc>
          <w:tcPr>
            <w:tcW w:w="6520" w:type="dxa"/>
          </w:tcPr>
          <w:p w:rsidR="00D44436" w:rsidRPr="00C348AF" w:rsidRDefault="00470F6A" w:rsidP="00C348AF">
            <w:pPr>
              <w:pStyle w:val="a8"/>
              <w:rPr>
                <w:sz w:val="28"/>
                <w:szCs w:val="28"/>
              </w:rPr>
            </w:pPr>
            <w:r w:rsidRPr="00C348AF">
              <w:rPr>
                <w:sz w:val="28"/>
                <w:szCs w:val="28"/>
              </w:rPr>
              <w:t xml:space="preserve">     Итого – 66часов</w:t>
            </w:r>
          </w:p>
        </w:tc>
        <w:tc>
          <w:tcPr>
            <w:tcW w:w="2126" w:type="dxa"/>
          </w:tcPr>
          <w:p w:rsidR="00D44436" w:rsidRPr="00C348AF" w:rsidRDefault="00D44436" w:rsidP="00C348AF">
            <w:pPr>
              <w:pStyle w:val="a8"/>
              <w:rPr>
                <w:sz w:val="28"/>
                <w:szCs w:val="28"/>
              </w:rPr>
            </w:pPr>
          </w:p>
        </w:tc>
      </w:tr>
    </w:tbl>
    <w:p w:rsidR="004A79E8" w:rsidRPr="00C348AF" w:rsidRDefault="004A79E8" w:rsidP="00C348AF">
      <w:pPr>
        <w:pStyle w:val="a8"/>
        <w:rPr>
          <w:sz w:val="28"/>
          <w:szCs w:val="28"/>
        </w:rPr>
      </w:pPr>
    </w:p>
    <w:p w:rsidR="004A79E8" w:rsidRPr="00C348AF" w:rsidRDefault="004A79E8" w:rsidP="00C348AF">
      <w:pPr>
        <w:pStyle w:val="a8"/>
        <w:rPr>
          <w:sz w:val="28"/>
          <w:szCs w:val="28"/>
        </w:rPr>
      </w:pPr>
    </w:p>
    <w:p w:rsidR="004A79E8" w:rsidRPr="00807B71" w:rsidRDefault="004A79E8" w:rsidP="00807B71">
      <w:pPr>
        <w:pStyle w:val="a8"/>
        <w:rPr>
          <w:sz w:val="28"/>
          <w:szCs w:val="28"/>
        </w:rPr>
      </w:pPr>
    </w:p>
    <w:p w:rsidR="004A79E8" w:rsidRPr="00807B71" w:rsidRDefault="004A79E8" w:rsidP="00807B71">
      <w:pPr>
        <w:pStyle w:val="a8"/>
        <w:rPr>
          <w:sz w:val="28"/>
          <w:szCs w:val="28"/>
        </w:rPr>
      </w:pPr>
    </w:p>
    <w:p w:rsidR="004A79E8" w:rsidRPr="00807B71" w:rsidRDefault="004A79E8" w:rsidP="00807B71">
      <w:pPr>
        <w:pStyle w:val="a8"/>
        <w:rPr>
          <w:sz w:val="28"/>
          <w:szCs w:val="28"/>
        </w:rPr>
      </w:pPr>
    </w:p>
    <w:p w:rsidR="004A79E8" w:rsidRPr="00807B71" w:rsidRDefault="004A79E8" w:rsidP="00807B71">
      <w:pPr>
        <w:pStyle w:val="a8"/>
        <w:rPr>
          <w:sz w:val="28"/>
          <w:szCs w:val="28"/>
        </w:rPr>
      </w:pPr>
    </w:p>
    <w:p w:rsidR="004A79E8" w:rsidRPr="00807B71" w:rsidRDefault="004A79E8" w:rsidP="00807B71">
      <w:pPr>
        <w:pStyle w:val="a8"/>
        <w:rPr>
          <w:sz w:val="28"/>
          <w:szCs w:val="28"/>
        </w:rPr>
      </w:pPr>
    </w:p>
    <w:p w:rsidR="004A79E8" w:rsidRPr="00807B71" w:rsidRDefault="004A79E8" w:rsidP="00807B71">
      <w:pPr>
        <w:pStyle w:val="a8"/>
        <w:rPr>
          <w:sz w:val="28"/>
          <w:szCs w:val="28"/>
        </w:rPr>
      </w:pPr>
    </w:p>
    <w:p w:rsidR="004A79E8" w:rsidRDefault="004A79E8" w:rsidP="00807B71">
      <w:pPr>
        <w:pStyle w:val="a8"/>
        <w:rPr>
          <w:sz w:val="28"/>
          <w:szCs w:val="28"/>
        </w:rPr>
      </w:pPr>
    </w:p>
    <w:p w:rsidR="00807B71" w:rsidRDefault="00807B71" w:rsidP="00807B71">
      <w:pPr>
        <w:pStyle w:val="a8"/>
        <w:rPr>
          <w:sz w:val="28"/>
          <w:szCs w:val="28"/>
        </w:rPr>
      </w:pPr>
    </w:p>
    <w:p w:rsidR="00807B71" w:rsidRDefault="00807B71" w:rsidP="00807B71">
      <w:pPr>
        <w:pStyle w:val="a8"/>
        <w:rPr>
          <w:sz w:val="28"/>
          <w:szCs w:val="28"/>
        </w:rPr>
      </w:pPr>
    </w:p>
    <w:p w:rsidR="00807B71" w:rsidRDefault="00807B71" w:rsidP="00807B71">
      <w:pPr>
        <w:pStyle w:val="a8"/>
        <w:rPr>
          <w:sz w:val="28"/>
          <w:szCs w:val="28"/>
        </w:rPr>
      </w:pPr>
    </w:p>
    <w:p w:rsidR="00807B71" w:rsidRDefault="00807B71" w:rsidP="00807B71">
      <w:pPr>
        <w:pStyle w:val="a8"/>
        <w:rPr>
          <w:sz w:val="28"/>
          <w:szCs w:val="28"/>
        </w:rPr>
      </w:pPr>
    </w:p>
    <w:p w:rsidR="00807B71" w:rsidRDefault="00807B71" w:rsidP="00807B71">
      <w:pPr>
        <w:pStyle w:val="a8"/>
        <w:rPr>
          <w:sz w:val="28"/>
          <w:szCs w:val="28"/>
        </w:rPr>
      </w:pPr>
    </w:p>
    <w:p w:rsidR="00807B71" w:rsidRDefault="00807B71" w:rsidP="00807B71">
      <w:pPr>
        <w:pStyle w:val="a8"/>
        <w:rPr>
          <w:sz w:val="28"/>
          <w:szCs w:val="28"/>
        </w:rPr>
      </w:pPr>
    </w:p>
    <w:p w:rsidR="00807B71" w:rsidRDefault="00807B71" w:rsidP="00807B71">
      <w:pPr>
        <w:pStyle w:val="a8"/>
        <w:rPr>
          <w:sz w:val="28"/>
          <w:szCs w:val="28"/>
        </w:rPr>
      </w:pPr>
    </w:p>
    <w:p w:rsidR="00807B71" w:rsidRDefault="00807B71" w:rsidP="00807B71">
      <w:pPr>
        <w:pStyle w:val="a8"/>
        <w:rPr>
          <w:sz w:val="28"/>
          <w:szCs w:val="28"/>
        </w:rPr>
      </w:pPr>
    </w:p>
    <w:p w:rsidR="00807B71" w:rsidRPr="00807B71" w:rsidRDefault="00807B71" w:rsidP="00807B71">
      <w:pPr>
        <w:pStyle w:val="a8"/>
        <w:rPr>
          <w:sz w:val="28"/>
          <w:szCs w:val="28"/>
        </w:rPr>
      </w:pPr>
    </w:p>
    <w:p w:rsidR="004A79E8" w:rsidRPr="00807B71" w:rsidRDefault="004A79E8" w:rsidP="00807B71">
      <w:pPr>
        <w:pStyle w:val="a8"/>
        <w:rPr>
          <w:sz w:val="28"/>
          <w:szCs w:val="28"/>
        </w:rPr>
      </w:pPr>
    </w:p>
    <w:p w:rsidR="004A79E8" w:rsidRPr="00807B71" w:rsidRDefault="004A79E8" w:rsidP="00807B71">
      <w:pPr>
        <w:pStyle w:val="a8"/>
        <w:rPr>
          <w:sz w:val="28"/>
          <w:szCs w:val="28"/>
        </w:rPr>
      </w:pPr>
    </w:p>
    <w:p w:rsidR="00754243" w:rsidRPr="00807B71" w:rsidRDefault="00754243" w:rsidP="00807B71">
      <w:pPr>
        <w:pStyle w:val="a8"/>
        <w:rPr>
          <w:sz w:val="28"/>
          <w:szCs w:val="28"/>
        </w:rPr>
      </w:pPr>
      <w:r w:rsidRPr="00807B71">
        <w:rPr>
          <w:sz w:val="28"/>
          <w:szCs w:val="28"/>
        </w:rPr>
        <w:t>Приложение №1</w:t>
      </w:r>
    </w:p>
    <w:p w:rsidR="009E77BB" w:rsidRPr="00807B71" w:rsidRDefault="009E77BB" w:rsidP="00807B71">
      <w:pPr>
        <w:pStyle w:val="a8"/>
        <w:rPr>
          <w:sz w:val="28"/>
          <w:szCs w:val="28"/>
        </w:rPr>
      </w:pPr>
    </w:p>
    <w:p w:rsidR="00D302F1" w:rsidRPr="00F20A83" w:rsidRDefault="00754243" w:rsidP="00807B71">
      <w:pPr>
        <w:pStyle w:val="a8"/>
        <w:rPr>
          <w:sz w:val="28"/>
          <w:szCs w:val="28"/>
        </w:rPr>
      </w:pPr>
      <w:r w:rsidRPr="00807B71">
        <w:rPr>
          <w:sz w:val="28"/>
          <w:szCs w:val="28"/>
        </w:rPr>
        <w:tab/>
      </w:r>
      <w:r w:rsidR="00D302F1" w:rsidRPr="00F20A83">
        <w:rPr>
          <w:b/>
          <w:sz w:val="28"/>
          <w:szCs w:val="28"/>
        </w:rPr>
        <w:t>КАЛЕНДАРНО-ТЕМАТИЧЕСКОЕ ПЛАНИРОВАНИЕ ПО ИСТОРИИ</w:t>
      </w:r>
      <w:r w:rsidR="00F20A83" w:rsidRPr="00F20A83">
        <w:rPr>
          <w:b/>
          <w:sz w:val="28"/>
          <w:szCs w:val="28"/>
        </w:rPr>
        <w:t xml:space="preserve"> России</w:t>
      </w:r>
      <w:r w:rsidRPr="00F20A83">
        <w:rPr>
          <w:b/>
          <w:sz w:val="28"/>
          <w:szCs w:val="28"/>
        </w:rPr>
        <w:t>-</w:t>
      </w:r>
      <w:r w:rsidR="00D302F1" w:rsidRPr="00F20A83">
        <w:rPr>
          <w:b/>
          <w:sz w:val="28"/>
          <w:szCs w:val="28"/>
        </w:rPr>
        <w:t xml:space="preserve"> 9 КЛАСС</w:t>
      </w:r>
      <w:r w:rsidRPr="00F20A83">
        <w:rPr>
          <w:b/>
          <w:sz w:val="28"/>
          <w:szCs w:val="28"/>
        </w:rPr>
        <w:t>.</w:t>
      </w:r>
      <w:r w:rsidR="00F20A83" w:rsidRPr="00F20A83">
        <w:rPr>
          <w:b/>
          <w:sz w:val="28"/>
          <w:szCs w:val="28"/>
        </w:rPr>
        <w:t xml:space="preserve">  </w:t>
      </w:r>
      <w:r w:rsidR="00F20A83" w:rsidRPr="00F20A83">
        <w:rPr>
          <w:sz w:val="28"/>
          <w:szCs w:val="28"/>
        </w:rPr>
        <w:t>-41час</w:t>
      </w:r>
    </w:p>
    <w:p w:rsidR="00D302F1" w:rsidRPr="00807B71" w:rsidRDefault="00D302F1" w:rsidP="00807B71">
      <w:pPr>
        <w:pStyle w:val="a8"/>
        <w:rPr>
          <w:sz w:val="28"/>
          <w:szCs w:val="28"/>
        </w:rPr>
      </w:pP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8"/>
        <w:gridCol w:w="4678"/>
        <w:gridCol w:w="1099"/>
        <w:gridCol w:w="1134"/>
        <w:gridCol w:w="1560"/>
      </w:tblGrid>
      <w:tr w:rsidR="00C7540B" w:rsidRPr="00807B71" w:rsidTr="002F411F">
        <w:trPr>
          <w:trHeight w:val="774"/>
        </w:trPr>
        <w:tc>
          <w:tcPr>
            <w:tcW w:w="568" w:type="dxa"/>
            <w:vMerge w:val="restart"/>
            <w:tcBorders>
              <w:top w:val="single" w:sz="4" w:space="0" w:color="auto"/>
              <w:left w:val="single" w:sz="4" w:space="0" w:color="auto"/>
              <w:right w:val="single" w:sz="4" w:space="0" w:color="auto"/>
            </w:tcBorders>
            <w:textDirection w:val="tbRl"/>
          </w:tcPr>
          <w:p w:rsidR="00C7540B" w:rsidRPr="00807B71" w:rsidRDefault="00C7540B" w:rsidP="00807B71">
            <w:pPr>
              <w:pStyle w:val="a8"/>
              <w:rPr>
                <w:sz w:val="28"/>
                <w:szCs w:val="28"/>
              </w:rPr>
            </w:pPr>
            <w:r w:rsidRPr="00807B71">
              <w:rPr>
                <w:sz w:val="28"/>
                <w:szCs w:val="28"/>
              </w:rPr>
              <w:t>№ урока</w:t>
            </w:r>
          </w:p>
        </w:tc>
        <w:tc>
          <w:tcPr>
            <w:tcW w:w="4678" w:type="dxa"/>
            <w:vMerge w:val="restart"/>
            <w:tcBorders>
              <w:top w:val="single" w:sz="4" w:space="0" w:color="auto"/>
              <w:left w:val="single" w:sz="4" w:space="0" w:color="auto"/>
              <w:right w:val="single" w:sz="4" w:space="0" w:color="auto"/>
            </w:tcBorders>
          </w:tcPr>
          <w:p w:rsidR="00C7540B" w:rsidRPr="00807B71" w:rsidRDefault="00C7540B" w:rsidP="00807B71">
            <w:pPr>
              <w:pStyle w:val="a8"/>
              <w:rPr>
                <w:sz w:val="28"/>
                <w:szCs w:val="28"/>
              </w:rPr>
            </w:pPr>
          </w:p>
          <w:p w:rsidR="002E46EC" w:rsidRPr="00807B71" w:rsidRDefault="00C7540B" w:rsidP="00807B71">
            <w:pPr>
              <w:pStyle w:val="a8"/>
              <w:rPr>
                <w:sz w:val="28"/>
                <w:szCs w:val="28"/>
              </w:rPr>
            </w:pPr>
            <w:r w:rsidRPr="00807B71">
              <w:rPr>
                <w:sz w:val="28"/>
                <w:szCs w:val="28"/>
              </w:rPr>
              <w:t>Тема  раздела, урока</w:t>
            </w:r>
          </w:p>
          <w:p w:rsidR="00C7540B" w:rsidRPr="00807B71" w:rsidRDefault="002E46EC" w:rsidP="00807B71">
            <w:pPr>
              <w:pStyle w:val="a8"/>
              <w:rPr>
                <w:sz w:val="28"/>
                <w:szCs w:val="28"/>
              </w:rPr>
            </w:pPr>
            <w:r w:rsidRPr="00807B71">
              <w:rPr>
                <w:sz w:val="28"/>
                <w:szCs w:val="28"/>
              </w:rPr>
              <w:lastRenderedPageBreak/>
              <w:t>.</w:t>
            </w:r>
          </w:p>
        </w:tc>
        <w:tc>
          <w:tcPr>
            <w:tcW w:w="1099" w:type="dxa"/>
            <w:vMerge w:val="restart"/>
            <w:tcBorders>
              <w:top w:val="single" w:sz="4" w:space="0" w:color="auto"/>
              <w:left w:val="single" w:sz="4" w:space="0" w:color="auto"/>
              <w:right w:val="single" w:sz="4" w:space="0" w:color="auto"/>
            </w:tcBorders>
          </w:tcPr>
          <w:p w:rsidR="00C7540B" w:rsidRPr="00807B71" w:rsidRDefault="00C7540B" w:rsidP="00807B71">
            <w:pPr>
              <w:pStyle w:val="a8"/>
              <w:rPr>
                <w:sz w:val="28"/>
                <w:szCs w:val="28"/>
              </w:rPr>
            </w:pPr>
            <w:r w:rsidRPr="00807B71">
              <w:rPr>
                <w:sz w:val="28"/>
                <w:szCs w:val="28"/>
              </w:rPr>
              <w:lastRenderedPageBreak/>
              <w:t>Кол-во</w:t>
            </w:r>
          </w:p>
          <w:p w:rsidR="00C7540B" w:rsidRPr="00807B71" w:rsidRDefault="00C7540B" w:rsidP="00807B71">
            <w:pPr>
              <w:pStyle w:val="a8"/>
              <w:rPr>
                <w:sz w:val="28"/>
                <w:szCs w:val="28"/>
              </w:rPr>
            </w:pPr>
            <w:r w:rsidRPr="00807B71">
              <w:rPr>
                <w:sz w:val="28"/>
                <w:szCs w:val="28"/>
              </w:rPr>
              <w:t>часов</w:t>
            </w:r>
          </w:p>
        </w:tc>
        <w:tc>
          <w:tcPr>
            <w:tcW w:w="2694" w:type="dxa"/>
            <w:gridSpan w:val="2"/>
            <w:tcBorders>
              <w:top w:val="single" w:sz="4" w:space="0" w:color="auto"/>
              <w:left w:val="single" w:sz="4" w:space="0" w:color="auto"/>
              <w:bottom w:val="single" w:sz="4" w:space="0" w:color="auto"/>
              <w:right w:val="single" w:sz="4" w:space="0" w:color="auto"/>
            </w:tcBorders>
          </w:tcPr>
          <w:p w:rsidR="00C7540B" w:rsidRPr="00807B71" w:rsidRDefault="00C7540B" w:rsidP="00807B71">
            <w:pPr>
              <w:pStyle w:val="a8"/>
              <w:rPr>
                <w:sz w:val="28"/>
                <w:szCs w:val="28"/>
              </w:rPr>
            </w:pPr>
            <w:r w:rsidRPr="00807B71">
              <w:rPr>
                <w:sz w:val="28"/>
                <w:szCs w:val="28"/>
              </w:rPr>
              <w:t>Дата проведения</w:t>
            </w:r>
          </w:p>
        </w:tc>
      </w:tr>
      <w:tr w:rsidR="00C7540B" w:rsidRPr="00807B71" w:rsidTr="002F411F">
        <w:trPr>
          <w:trHeight w:val="430"/>
        </w:trPr>
        <w:tc>
          <w:tcPr>
            <w:tcW w:w="568" w:type="dxa"/>
            <w:vMerge/>
            <w:tcBorders>
              <w:left w:val="single" w:sz="4" w:space="0" w:color="auto"/>
              <w:bottom w:val="single" w:sz="4" w:space="0" w:color="auto"/>
              <w:right w:val="single" w:sz="4" w:space="0" w:color="auto"/>
            </w:tcBorders>
            <w:textDirection w:val="tbRl"/>
          </w:tcPr>
          <w:p w:rsidR="00C7540B" w:rsidRPr="00807B71" w:rsidRDefault="00C7540B" w:rsidP="00807B71">
            <w:pPr>
              <w:pStyle w:val="a8"/>
              <w:rPr>
                <w:sz w:val="28"/>
                <w:szCs w:val="28"/>
              </w:rPr>
            </w:pPr>
          </w:p>
        </w:tc>
        <w:tc>
          <w:tcPr>
            <w:tcW w:w="4678" w:type="dxa"/>
            <w:vMerge/>
            <w:tcBorders>
              <w:left w:val="single" w:sz="4" w:space="0" w:color="auto"/>
              <w:bottom w:val="single" w:sz="4" w:space="0" w:color="auto"/>
              <w:right w:val="single" w:sz="4" w:space="0" w:color="auto"/>
            </w:tcBorders>
          </w:tcPr>
          <w:p w:rsidR="00C7540B" w:rsidRPr="00807B71" w:rsidRDefault="00C7540B" w:rsidP="00807B71">
            <w:pPr>
              <w:pStyle w:val="a8"/>
              <w:rPr>
                <w:sz w:val="28"/>
                <w:szCs w:val="28"/>
              </w:rPr>
            </w:pPr>
          </w:p>
        </w:tc>
        <w:tc>
          <w:tcPr>
            <w:tcW w:w="1099" w:type="dxa"/>
            <w:vMerge/>
            <w:tcBorders>
              <w:left w:val="single" w:sz="4" w:space="0" w:color="auto"/>
              <w:bottom w:val="single" w:sz="4" w:space="0" w:color="auto"/>
              <w:right w:val="single" w:sz="4" w:space="0" w:color="auto"/>
            </w:tcBorders>
          </w:tcPr>
          <w:p w:rsidR="00C7540B" w:rsidRPr="00807B71" w:rsidRDefault="00C7540B" w:rsidP="00807B71">
            <w:pPr>
              <w:pStyle w:val="a8"/>
              <w:rPr>
                <w:sz w:val="28"/>
                <w:szCs w:val="28"/>
              </w:rPr>
            </w:pPr>
          </w:p>
        </w:tc>
        <w:tc>
          <w:tcPr>
            <w:tcW w:w="1134" w:type="dxa"/>
            <w:tcBorders>
              <w:top w:val="single" w:sz="4" w:space="0" w:color="auto"/>
              <w:left w:val="single" w:sz="4" w:space="0" w:color="auto"/>
              <w:bottom w:val="single" w:sz="4" w:space="0" w:color="auto"/>
              <w:right w:val="single" w:sz="4" w:space="0" w:color="auto"/>
            </w:tcBorders>
          </w:tcPr>
          <w:p w:rsidR="00C7540B" w:rsidRPr="00807B71" w:rsidRDefault="00C7540B" w:rsidP="00807B71">
            <w:pPr>
              <w:pStyle w:val="a8"/>
              <w:rPr>
                <w:sz w:val="28"/>
                <w:szCs w:val="28"/>
              </w:rPr>
            </w:pPr>
            <w:r w:rsidRPr="00807B71">
              <w:rPr>
                <w:sz w:val="28"/>
                <w:szCs w:val="28"/>
              </w:rPr>
              <w:t xml:space="preserve">План </w:t>
            </w:r>
          </w:p>
          <w:p w:rsidR="00C7540B" w:rsidRPr="00807B71" w:rsidRDefault="00C7540B" w:rsidP="00807B71">
            <w:pPr>
              <w:pStyle w:val="a8"/>
              <w:rPr>
                <w:sz w:val="28"/>
                <w:szCs w:val="28"/>
              </w:rPr>
            </w:pPr>
          </w:p>
        </w:tc>
        <w:tc>
          <w:tcPr>
            <w:tcW w:w="1560" w:type="dxa"/>
            <w:tcBorders>
              <w:top w:val="single" w:sz="4" w:space="0" w:color="auto"/>
              <w:left w:val="single" w:sz="4" w:space="0" w:color="auto"/>
              <w:bottom w:val="single" w:sz="4" w:space="0" w:color="auto"/>
              <w:right w:val="single" w:sz="4" w:space="0" w:color="auto"/>
            </w:tcBorders>
          </w:tcPr>
          <w:p w:rsidR="00C7540B" w:rsidRPr="00807B71" w:rsidRDefault="00C7540B" w:rsidP="00807B71">
            <w:pPr>
              <w:pStyle w:val="a8"/>
              <w:rPr>
                <w:sz w:val="28"/>
                <w:szCs w:val="28"/>
              </w:rPr>
            </w:pPr>
            <w:r w:rsidRPr="00807B71">
              <w:rPr>
                <w:sz w:val="28"/>
                <w:szCs w:val="28"/>
              </w:rPr>
              <w:t xml:space="preserve">Факт </w:t>
            </w:r>
          </w:p>
          <w:p w:rsidR="00C7540B" w:rsidRPr="00807B71" w:rsidRDefault="00C7540B" w:rsidP="00807B71">
            <w:pPr>
              <w:pStyle w:val="a8"/>
              <w:rPr>
                <w:sz w:val="28"/>
                <w:szCs w:val="28"/>
              </w:rPr>
            </w:pPr>
          </w:p>
        </w:tc>
      </w:tr>
      <w:tr w:rsidR="00C7540B" w:rsidRPr="00807B71" w:rsidTr="002F411F">
        <w:trPr>
          <w:trHeight w:val="697"/>
        </w:trPr>
        <w:tc>
          <w:tcPr>
            <w:tcW w:w="568" w:type="dxa"/>
            <w:tcBorders>
              <w:top w:val="single" w:sz="4" w:space="0" w:color="auto"/>
              <w:left w:val="single" w:sz="4" w:space="0" w:color="auto"/>
              <w:bottom w:val="single" w:sz="4" w:space="0" w:color="auto"/>
              <w:right w:val="single" w:sz="4" w:space="0" w:color="auto"/>
            </w:tcBorders>
          </w:tcPr>
          <w:p w:rsidR="00C7540B" w:rsidRPr="00807B71" w:rsidRDefault="00C7540B" w:rsidP="00807B71">
            <w:pPr>
              <w:pStyle w:val="a8"/>
              <w:rPr>
                <w:sz w:val="28"/>
                <w:szCs w:val="28"/>
              </w:rPr>
            </w:pPr>
            <w:r w:rsidRPr="00807B71">
              <w:rPr>
                <w:sz w:val="28"/>
                <w:szCs w:val="28"/>
              </w:rPr>
              <w:lastRenderedPageBreak/>
              <w:t>1</w:t>
            </w:r>
          </w:p>
        </w:tc>
        <w:tc>
          <w:tcPr>
            <w:tcW w:w="4678" w:type="dxa"/>
            <w:tcBorders>
              <w:top w:val="single" w:sz="4" w:space="0" w:color="auto"/>
              <w:left w:val="single" w:sz="4" w:space="0" w:color="auto"/>
              <w:bottom w:val="single" w:sz="4" w:space="0" w:color="auto"/>
              <w:right w:val="single" w:sz="4" w:space="0" w:color="auto"/>
            </w:tcBorders>
          </w:tcPr>
          <w:p w:rsidR="00C7540B" w:rsidRPr="00807B71" w:rsidRDefault="00C7540B" w:rsidP="00807B71">
            <w:pPr>
              <w:pStyle w:val="a8"/>
              <w:rPr>
                <w:sz w:val="28"/>
                <w:szCs w:val="28"/>
              </w:rPr>
            </w:pPr>
            <w:r w:rsidRPr="00807B71">
              <w:rPr>
                <w:sz w:val="28"/>
                <w:szCs w:val="28"/>
              </w:rPr>
              <w:t>Введение.  Россия в начале  XX  века.</w:t>
            </w:r>
          </w:p>
        </w:tc>
        <w:tc>
          <w:tcPr>
            <w:tcW w:w="1099" w:type="dxa"/>
            <w:tcBorders>
              <w:top w:val="single" w:sz="4" w:space="0" w:color="auto"/>
              <w:left w:val="single" w:sz="4" w:space="0" w:color="auto"/>
              <w:bottom w:val="single" w:sz="4" w:space="0" w:color="auto"/>
              <w:right w:val="single" w:sz="4" w:space="0" w:color="auto"/>
            </w:tcBorders>
          </w:tcPr>
          <w:p w:rsidR="00C7540B" w:rsidRPr="00807B71" w:rsidRDefault="00C7540B" w:rsidP="00807B71">
            <w:pPr>
              <w:pStyle w:val="a8"/>
              <w:rPr>
                <w:sz w:val="28"/>
                <w:szCs w:val="28"/>
              </w:rPr>
            </w:pPr>
            <w:r w:rsidRPr="00807B71">
              <w:rPr>
                <w:sz w:val="28"/>
                <w:szCs w:val="28"/>
              </w:rPr>
              <w:t>1</w:t>
            </w:r>
          </w:p>
        </w:tc>
        <w:tc>
          <w:tcPr>
            <w:tcW w:w="1134" w:type="dxa"/>
            <w:tcBorders>
              <w:top w:val="single" w:sz="4" w:space="0" w:color="auto"/>
              <w:left w:val="single" w:sz="4" w:space="0" w:color="auto"/>
              <w:bottom w:val="single" w:sz="4" w:space="0" w:color="auto"/>
              <w:right w:val="single" w:sz="4" w:space="0" w:color="auto"/>
            </w:tcBorders>
          </w:tcPr>
          <w:p w:rsidR="00C7540B" w:rsidRPr="00807B71" w:rsidRDefault="00C7540B" w:rsidP="00807B71">
            <w:pPr>
              <w:pStyle w:val="a8"/>
              <w:rPr>
                <w:sz w:val="28"/>
                <w:szCs w:val="28"/>
              </w:rPr>
            </w:pPr>
          </w:p>
          <w:p w:rsidR="00AF7C28" w:rsidRPr="00807B71" w:rsidRDefault="00AF7C28" w:rsidP="00807B71">
            <w:pPr>
              <w:pStyle w:val="a8"/>
              <w:rPr>
                <w:sz w:val="28"/>
                <w:szCs w:val="28"/>
              </w:rPr>
            </w:pPr>
            <w:r w:rsidRPr="00807B71">
              <w:rPr>
                <w:sz w:val="28"/>
                <w:szCs w:val="28"/>
              </w:rPr>
              <w:t>4.09</w:t>
            </w:r>
          </w:p>
        </w:tc>
        <w:tc>
          <w:tcPr>
            <w:tcW w:w="1560" w:type="dxa"/>
            <w:tcBorders>
              <w:top w:val="single" w:sz="4" w:space="0" w:color="auto"/>
              <w:left w:val="single" w:sz="4" w:space="0" w:color="auto"/>
              <w:bottom w:val="single" w:sz="4" w:space="0" w:color="auto"/>
              <w:right w:val="single" w:sz="4" w:space="0" w:color="auto"/>
            </w:tcBorders>
          </w:tcPr>
          <w:p w:rsidR="00C7540B" w:rsidRPr="00807B71" w:rsidRDefault="00C7540B" w:rsidP="00807B71">
            <w:pPr>
              <w:pStyle w:val="a8"/>
              <w:rPr>
                <w:sz w:val="28"/>
                <w:szCs w:val="28"/>
              </w:rPr>
            </w:pPr>
          </w:p>
        </w:tc>
      </w:tr>
      <w:tr w:rsidR="00C7540B" w:rsidRPr="00807B71" w:rsidTr="002F411F">
        <w:trPr>
          <w:trHeight w:val="1008"/>
        </w:trPr>
        <w:tc>
          <w:tcPr>
            <w:tcW w:w="568" w:type="dxa"/>
            <w:tcBorders>
              <w:top w:val="single" w:sz="4" w:space="0" w:color="auto"/>
              <w:left w:val="single" w:sz="4" w:space="0" w:color="auto"/>
              <w:bottom w:val="single" w:sz="4" w:space="0" w:color="auto"/>
              <w:right w:val="single" w:sz="4" w:space="0" w:color="auto"/>
            </w:tcBorders>
          </w:tcPr>
          <w:p w:rsidR="007F05DD" w:rsidRPr="00807B71" w:rsidRDefault="00C7540B" w:rsidP="00807B71">
            <w:pPr>
              <w:pStyle w:val="a8"/>
              <w:rPr>
                <w:sz w:val="28"/>
                <w:szCs w:val="28"/>
              </w:rPr>
            </w:pPr>
            <w:r w:rsidRPr="00807B71">
              <w:rPr>
                <w:sz w:val="28"/>
                <w:szCs w:val="28"/>
              </w:rPr>
              <w:t>2</w:t>
            </w:r>
          </w:p>
          <w:p w:rsidR="007F05DD" w:rsidRPr="00807B71" w:rsidRDefault="007F05DD" w:rsidP="00807B71">
            <w:pPr>
              <w:pStyle w:val="a8"/>
              <w:rPr>
                <w:sz w:val="28"/>
                <w:szCs w:val="28"/>
              </w:rPr>
            </w:pPr>
          </w:p>
          <w:p w:rsidR="00C7540B" w:rsidRPr="00807B71" w:rsidRDefault="00C7540B" w:rsidP="00807B71">
            <w:pPr>
              <w:pStyle w:val="a8"/>
              <w:rPr>
                <w:sz w:val="28"/>
                <w:szCs w:val="28"/>
              </w:rPr>
            </w:pPr>
          </w:p>
        </w:tc>
        <w:tc>
          <w:tcPr>
            <w:tcW w:w="4678" w:type="dxa"/>
            <w:tcBorders>
              <w:top w:val="single" w:sz="4" w:space="0" w:color="auto"/>
              <w:left w:val="single" w:sz="4" w:space="0" w:color="auto"/>
              <w:bottom w:val="single" w:sz="4" w:space="0" w:color="auto"/>
              <w:right w:val="single" w:sz="4" w:space="0" w:color="auto"/>
            </w:tcBorders>
          </w:tcPr>
          <w:p w:rsidR="00C7540B" w:rsidRPr="00807B71" w:rsidRDefault="00C7540B" w:rsidP="00807B71">
            <w:pPr>
              <w:pStyle w:val="a8"/>
              <w:rPr>
                <w:sz w:val="28"/>
                <w:szCs w:val="28"/>
              </w:rPr>
            </w:pPr>
            <w:r w:rsidRPr="00807B71">
              <w:rPr>
                <w:sz w:val="28"/>
                <w:szCs w:val="28"/>
              </w:rPr>
              <w:t xml:space="preserve">Общественно-политическое развитие России в 1894 – 1904 гг. </w:t>
            </w:r>
          </w:p>
          <w:p w:rsidR="007F05DD" w:rsidRPr="00807B71" w:rsidRDefault="007F05DD" w:rsidP="00807B71">
            <w:pPr>
              <w:pStyle w:val="a8"/>
              <w:rPr>
                <w:sz w:val="28"/>
                <w:szCs w:val="28"/>
              </w:rPr>
            </w:pPr>
          </w:p>
        </w:tc>
        <w:tc>
          <w:tcPr>
            <w:tcW w:w="1099" w:type="dxa"/>
            <w:tcBorders>
              <w:top w:val="single" w:sz="4" w:space="0" w:color="auto"/>
              <w:left w:val="single" w:sz="4" w:space="0" w:color="auto"/>
              <w:bottom w:val="single" w:sz="4" w:space="0" w:color="auto"/>
              <w:right w:val="single" w:sz="4" w:space="0" w:color="auto"/>
            </w:tcBorders>
          </w:tcPr>
          <w:p w:rsidR="007F05DD" w:rsidRPr="00807B71" w:rsidRDefault="00C7540B" w:rsidP="00807B71">
            <w:pPr>
              <w:pStyle w:val="a8"/>
              <w:rPr>
                <w:sz w:val="28"/>
                <w:szCs w:val="28"/>
              </w:rPr>
            </w:pPr>
            <w:r w:rsidRPr="00807B71">
              <w:rPr>
                <w:sz w:val="28"/>
                <w:szCs w:val="28"/>
              </w:rPr>
              <w:t>1</w:t>
            </w:r>
          </w:p>
          <w:p w:rsidR="007F05DD" w:rsidRPr="00807B71" w:rsidRDefault="007F05DD" w:rsidP="00807B71">
            <w:pPr>
              <w:pStyle w:val="a8"/>
              <w:rPr>
                <w:sz w:val="28"/>
                <w:szCs w:val="28"/>
              </w:rPr>
            </w:pPr>
          </w:p>
          <w:p w:rsidR="00C7540B" w:rsidRPr="00807B71" w:rsidRDefault="00C7540B" w:rsidP="00807B71">
            <w:pPr>
              <w:pStyle w:val="a8"/>
              <w:rPr>
                <w:sz w:val="28"/>
                <w:szCs w:val="28"/>
              </w:rPr>
            </w:pPr>
          </w:p>
        </w:tc>
        <w:tc>
          <w:tcPr>
            <w:tcW w:w="1134" w:type="dxa"/>
            <w:tcBorders>
              <w:top w:val="single" w:sz="4" w:space="0" w:color="auto"/>
              <w:left w:val="single" w:sz="4" w:space="0" w:color="auto"/>
              <w:bottom w:val="single" w:sz="4" w:space="0" w:color="auto"/>
              <w:right w:val="single" w:sz="4" w:space="0" w:color="auto"/>
            </w:tcBorders>
          </w:tcPr>
          <w:p w:rsidR="00C7540B" w:rsidRPr="00807B71" w:rsidRDefault="00C7540B" w:rsidP="00807B71">
            <w:pPr>
              <w:pStyle w:val="a8"/>
              <w:rPr>
                <w:sz w:val="28"/>
                <w:szCs w:val="28"/>
              </w:rPr>
            </w:pPr>
          </w:p>
          <w:p w:rsidR="00AF7C28" w:rsidRPr="00807B71" w:rsidRDefault="00AF7C28" w:rsidP="00807B71">
            <w:pPr>
              <w:pStyle w:val="a8"/>
              <w:rPr>
                <w:sz w:val="28"/>
                <w:szCs w:val="28"/>
              </w:rPr>
            </w:pPr>
            <w:r w:rsidRPr="00807B71">
              <w:rPr>
                <w:sz w:val="28"/>
                <w:szCs w:val="28"/>
              </w:rPr>
              <w:t>5.09</w:t>
            </w:r>
          </w:p>
        </w:tc>
        <w:tc>
          <w:tcPr>
            <w:tcW w:w="1560" w:type="dxa"/>
            <w:tcBorders>
              <w:top w:val="single" w:sz="4" w:space="0" w:color="auto"/>
              <w:left w:val="single" w:sz="4" w:space="0" w:color="auto"/>
              <w:bottom w:val="single" w:sz="4" w:space="0" w:color="auto"/>
              <w:right w:val="single" w:sz="4" w:space="0" w:color="auto"/>
            </w:tcBorders>
          </w:tcPr>
          <w:p w:rsidR="00C7540B" w:rsidRPr="00807B71" w:rsidRDefault="00C7540B" w:rsidP="00807B71">
            <w:pPr>
              <w:pStyle w:val="a8"/>
              <w:rPr>
                <w:sz w:val="28"/>
                <w:szCs w:val="28"/>
              </w:rPr>
            </w:pPr>
          </w:p>
        </w:tc>
      </w:tr>
      <w:tr w:rsidR="007F05DD" w:rsidRPr="00807B71" w:rsidTr="002F411F">
        <w:trPr>
          <w:trHeight w:val="1015"/>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F05DD" w:rsidRPr="00807B71" w:rsidRDefault="007F05DD" w:rsidP="00807B71">
            <w:pPr>
              <w:pStyle w:val="a8"/>
              <w:rPr>
                <w:sz w:val="28"/>
                <w:szCs w:val="28"/>
              </w:rPr>
            </w:pPr>
          </w:p>
          <w:p w:rsidR="007F05DD" w:rsidRPr="00807B71" w:rsidRDefault="007F05DD" w:rsidP="00807B71">
            <w:pPr>
              <w:pStyle w:val="a8"/>
              <w:rPr>
                <w:sz w:val="28"/>
                <w:szCs w:val="28"/>
              </w:rPr>
            </w:pPr>
            <w:r w:rsidRPr="00807B71">
              <w:rPr>
                <w:sz w:val="28"/>
                <w:szCs w:val="28"/>
              </w:rPr>
              <w:t>3</w:t>
            </w:r>
          </w:p>
        </w:tc>
        <w:tc>
          <w:tcPr>
            <w:tcW w:w="467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F05DD" w:rsidRPr="00807B71" w:rsidRDefault="007F05DD" w:rsidP="00807B71">
            <w:pPr>
              <w:pStyle w:val="a8"/>
              <w:rPr>
                <w:sz w:val="28"/>
                <w:szCs w:val="28"/>
              </w:rPr>
            </w:pPr>
          </w:p>
          <w:p w:rsidR="007F05DD" w:rsidRPr="00807B71" w:rsidRDefault="007F05DD" w:rsidP="00807B71">
            <w:pPr>
              <w:pStyle w:val="a8"/>
              <w:rPr>
                <w:sz w:val="28"/>
                <w:szCs w:val="28"/>
              </w:rPr>
            </w:pPr>
            <w:r w:rsidRPr="00807B71">
              <w:rPr>
                <w:sz w:val="28"/>
                <w:szCs w:val="28"/>
              </w:rPr>
              <w:t>Стартовая проверочная работа</w:t>
            </w:r>
            <w:proofErr w:type="gramStart"/>
            <w:r w:rsidRPr="00807B71">
              <w:rPr>
                <w:sz w:val="28"/>
                <w:szCs w:val="28"/>
              </w:rPr>
              <w:t>.Т</w:t>
            </w:r>
            <w:proofErr w:type="gramEnd"/>
            <w:r w:rsidRPr="00807B71">
              <w:rPr>
                <w:sz w:val="28"/>
                <w:szCs w:val="28"/>
              </w:rPr>
              <w:t>ест№1</w:t>
            </w:r>
          </w:p>
          <w:p w:rsidR="007F05DD" w:rsidRPr="00807B71" w:rsidRDefault="007F05DD" w:rsidP="00807B71">
            <w:pPr>
              <w:pStyle w:val="a8"/>
              <w:rPr>
                <w:sz w:val="28"/>
                <w:szCs w:val="28"/>
              </w:rPr>
            </w:pPr>
          </w:p>
          <w:p w:rsidR="007F05DD" w:rsidRPr="00807B71" w:rsidRDefault="007F05DD" w:rsidP="00807B71">
            <w:pPr>
              <w:pStyle w:val="a8"/>
              <w:rPr>
                <w:sz w:val="28"/>
                <w:szCs w:val="28"/>
              </w:rPr>
            </w:pPr>
          </w:p>
        </w:tc>
        <w:tc>
          <w:tcPr>
            <w:tcW w:w="109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F05DD" w:rsidRPr="00807B71" w:rsidRDefault="007F05DD" w:rsidP="00807B71">
            <w:pPr>
              <w:pStyle w:val="a8"/>
              <w:rPr>
                <w:sz w:val="28"/>
                <w:szCs w:val="28"/>
              </w:rPr>
            </w:pPr>
          </w:p>
          <w:p w:rsidR="007F05DD" w:rsidRPr="00807B71" w:rsidRDefault="007F05DD" w:rsidP="00807B71">
            <w:pPr>
              <w:pStyle w:val="a8"/>
              <w:rPr>
                <w:sz w:val="28"/>
                <w:szCs w:val="28"/>
              </w:rPr>
            </w:pPr>
            <w:r w:rsidRPr="00807B71">
              <w:rPr>
                <w:sz w:val="28"/>
                <w:szCs w:val="28"/>
              </w:rPr>
              <w:t xml:space="preserve">   1</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F05DD" w:rsidRPr="00807B71" w:rsidRDefault="007F05DD" w:rsidP="00807B71">
            <w:pPr>
              <w:pStyle w:val="a8"/>
              <w:rPr>
                <w:sz w:val="28"/>
                <w:szCs w:val="28"/>
              </w:rPr>
            </w:pPr>
          </w:p>
          <w:p w:rsidR="00AF7C28" w:rsidRPr="00807B71" w:rsidRDefault="00AF7C28" w:rsidP="00807B71">
            <w:pPr>
              <w:pStyle w:val="a8"/>
              <w:rPr>
                <w:sz w:val="28"/>
                <w:szCs w:val="28"/>
              </w:rPr>
            </w:pPr>
            <w:r w:rsidRPr="00807B71">
              <w:rPr>
                <w:sz w:val="28"/>
                <w:szCs w:val="28"/>
              </w:rPr>
              <w:t>11.09</w:t>
            </w:r>
          </w:p>
        </w:tc>
        <w:tc>
          <w:tcPr>
            <w:tcW w:w="15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F05DD" w:rsidRPr="00807B71" w:rsidRDefault="007F05DD" w:rsidP="00807B71">
            <w:pPr>
              <w:pStyle w:val="a8"/>
              <w:rPr>
                <w:sz w:val="28"/>
                <w:szCs w:val="28"/>
              </w:rPr>
            </w:pPr>
          </w:p>
        </w:tc>
      </w:tr>
      <w:tr w:rsidR="00C7540B" w:rsidRPr="00807B71" w:rsidTr="002F411F">
        <w:trPr>
          <w:trHeight w:val="697"/>
        </w:trPr>
        <w:tc>
          <w:tcPr>
            <w:tcW w:w="568" w:type="dxa"/>
            <w:tcBorders>
              <w:top w:val="single" w:sz="4" w:space="0" w:color="auto"/>
              <w:left w:val="single" w:sz="4" w:space="0" w:color="auto"/>
              <w:bottom w:val="single" w:sz="4" w:space="0" w:color="auto"/>
              <w:right w:val="single" w:sz="4" w:space="0" w:color="auto"/>
            </w:tcBorders>
          </w:tcPr>
          <w:p w:rsidR="00C7540B" w:rsidRPr="00807B71" w:rsidRDefault="00AF7C28" w:rsidP="00807B71">
            <w:pPr>
              <w:pStyle w:val="a8"/>
              <w:rPr>
                <w:sz w:val="28"/>
                <w:szCs w:val="28"/>
              </w:rPr>
            </w:pPr>
            <w:r w:rsidRPr="00807B71">
              <w:rPr>
                <w:sz w:val="28"/>
                <w:szCs w:val="28"/>
              </w:rPr>
              <w:t>4</w:t>
            </w:r>
          </w:p>
        </w:tc>
        <w:tc>
          <w:tcPr>
            <w:tcW w:w="4678" w:type="dxa"/>
            <w:tcBorders>
              <w:top w:val="single" w:sz="4" w:space="0" w:color="auto"/>
              <w:left w:val="single" w:sz="4" w:space="0" w:color="auto"/>
              <w:bottom w:val="single" w:sz="4" w:space="0" w:color="auto"/>
              <w:right w:val="single" w:sz="4" w:space="0" w:color="auto"/>
            </w:tcBorders>
          </w:tcPr>
          <w:p w:rsidR="00C7540B" w:rsidRPr="00807B71" w:rsidRDefault="00C7540B" w:rsidP="00807B71">
            <w:pPr>
              <w:pStyle w:val="a8"/>
              <w:rPr>
                <w:sz w:val="28"/>
                <w:szCs w:val="28"/>
              </w:rPr>
            </w:pPr>
            <w:r w:rsidRPr="00807B71">
              <w:rPr>
                <w:sz w:val="28"/>
                <w:szCs w:val="28"/>
              </w:rPr>
              <w:t>Внешняя политика России в начале  XX  века.</w:t>
            </w:r>
          </w:p>
        </w:tc>
        <w:tc>
          <w:tcPr>
            <w:tcW w:w="1099" w:type="dxa"/>
            <w:tcBorders>
              <w:top w:val="single" w:sz="4" w:space="0" w:color="auto"/>
              <w:left w:val="single" w:sz="4" w:space="0" w:color="auto"/>
              <w:bottom w:val="single" w:sz="4" w:space="0" w:color="auto"/>
              <w:right w:val="single" w:sz="4" w:space="0" w:color="auto"/>
            </w:tcBorders>
          </w:tcPr>
          <w:p w:rsidR="00C7540B" w:rsidRPr="00807B71" w:rsidRDefault="00C7540B" w:rsidP="00807B71">
            <w:pPr>
              <w:pStyle w:val="a8"/>
              <w:rPr>
                <w:sz w:val="28"/>
                <w:szCs w:val="28"/>
              </w:rPr>
            </w:pPr>
            <w:r w:rsidRPr="00807B71">
              <w:rPr>
                <w:sz w:val="28"/>
                <w:szCs w:val="28"/>
              </w:rPr>
              <w:t>1</w:t>
            </w:r>
          </w:p>
        </w:tc>
        <w:tc>
          <w:tcPr>
            <w:tcW w:w="1134" w:type="dxa"/>
            <w:tcBorders>
              <w:top w:val="single" w:sz="4" w:space="0" w:color="auto"/>
              <w:left w:val="single" w:sz="4" w:space="0" w:color="auto"/>
              <w:bottom w:val="single" w:sz="4" w:space="0" w:color="auto"/>
              <w:right w:val="single" w:sz="4" w:space="0" w:color="auto"/>
            </w:tcBorders>
          </w:tcPr>
          <w:p w:rsidR="00AF7C28" w:rsidRPr="00807B71" w:rsidRDefault="00AF7C28" w:rsidP="00807B71">
            <w:pPr>
              <w:pStyle w:val="a8"/>
              <w:rPr>
                <w:sz w:val="28"/>
                <w:szCs w:val="28"/>
              </w:rPr>
            </w:pPr>
          </w:p>
          <w:p w:rsidR="00AF7C28" w:rsidRPr="00807B71" w:rsidRDefault="00AF7C28" w:rsidP="00807B71">
            <w:pPr>
              <w:pStyle w:val="a8"/>
              <w:rPr>
                <w:sz w:val="28"/>
                <w:szCs w:val="28"/>
              </w:rPr>
            </w:pPr>
            <w:r w:rsidRPr="00807B71">
              <w:rPr>
                <w:sz w:val="28"/>
                <w:szCs w:val="28"/>
              </w:rPr>
              <w:t>12.09</w:t>
            </w:r>
          </w:p>
        </w:tc>
        <w:tc>
          <w:tcPr>
            <w:tcW w:w="1560" w:type="dxa"/>
            <w:tcBorders>
              <w:top w:val="single" w:sz="4" w:space="0" w:color="auto"/>
              <w:left w:val="single" w:sz="4" w:space="0" w:color="auto"/>
              <w:bottom w:val="single" w:sz="4" w:space="0" w:color="auto"/>
              <w:right w:val="single" w:sz="4" w:space="0" w:color="auto"/>
            </w:tcBorders>
          </w:tcPr>
          <w:p w:rsidR="00C7540B" w:rsidRPr="00807B71" w:rsidRDefault="00C7540B" w:rsidP="00807B71">
            <w:pPr>
              <w:pStyle w:val="a8"/>
              <w:rPr>
                <w:sz w:val="28"/>
                <w:szCs w:val="28"/>
              </w:rPr>
            </w:pPr>
          </w:p>
        </w:tc>
      </w:tr>
      <w:tr w:rsidR="00C7540B" w:rsidRPr="00807B71" w:rsidTr="002F411F">
        <w:trPr>
          <w:trHeight w:val="697"/>
        </w:trPr>
        <w:tc>
          <w:tcPr>
            <w:tcW w:w="568" w:type="dxa"/>
            <w:tcBorders>
              <w:top w:val="single" w:sz="4" w:space="0" w:color="auto"/>
              <w:left w:val="single" w:sz="4" w:space="0" w:color="auto"/>
              <w:bottom w:val="single" w:sz="4" w:space="0" w:color="auto"/>
              <w:right w:val="single" w:sz="4" w:space="0" w:color="auto"/>
            </w:tcBorders>
          </w:tcPr>
          <w:p w:rsidR="00C7540B" w:rsidRPr="00807B71" w:rsidRDefault="00AF7C28" w:rsidP="00807B71">
            <w:pPr>
              <w:pStyle w:val="a8"/>
              <w:rPr>
                <w:sz w:val="28"/>
                <w:szCs w:val="28"/>
              </w:rPr>
            </w:pPr>
            <w:r w:rsidRPr="00807B71">
              <w:rPr>
                <w:sz w:val="28"/>
                <w:szCs w:val="28"/>
              </w:rPr>
              <w:t>5</w:t>
            </w:r>
          </w:p>
        </w:tc>
        <w:tc>
          <w:tcPr>
            <w:tcW w:w="4678" w:type="dxa"/>
            <w:tcBorders>
              <w:top w:val="single" w:sz="4" w:space="0" w:color="auto"/>
              <w:left w:val="single" w:sz="4" w:space="0" w:color="auto"/>
              <w:bottom w:val="single" w:sz="4" w:space="0" w:color="auto"/>
              <w:right w:val="single" w:sz="4" w:space="0" w:color="auto"/>
            </w:tcBorders>
          </w:tcPr>
          <w:p w:rsidR="00C7540B" w:rsidRPr="00807B71" w:rsidRDefault="00C7540B" w:rsidP="00807B71">
            <w:pPr>
              <w:pStyle w:val="a8"/>
              <w:rPr>
                <w:sz w:val="28"/>
                <w:szCs w:val="28"/>
              </w:rPr>
            </w:pPr>
            <w:r w:rsidRPr="00807B71">
              <w:rPr>
                <w:sz w:val="28"/>
                <w:szCs w:val="28"/>
              </w:rPr>
              <w:t>Первая российская революция.</w:t>
            </w:r>
          </w:p>
        </w:tc>
        <w:tc>
          <w:tcPr>
            <w:tcW w:w="1099" w:type="dxa"/>
            <w:tcBorders>
              <w:top w:val="single" w:sz="4" w:space="0" w:color="auto"/>
              <w:left w:val="single" w:sz="4" w:space="0" w:color="auto"/>
              <w:bottom w:val="single" w:sz="4" w:space="0" w:color="auto"/>
              <w:right w:val="single" w:sz="4" w:space="0" w:color="auto"/>
            </w:tcBorders>
          </w:tcPr>
          <w:p w:rsidR="00C7540B" w:rsidRPr="00807B71" w:rsidRDefault="00C7540B" w:rsidP="00807B71">
            <w:pPr>
              <w:pStyle w:val="a8"/>
              <w:rPr>
                <w:sz w:val="28"/>
                <w:szCs w:val="28"/>
              </w:rPr>
            </w:pPr>
            <w:r w:rsidRPr="00807B71">
              <w:rPr>
                <w:sz w:val="28"/>
                <w:szCs w:val="28"/>
              </w:rPr>
              <w:t>1</w:t>
            </w:r>
          </w:p>
        </w:tc>
        <w:tc>
          <w:tcPr>
            <w:tcW w:w="1134" w:type="dxa"/>
            <w:tcBorders>
              <w:top w:val="single" w:sz="4" w:space="0" w:color="auto"/>
              <w:left w:val="single" w:sz="4" w:space="0" w:color="auto"/>
              <w:bottom w:val="single" w:sz="4" w:space="0" w:color="auto"/>
              <w:right w:val="single" w:sz="4" w:space="0" w:color="auto"/>
            </w:tcBorders>
          </w:tcPr>
          <w:p w:rsidR="00AF7C28" w:rsidRPr="00807B71" w:rsidRDefault="00AF7C28" w:rsidP="00807B71">
            <w:pPr>
              <w:pStyle w:val="a8"/>
              <w:rPr>
                <w:sz w:val="28"/>
                <w:szCs w:val="28"/>
              </w:rPr>
            </w:pPr>
          </w:p>
          <w:p w:rsidR="00C7540B" w:rsidRPr="00807B71" w:rsidRDefault="00AF7C28" w:rsidP="00807B71">
            <w:pPr>
              <w:pStyle w:val="a8"/>
              <w:rPr>
                <w:sz w:val="28"/>
                <w:szCs w:val="28"/>
              </w:rPr>
            </w:pPr>
            <w:r w:rsidRPr="00807B71">
              <w:rPr>
                <w:sz w:val="28"/>
                <w:szCs w:val="28"/>
              </w:rPr>
              <w:t>18.09</w:t>
            </w:r>
          </w:p>
        </w:tc>
        <w:tc>
          <w:tcPr>
            <w:tcW w:w="1560" w:type="dxa"/>
            <w:tcBorders>
              <w:top w:val="single" w:sz="4" w:space="0" w:color="auto"/>
              <w:left w:val="single" w:sz="4" w:space="0" w:color="auto"/>
              <w:bottom w:val="single" w:sz="4" w:space="0" w:color="auto"/>
              <w:right w:val="single" w:sz="4" w:space="0" w:color="auto"/>
            </w:tcBorders>
          </w:tcPr>
          <w:p w:rsidR="00C7540B" w:rsidRPr="00807B71" w:rsidRDefault="00C7540B" w:rsidP="00807B71">
            <w:pPr>
              <w:pStyle w:val="a8"/>
              <w:rPr>
                <w:sz w:val="28"/>
                <w:szCs w:val="28"/>
              </w:rPr>
            </w:pPr>
          </w:p>
        </w:tc>
      </w:tr>
      <w:tr w:rsidR="00C7540B" w:rsidRPr="00807B71" w:rsidTr="002F411F">
        <w:trPr>
          <w:trHeight w:val="697"/>
        </w:trPr>
        <w:tc>
          <w:tcPr>
            <w:tcW w:w="568" w:type="dxa"/>
            <w:tcBorders>
              <w:top w:val="single" w:sz="4" w:space="0" w:color="auto"/>
              <w:left w:val="single" w:sz="4" w:space="0" w:color="auto"/>
              <w:bottom w:val="single" w:sz="4" w:space="0" w:color="auto"/>
              <w:right w:val="single" w:sz="4" w:space="0" w:color="auto"/>
            </w:tcBorders>
          </w:tcPr>
          <w:p w:rsidR="00C7540B" w:rsidRPr="00807B71" w:rsidRDefault="00AF7C28" w:rsidP="00807B71">
            <w:pPr>
              <w:pStyle w:val="a8"/>
              <w:rPr>
                <w:sz w:val="28"/>
                <w:szCs w:val="28"/>
              </w:rPr>
            </w:pPr>
            <w:r w:rsidRPr="00807B71">
              <w:rPr>
                <w:sz w:val="28"/>
                <w:szCs w:val="28"/>
              </w:rPr>
              <w:t>6</w:t>
            </w:r>
          </w:p>
        </w:tc>
        <w:tc>
          <w:tcPr>
            <w:tcW w:w="4678" w:type="dxa"/>
            <w:tcBorders>
              <w:top w:val="single" w:sz="4" w:space="0" w:color="auto"/>
              <w:left w:val="single" w:sz="4" w:space="0" w:color="auto"/>
              <w:bottom w:val="single" w:sz="4" w:space="0" w:color="auto"/>
              <w:right w:val="single" w:sz="4" w:space="0" w:color="auto"/>
            </w:tcBorders>
          </w:tcPr>
          <w:p w:rsidR="00C7540B" w:rsidRPr="00807B71" w:rsidRDefault="00C7540B" w:rsidP="00807B71">
            <w:pPr>
              <w:pStyle w:val="a8"/>
              <w:rPr>
                <w:sz w:val="28"/>
                <w:szCs w:val="28"/>
              </w:rPr>
            </w:pPr>
            <w:r w:rsidRPr="00807B71">
              <w:rPr>
                <w:sz w:val="28"/>
                <w:szCs w:val="28"/>
              </w:rPr>
              <w:t>Реформы П.А.Столыпина.</w:t>
            </w:r>
          </w:p>
        </w:tc>
        <w:tc>
          <w:tcPr>
            <w:tcW w:w="1099" w:type="dxa"/>
            <w:tcBorders>
              <w:top w:val="single" w:sz="4" w:space="0" w:color="auto"/>
              <w:left w:val="single" w:sz="4" w:space="0" w:color="auto"/>
              <w:bottom w:val="single" w:sz="4" w:space="0" w:color="auto"/>
              <w:right w:val="single" w:sz="4" w:space="0" w:color="auto"/>
            </w:tcBorders>
          </w:tcPr>
          <w:p w:rsidR="00C7540B" w:rsidRPr="00807B71" w:rsidRDefault="00C7540B" w:rsidP="00807B71">
            <w:pPr>
              <w:pStyle w:val="a8"/>
              <w:rPr>
                <w:sz w:val="28"/>
                <w:szCs w:val="28"/>
              </w:rPr>
            </w:pPr>
            <w:r w:rsidRPr="00807B71">
              <w:rPr>
                <w:sz w:val="28"/>
                <w:szCs w:val="28"/>
              </w:rPr>
              <w:t>1</w:t>
            </w:r>
          </w:p>
        </w:tc>
        <w:tc>
          <w:tcPr>
            <w:tcW w:w="1134" w:type="dxa"/>
            <w:tcBorders>
              <w:top w:val="single" w:sz="4" w:space="0" w:color="auto"/>
              <w:left w:val="single" w:sz="4" w:space="0" w:color="auto"/>
              <w:bottom w:val="single" w:sz="4" w:space="0" w:color="auto"/>
              <w:right w:val="single" w:sz="4" w:space="0" w:color="auto"/>
            </w:tcBorders>
          </w:tcPr>
          <w:p w:rsidR="00C7540B" w:rsidRPr="00807B71" w:rsidRDefault="00C7540B" w:rsidP="00807B71">
            <w:pPr>
              <w:pStyle w:val="a8"/>
              <w:rPr>
                <w:sz w:val="28"/>
                <w:szCs w:val="28"/>
              </w:rPr>
            </w:pPr>
          </w:p>
          <w:p w:rsidR="00AF7C28" w:rsidRPr="00807B71" w:rsidRDefault="00AF7C28" w:rsidP="00807B71">
            <w:pPr>
              <w:pStyle w:val="a8"/>
              <w:rPr>
                <w:sz w:val="28"/>
                <w:szCs w:val="28"/>
              </w:rPr>
            </w:pPr>
            <w:r w:rsidRPr="00807B71">
              <w:rPr>
                <w:sz w:val="28"/>
                <w:szCs w:val="28"/>
              </w:rPr>
              <w:t>19.09</w:t>
            </w:r>
          </w:p>
        </w:tc>
        <w:tc>
          <w:tcPr>
            <w:tcW w:w="1560" w:type="dxa"/>
            <w:tcBorders>
              <w:top w:val="single" w:sz="4" w:space="0" w:color="auto"/>
              <w:left w:val="single" w:sz="4" w:space="0" w:color="auto"/>
              <w:bottom w:val="single" w:sz="4" w:space="0" w:color="auto"/>
              <w:right w:val="single" w:sz="4" w:space="0" w:color="auto"/>
            </w:tcBorders>
          </w:tcPr>
          <w:p w:rsidR="00C7540B" w:rsidRPr="00807B71" w:rsidRDefault="00C7540B" w:rsidP="00807B71">
            <w:pPr>
              <w:pStyle w:val="a8"/>
              <w:rPr>
                <w:sz w:val="28"/>
                <w:szCs w:val="28"/>
              </w:rPr>
            </w:pPr>
          </w:p>
        </w:tc>
      </w:tr>
      <w:tr w:rsidR="00C7540B" w:rsidRPr="00807B71" w:rsidTr="002F411F">
        <w:trPr>
          <w:trHeight w:val="697"/>
        </w:trPr>
        <w:tc>
          <w:tcPr>
            <w:tcW w:w="568" w:type="dxa"/>
            <w:tcBorders>
              <w:top w:val="single" w:sz="4" w:space="0" w:color="auto"/>
              <w:left w:val="single" w:sz="4" w:space="0" w:color="auto"/>
              <w:bottom w:val="single" w:sz="4" w:space="0" w:color="auto"/>
              <w:right w:val="single" w:sz="4" w:space="0" w:color="auto"/>
            </w:tcBorders>
          </w:tcPr>
          <w:p w:rsidR="00C7540B" w:rsidRPr="00807B71" w:rsidRDefault="00C7540B" w:rsidP="00807B71">
            <w:pPr>
              <w:pStyle w:val="a8"/>
              <w:rPr>
                <w:sz w:val="28"/>
                <w:szCs w:val="28"/>
              </w:rPr>
            </w:pPr>
            <w:r w:rsidRPr="00807B71">
              <w:rPr>
                <w:sz w:val="28"/>
                <w:szCs w:val="28"/>
              </w:rPr>
              <w:t>7</w:t>
            </w:r>
          </w:p>
        </w:tc>
        <w:tc>
          <w:tcPr>
            <w:tcW w:w="4678" w:type="dxa"/>
            <w:tcBorders>
              <w:top w:val="single" w:sz="4" w:space="0" w:color="auto"/>
              <w:left w:val="single" w:sz="4" w:space="0" w:color="auto"/>
              <w:bottom w:val="single" w:sz="4" w:space="0" w:color="auto"/>
              <w:right w:val="single" w:sz="4" w:space="0" w:color="auto"/>
            </w:tcBorders>
          </w:tcPr>
          <w:p w:rsidR="00C7540B" w:rsidRPr="00807B71" w:rsidRDefault="00C7540B" w:rsidP="00807B71">
            <w:pPr>
              <w:pStyle w:val="a8"/>
              <w:rPr>
                <w:sz w:val="28"/>
                <w:szCs w:val="28"/>
              </w:rPr>
            </w:pPr>
            <w:r w:rsidRPr="00807B71">
              <w:rPr>
                <w:sz w:val="28"/>
                <w:szCs w:val="28"/>
              </w:rPr>
              <w:t>Россия в</w:t>
            </w:r>
            <w:proofErr w:type="gramStart"/>
            <w:r w:rsidRPr="00807B71">
              <w:rPr>
                <w:sz w:val="28"/>
                <w:szCs w:val="28"/>
              </w:rPr>
              <w:t xml:space="preserve"> П</w:t>
            </w:r>
            <w:proofErr w:type="gramEnd"/>
            <w:r w:rsidRPr="00807B71">
              <w:rPr>
                <w:sz w:val="28"/>
                <w:szCs w:val="28"/>
              </w:rPr>
              <w:t>ервой мировой войне.</w:t>
            </w:r>
            <w:r w:rsidR="007F05DD" w:rsidRPr="00807B71">
              <w:rPr>
                <w:sz w:val="28"/>
                <w:szCs w:val="28"/>
              </w:rPr>
              <w:t xml:space="preserve"> </w:t>
            </w:r>
          </w:p>
        </w:tc>
        <w:tc>
          <w:tcPr>
            <w:tcW w:w="1099" w:type="dxa"/>
            <w:tcBorders>
              <w:top w:val="single" w:sz="4" w:space="0" w:color="auto"/>
              <w:left w:val="single" w:sz="4" w:space="0" w:color="auto"/>
              <w:bottom w:val="single" w:sz="4" w:space="0" w:color="auto"/>
              <w:right w:val="single" w:sz="4" w:space="0" w:color="auto"/>
            </w:tcBorders>
          </w:tcPr>
          <w:p w:rsidR="00C7540B" w:rsidRPr="00807B71" w:rsidRDefault="00C7540B" w:rsidP="00807B71">
            <w:pPr>
              <w:pStyle w:val="a8"/>
              <w:rPr>
                <w:sz w:val="28"/>
                <w:szCs w:val="28"/>
              </w:rPr>
            </w:pPr>
            <w:r w:rsidRPr="00807B71">
              <w:rPr>
                <w:sz w:val="28"/>
                <w:szCs w:val="28"/>
              </w:rPr>
              <w:t>1</w:t>
            </w:r>
          </w:p>
        </w:tc>
        <w:tc>
          <w:tcPr>
            <w:tcW w:w="1134" w:type="dxa"/>
            <w:tcBorders>
              <w:top w:val="single" w:sz="4" w:space="0" w:color="auto"/>
              <w:left w:val="single" w:sz="4" w:space="0" w:color="auto"/>
              <w:bottom w:val="single" w:sz="4" w:space="0" w:color="auto"/>
              <w:right w:val="single" w:sz="4" w:space="0" w:color="auto"/>
            </w:tcBorders>
          </w:tcPr>
          <w:p w:rsidR="00C7540B" w:rsidRPr="00807B71" w:rsidRDefault="00C7540B" w:rsidP="00807B71">
            <w:pPr>
              <w:pStyle w:val="a8"/>
              <w:rPr>
                <w:sz w:val="28"/>
                <w:szCs w:val="28"/>
              </w:rPr>
            </w:pPr>
          </w:p>
          <w:p w:rsidR="00AF7C28" w:rsidRPr="00807B71" w:rsidRDefault="00AF7C28" w:rsidP="00807B71">
            <w:pPr>
              <w:pStyle w:val="a8"/>
              <w:rPr>
                <w:sz w:val="28"/>
                <w:szCs w:val="28"/>
              </w:rPr>
            </w:pPr>
            <w:r w:rsidRPr="00807B71">
              <w:rPr>
                <w:sz w:val="28"/>
                <w:szCs w:val="28"/>
              </w:rPr>
              <w:t>25.09</w:t>
            </w:r>
          </w:p>
        </w:tc>
        <w:tc>
          <w:tcPr>
            <w:tcW w:w="1560" w:type="dxa"/>
            <w:tcBorders>
              <w:top w:val="single" w:sz="4" w:space="0" w:color="auto"/>
              <w:left w:val="single" w:sz="4" w:space="0" w:color="auto"/>
              <w:bottom w:val="single" w:sz="4" w:space="0" w:color="auto"/>
              <w:right w:val="single" w:sz="4" w:space="0" w:color="auto"/>
            </w:tcBorders>
          </w:tcPr>
          <w:p w:rsidR="00C7540B" w:rsidRPr="00807B71" w:rsidRDefault="00C7540B" w:rsidP="00807B71">
            <w:pPr>
              <w:pStyle w:val="a8"/>
              <w:rPr>
                <w:sz w:val="28"/>
                <w:szCs w:val="28"/>
              </w:rPr>
            </w:pPr>
          </w:p>
        </w:tc>
      </w:tr>
      <w:tr w:rsidR="00C7540B" w:rsidRPr="00807B71" w:rsidTr="002F411F">
        <w:trPr>
          <w:trHeight w:val="697"/>
        </w:trPr>
        <w:tc>
          <w:tcPr>
            <w:tcW w:w="568" w:type="dxa"/>
            <w:tcBorders>
              <w:top w:val="single" w:sz="4" w:space="0" w:color="auto"/>
              <w:left w:val="single" w:sz="4" w:space="0" w:color="auto"/>
              <w:bottom w:val="single" w:sz="4" w:space="0" w:color="auto"/>
              <w:right w:val="single" w:sz="4" w:space="0" w:color="auto"/>
            </w:tcBorders>
          </w:tcPr>
          <w:p w:rsidR="00C7540B" w:rsidRPr="00807B71" w:rsidRDefault="00C7540B" w:rsidP="00807B71">
            <w:pPr>
              <w:pStyle w:val="a8"/>
              <w:rPr>
                <w:sz w:val="28"/>
                <w:szCs w:val="28"/>
              </w:rPr>
            </w:pPr>
            <w:r w:rsidRPr="00807B71">
              <w:rPr>
                <w:sz w:val="28"/>
                <w:szCs w:val="28"/>
              </w:rPr>
              <w:t>8</w:t>
            </w:r>
          </w:p>
        </w:tc>
        <w:tc>
          <w:tcPr>
            <w:tcW w:w="4678" w:type="dxa"/>
            <w:tcBorders>
              <w:top w:val="single" w:sz="4" w:space="0" w:color="auto"/>
              <w:left w:val="single" w:sz="4" w:space="0" w:color="auto"/>
              <w:bottom w:val="single" w:sz="4" w:space="0" w:color="auto"/>
              <w:right w:val="single" w:sz="4" w:space="0" w:color="auto"/>
            </w:tcBorders>
          </w:tcPr>
          <w:p w:rsidR="00C7540B" w:rsidRPr="00807B71" w:rsidRDefault="00C7540B" w:rsidP="00807B71">
            <w:pPr>
              <w:pStyle w:val="a8"/>
              <w:rPr>
                <w:color w:val="000000"/>
                <w:spacing w:val="-6"/>
                <w:sz w:val="28"/>
                <w:szCs w:val="28"/>
              </w:rPr>
            </w:pPr>
          </w:p>
          <w:p w:rsidR="00C7540B" w:rsidRPr="00807B71" w:rsidRDefault="00C7540B" w:rsidP="00807B71">
            <w:pPr>
              <w:pStyle w:val="a8"/>
              <w:rPr>
                <w:sz w:val="28"/>
                <w:szCs w:val="28"/>
              </w:rPr>
            </w:pPr>
            <w:r w:rsidRPr="00807B71">
              <w:rPr>
                <w:color w:val="000000"/>
                <w:spacing w:val="-6"/>
                <w:sz w:val="28"/>
                <w:szCs w:val="28"/>
              </w:rPr>
              <w:t>Февральская революция.</w:t>
            </w:r>
          </w:p>
        </w:tc>
        <w:tc>
          <w:tcPr>
            <w:tcW w:w="1099" w:type="dxa"/>
            <w:tcBorders>
              <w:top w:val="single" w:sz="4" w:space="0" w:color="auto"/>
              <w:left w:val="single" w:sz="4" w:space="0" w:color="auto"/>
              <w:bottom w:val="single" w:sz="4" w:space="0" w:color="auto"/>
              <w:right w:val="single" w:sz="4" w:space="0" w:color="auto"/>
            </w:tcBorders>
          </w:tcPr>
          <w:p w:rsidR="00C7540B" w:rsidRPr="00807B71" w:rsidRDefault="00C7540B" w:rsidP="00807B71">
            <w:pPr>
              <w:pStyle w:val="a8"/>
              <w:rPr>
                <w:sz w:val="28"/>
                <w:szCs w:val="28"/>
              </w:rPr>
            </w:pPr>
            <w:r w:rsidRPr="00807B71">
              <w:rPr>
                <w:sz w:val="28"/>
                <w:szCs w:val="28"/>
              </w:rPr>
              <w:t>1</w:t>
            </w:r>
          </w:p>
        </w:tc>
        <w:tc>
          <w:tcPr>
            <w:tcW w:w="1134" w:type="dxa"/>
            <w:tcBorders>
              <w:top w:val="single" w:sz="4" w:space="0" w:color="auto"/>
              <w:left w:val="single" w:sz="4" w:space="0" w:color="auto"/>
              <w:bottom w:val="single" w:sz="4" w:space="0" w:color="auto"/>
              <w:right w:val="single" w:sz="4" w:space="0" w:color="auto"/>
            </w:tcBorders>
          </w:tcPr>
          <w:p w:rsidR="00C7540B" w:rsidRPr="00807B71" w:rsidRDefault="00C7540B" w:rsidP="00807B71">
            <w:pPr>
              <w:pStyle w:val="a8"/>
              <w:rPr>
                <w:sz w:val="28"/>
                <w:szCs w:val="28"/>
              </w:rPr>
            </w:pPr>
          </w:p>
          <w:p w:rsidR="00AF7C28" w:rsidRPr="00807B71" w:rsidRDefault="00AF7C28" w:rsidP="00807B71">
            <w:pPr>
              <w:pStyle w:val="a8"/>
              <w:rPr>
                <w:sz w:val="28"/>
                <w:szCs w:val="28"/>
              </w:rPr>
            </w:pPr>
            <w:r w:rsidRPr="00807B71">
              <w:rPr>
                <w:sz w:val="28"/>
                <w:szCs w:val="28"/>
              </w:rPr>
              <w:t>26.09</w:t>
            </w:r>
          </w:p>
        </w:tc>
        <w:tc>
          <w:tcPr>
            <w:tcW w:w="1560" w:type="dxa"/>
            <w:tcBorders>
              <w:top w:val="single" w:sz="4" w:space="0" w:color="auto"/>
              <w:left w:val="single" w:sz="4" w:space="0" w:color="auto"/>
              <w:bottom w:val="single" w:sz="4" w:space="0" w:color="auto"/>
              <w:right w:val="single" w:sz="4" w:space="0" w:color="auto"/>
            </w:tcBorders>
          </w:tcPr>
          <w:p w:rsidR="00C7540B" w:rsidRPr="00807B71" w:rsidRDefault="00C7540B" w:rsidP="00807B71">
            <w:pPr>
              <w:pStyle w:val="a8"/>
              <w:rPr>
                <w:sz w:val="28"/>
                <w:szCs w:val="28"/>
              </w:rPr>
            </w:pPr>
          </w:p>
        </w:tc>
      </w:tr>
      <w:tr w:rsidR="00C7540B" w:rsidRPr="00807B71" w:rsidTr="002F411F">
        <w:trPr>
          <w:trHeight w:val="697"/>
        </w:trPr>
        <w:tc>
          <w:tcPr>
            <w:tcW w:w="568" w:type="dxa"/>
            <w:tcBorders>
              <w:top w:val="single" w:sz="4" w:space="0" w:color="auto"/>
              <w:left w:val="single" w:sz="4" w:space="0" w:color="auto"/>
              <w:bottom w:val="single" w:sz="4" w:space="0" w:color="auto"/>
              <w:right w:val="single" w:sz="4" w:space="0" w:color="auto"/>
            </w:tcBorders>
          </w:tcPr>
          <w:p w:rsidR="00C7540B" w:rsidRPr="00807B71" w:rsidRDefault="00C7540B" w:rsidP="00807B71">
            <w:pPr>
              <w:pStyle w:val="a8"/>
              <w:rPr>
                <w:sz w:val="28"/>
                <w:szCs w:val="28"/>
              </w:rPr>
            </w:pPr>
            <w:r w:rsidRPr="00807B71">
              <w:rPr>
                <w:sz w:val="28"/>
                <w:szCs w:val="28"/>
              </w:rPr>
              <w:t>9</w:t>
            </w:r>
          </w:p>
        </w:tc>
        <w:tc>
          <w:tcPr>
            <w:tcW w:w="4678" w:type="dxa"/>
            <w:tcBorders>
              <w:top w:val="single" w:sz="4" w:space="0" w:color="auto"/>
              <w:left w:val="single" w:sz="4" w:space="0" w:color="auto"/>
              <w:bottom w:val="single" w:sz="4" w:space="0" w:color="auto"/>
              <w:right w:val="single" w:sz="4" w:space="0" w:color="auto"/>
            </w:tcBorders>
          </w:tcPr>
          <w:p w:rsidR="00C7540B" w:rsidRPr="00807B71" w:rsidRDefault="00C7540B" w:rsidP="00807B71">
            <w:pPr>
              <w:pStyle w:val="a8"/>
              <w:rPr>
                <w:sz w:val="28"/>
                <w:szCs w:val="28"/>
              </w:rPr>
            </w:pPr>
            <w:r w:rsidRPr="00807B71">
              <w:rPr>
                <w:color w:val="000000"/>
                <w:spacing w:val="-8"/>
                <w:sz w:val="28"/>
                <w:szCs w:val="28"/>
              </w:rPr>
              <w:t>Октябрьская революция.</w:t>
            </w:r>
          </w:p>
        </w:tc>
        <w:tc>
          <w:tcPr>
            <w:tcW w:w="1099" w:type="dxa"/>
            <w:tcBorders>
              <w:top w:val="single" w:sz="4" w:space="0" w:color="auto"/>
              <w:left w:val="single" w:sz="4" w:space="0" w:color="auto"/>
              <w:bottom w:val="single" w:sz="4" w:space="0" w:color="auto"/>
              <w:right w:val="single" w:sz="4" w:space="0" w:color="auto"/>
            </w:tcBorders>
          </w:tcPr>
          <w:p w:rsidR="00C7540B" w:rsidRPr="00807B71" w:rsidRDefault="00C7540B" w:rsidP="00807B71">
            <w:pPr>
              <w:pStyle w:val="a8"/>
              <w:rPr>
                <w:sz w:val="28"/>
                <w:szCs w:val="28"/>
              </w:rPr>
            </w:pPr>
            <w:r w:rsidRPr="00807B71">
              <w:rPr>
                <w:sz w:val="28"/>
                <w:szCs w:val="28"/>
              </w:rPr>
              <w:t>1</w:t>
            </w:r>
          </w:p>
        </w:tc>
        <w:tc>
          <w:tcPr>
            <w:tcW w:w="1134" w:type="dxa"/>
            <w:tcBorders>
              <w:top w:val="single" w:sz="4" w:space="0" w:color="auto"/>
              <w:left w:val="single" w:sz="4" w:space="0" w:color="auto"/>
              <w:bottom w:val="single" w:sz="4" w:space="0" w:color="auto"/>
              <w:right w:val="single" w:sz="4" w:space="0" w:color="auto"/>
            </w:tcBorders>
          </w:tcPr>
          <w:p w:rsidR="00C7540B" w:rsidRPr="00807B71" w:rsidRDefault="00C7540B" w:rsidP="00807B71">
            <w:pPr>
              <w:pStyle w:val="a8"/>
              <w:rPr>
                <w:sz w:val="28"/>
                <w:szCs w:val="28"/>
              </w:rPr>
            </w:pPr>
          </w:p>
          <w:p w:rsidR="00AF7C28" w:rsidRPr="00807B71" w:rsidRDefault="00AF7C28" w:rsidP="00807B71">
            <w:pPr>
              <w:pStyle w:val="a8"/>
              <w:rPr>
                <w:sz w:val="28"/>
                <w:szCs w:val="28"/>
              </w:rPr>
            </w:pPr>
            <w:r w:rsidRPr="00807B71">
              <w:rPr>
                <w:sz w:val="28"/>
                <w:szCs w:val="28"/>
              </w:rPr>
              <w:t>2.10</w:t>
            </w:r>
          </w:p>
        </w:tc>
        <w:tc>
          <w:tcPr>
            <w:tcW w:w="1560" w:type="dxa"/>
            <w:tcBorders>
              <w:top w:val="single" w:sz="4" w:space="0" w:color="auto"/>
              <w:left w:val="single" w:sz="4" w:space="0" w:color="auto"/>
              <w:bottom w:val="single" w:sz="4" w:space="0" w:color="auto"/>
              <w:right w:val="single" w:sz="4" w:space="0" w:color="auto"/>
            </w:tcBorders>
          </w:tcPr>
          <w:p w:rsidR="00C7540B" w:rsidRPr="00807B71" w:rsidRDefault="00C7540B" w:rsidP="00807B71">
            <w:pPr>
              <w:pStyle w:val="a8"/>
              <w:rPr>
                <w:sz w:val="28"/>
                <w:szCs w:val="28"/>
              </w:rPr>
            </w:pPr>
          </w:p>
        </w:tc>
      </w:tr>
      <w:tr w:rsidR="00C7540B" w:rsidRPr="00807B71" w:rsidTr="002F411F">
        <w:trPr>
          <w:trHeight w:val="697"/>
        </w:trPr>
        <w:tc>
          <w:tcPr>
            <w:tcW w:w="568" w:type="dxa"/>
            <w:tcBorders>
              <w:top w:val="single" w:sz="4" w:space="0" w:color="auto"/>
              <w:left w:val="single" w:sz="4" w:space="0" w:color="auto"/>
              <w:bottom w:val="single" w:sz="4" w:space="0" w:color="auto"/>
              <w:right w:val="single" w:sz="4" w:space="0" w:color="auto"/>
            </w:tcBorders>
          </w:tcPr>
          <w:p w:rsidR="00C7540B" w:rsidRPr="00807B71" w:rsidRDefault="00C7540B" w:rsidP="00807B71">
            <w:pPr>
              <w:pStyle w:val="a8"/>
              <w:rPr>
                <w:sz w:val="28"/>
                <w:szCs w:val="28"/>
              </w:rPr>
            </w:pPr>
            <w:r w:rsidRPr="00807B71">
              <w:rPr>
                <w:sz w:val="28"/>
                <w:szCs w:val="28"/>
              </w:rPr>
              <w:t>10</w:t>
            </w:r>
          </w:p>
        </w:tc>
        <w:tc>
          <w:tcPr>
            <w:tcW w:w="4678" w:type="dxa"/>
            <w:tcBorders>
              <w:top w:val="single" w:sz="4" w:space="0" w:color="auto"/>
              <w:left w:val="single" w:sz="4" w:space="0" w:color="auto"/>
              <w:bottom w:val="single" w:sz="4" w:space="0" w:color="auto"/>
              <w:right w:val="single" w:sz="4" w:space="0" w:color="auto"/>
            </w:tcBorders>
          </w:tcPr>
          <w:p w:rsidR="00C7540B" w:rsidRPr="00807B71" w:rsidRDefault="00C7540B" w:rsidP="00807B71">
            <w:pPr>
              <w:pStyle w:val="a8"/>
              <w:rPr>
                <w:sz w:val="28"/>
                <w:szCs w:val="28"/>
              </w:rPr>
            </w:pPr>
            <w:r w:rsidRPr="00807B71">
              <w:rPr>
                <w:color w:val="000000"/>
                <w:spacing w:val="-8"/>
                <w:sz w:val="28"/>
                <w:szCs w:val="28"/>
              </w:rPr>
              <w:t>Гражданская война.</w:t>
            </w:r>
          </w:p>
        </w:tc>
        <w:tc>
          <w:tcPr>
            <w:tcW w:w="1099" w:type="dxa"/>
            <w:tcBorders>
              <w:top w:val="single" w:sz="4" w:space="0" w:color="auto"/>
              <w:left w:val="single" w:sz="4" w:space="0" w:color="auto"/>
              <w:bottom w:val="single" w:sz="4" w:space="0" w:color="auto"/>
              <w:right w:val="single" w:sz="4" w:space="0" w:color="auto"/>
            </w:tcBorders>
          </w:tcPr>
          <w:p w:rsidR="00C7540B" w:rsidRPr="00807B71" w:rsidRDefault="00C7540B" w:rsidP="00807B71">
            <w:pPr>
              <w:pStyle w:val="a8"/>
              <w:rPr>
                <w:sz w:val="28"/>
                <w:szCs w:val="28"/>
              </w:rPr>
            </w:pPr>
            <w:r w:rsidRPr="00807B71">
              <w:rPr>
                <w:sz w:val="28"/>
                <w:szCs w:val="28"/>
              </w:rPr>
              <w:t>1</w:t>
            </w:r>
          </w:p>
        </w:tc>
        <w:tc>
          <w:tcPr>
            <w:tcW w:w="1134" w:type="dxa"/>
            <w:tcBorders>
              <w:top w:val="single" w:sz="4" w:space="0" w:color="auto"/>
              <w:left w:val="single" w:sz="4" w:space="0" w:color="auto"/>
              <w:bottom w:val="single" w:sz="4" w:space="0" w:color="auto"/>
              <w:right w:val="single" w:sz="4" w:space="0" w:color="auto"/>
            </w:tcBorders>
          </w:tcPr>
          <w:p w:rsidR="00C7540B" w:rsidRPr="00807B71" w:rsidRDefault="00C7540B" w:rsidP="00807B71">
            <w:pPr>
              <w:pStyle w:val="a8"/>
              <w:rPr>
                <w:sz w:val="28"/>
                <w:szCs w:val="28"/>
              </w:rPr>
            </w:pPr>
          </w:p>
          <w:p w:rsidR="00AF7C28" w:rsidRPr="00807B71" w:rsidRDefault="00AF7C28" w:rsidP="00807B71">
            <w:pPr>
              <w:pStyle w:val="a8"/>
              <w:rPr>
                <w:sz w:val="28"/>
                <w:szCs w:val="28"/>
              </w:rPr>
            </w:pPr>
            <w:r w:rsidRPr="00807B71">
              <w:rPr>
                <w:sz w:val="28"/>
                <w:szCs w:val="28"/>
              </w:rPr>
              <w:t>3.10</w:t>
            </w:r>
          </w:p>
        </w:tc>
        <w:tc>
          <w:tcPr>
            <w:tcW w:w="1560" w:type="dxa"/>
            <w:tcBorders>
              <w:top w:val="single" w:sz="4" w:space="0" w:color="auto"/>
              <w:left w:val="single" w:sz="4" w:space="0" w:color="auto"/>
              <w:bottom w:val="single" w:sz="4" w:space="0" w:color="auto"/>
              <w:right w:val="single" w:sz="4" w:space="0" w:color="auto"/>
            </w:tcBorders>
          </w:tcPr>
          <w:p w:rsidR="00C7540B" w:rsidRPr="00807B71" w:rsidRDefault="00C7540B" w:rsidP="00807B71">
            <w:pPr>
              <w:pStyle w:val="a8"/>
              <w:rPr>
                <w:sz w:val="28"/>
                <w:szCs w:val="28"/>
              </w:rPr>
            </w:pPr>
          </w:p>
        </w:tc>
      </w:tr>
      <w:tr w:rsidR="00C7540B" w:rsidRPr="00807B71" w:rsidTr="002F411F">
        <w:trPr>
          <w:trHeight w:val="697"/>
        </w:trPr>
        <w:tc>
          <w:tcPr>
            <w:tcW w:w="568" w:type="dxa"/>
            <w:tcBorders>
              <w:top w:val="single" w:sz="4" w:space="0" w:color="auto"/>
              <w:left w:val="single" w:sz="4" w:space="0" w:color="auto"/>
              <w:bottom w:val="single" w:sz="4" w:space="0" w:color="auto"/>
              <w:right w:val="single" w:sz="4" w:space="0" w:color="auto"/>
            </w:tcBorders>
          </w:tcPr>
          <w:p w:rsidR="00C7540B" w:rsidRPr="00807B71" w:rsidRDefault="00C7540B" w:rsidP="00807B71">
            <w:pPr>
              <w:pStyle w:val="a8"/>
              <w:rPr>
                <w:sz w:val="28"/>
                <w:szCs w:val="28"/>
              </w:rPr>
            </w:pPr>
            <w:r w:rsidRPr="00807B71">
              <w:rPr>
                <w:sz w:val="28"/>
                <w:szCs w:val="28"/>
              </w:rPr>
              <w:t>11</w:t>
            </w:r>
          </w:p>
        </w:tc>
        <w:tc>
          <w:tcPr>
            <w:tcW w:w="4678" w:type="dxa"/>
            <w:tcBorders>
              <w:top w:val="single" w:sz="4" w:space="0" w:color="auto"/>
              <w:left w:val="single" w:sz="4" w:space="0" w:color="auto"/>
              <w:bottom w:val="single" w:sz="4" w:space="0" w:color="auto"/>
              <w:right w:val="single" w:sz="4" w:space="0" w:color="auto"/>
            </w:tcBorders>
          </w:tcPr>
          <w:p w:rsidR="00C7540B" w:rsidRPr="00807B71" w:rsidRDefault="00C7540B" w:rsidP="00807B71">
            <w:pPr>
              <w:pStyle w:val="a8"/>
              <w:rPr>
                <w:color w:val="000000"/>
                <w:spacing w:val="-8"/>
                <w:sz w:val="28"/>
                <w:szCs w:val="28"/>
              </w:rPr>
            </w:pPr>
            <w:r w:rsidRPr="00807B71">
              <w:rPr>
                <w:color w:val="000000"/>
                <w:spacing w:val="-8"/>
                <w:sz w:val="28"/>
                <w:szCs w:val="28"/>
              </w:rPr>
              <w:t xml:space="preserve">Повторение по теме «Россия  в 1900  </w:t>
            </w:r>
            <w:r w:rsidRPr="00807B71">
              <w:rPr>
                <w:sz w:val="28"/>
                <w:szCs w:val="28"/>
              </w:rPr>
              <w:t xml:space="preserve">– </w:t>
            </w:r>
            <w:r w:rsidRPr="00807B71">
              <w:rPr>
                <w:color w:val="000000"/>
                <w:spacing w:val="-8"/>
                <w:sz w:val="28"/>
                <w:szCs w:val="28"/>
              </w:rPr>
              <w:t>1920-х гг.</w:t>
            </w:r>
            <w:r w:rsidRPr="00807B71">
              <w:rPr>
                <w:sz w:val="28"/>
                <w:szCs w:val="28"/>
              </w:rPr>
              <w:t>».</w:t>
            </w:r>
            <w:r w:rsidR="00DE58CF" w:rsidRPr="00807B71">
              <w:rPr>
                <w:sz w:val="28"/>
                <w:szCs w:val="28"/>
              </w:rPr>
              <w:t xml:space="preserve"> Серебряный век русской культуры</w:t>
            </w:r>
          </w:p>
        </w:tc>
        <w:tc>
          <w:tcPr>
            <w:tcW w:w="1099" w:type="dxa"/>
            <w:tcBorders>
              <w:top w:val="single" w:sz="4" w:space="0" w:color="auto"/>
              <w:left w:val="single" w:sz="4" w:space="0" w:color="auto"/>
              <w:bottom w:val="single" w:sz="4" w:space="0" w:color="auto"/>
              <w:right w:val="single" w:sz="4" w:space="0" w:color="auto"/>
            </w:tcBorders>
          </w:tcPr>
          <w:p w:rsidR="00C7540B" w:rsidRPr="00807B71" w:rsidRDefault="00C7540B" w:rsidP="00807B71">
            <w:pPr>
              <w:pStyle w:val="a8"/>
              <w:rPr>
                <w:sz w:val="28"/>
                <w:szCs w:val="28"/>
              </w:rPr>
            </w:pPr>
            <w:r w:rsidRPr="00807B71">
              <w:rPr>
                <w:sz w:val="28"/>
                <w:szCs w:val="28"/>
              </w:rPr>
              <w:t>1</w:t>
            </w:r>
          </w:p>
        </w:tc>
        <w:tc>
          <w:tcPr>
            <w:tcW w:w="1134" w:type="dxa"/>
            <w:tcBorders>
              <w:top w:val="single" w:sz="4" w:space="0" w:color="auto"/>
              <w:left w:val="single" w:sz="4" w:space="0" w:color="auto"/>
              <w:bottom w:val="single" w:sz="4" w:space="0" w:color="auto"/>
              <w:right w:val="single" w:sz="4" w:space="0" w:color="auto"/>
            </w:tcBorders>
          </w:tcPr>
          <w:p w:rsidR="00C7540B" w:rsidRPr="00807B71" w:rsidRDefault="00C7540B" w:rsidP="00807B71">
            <w:pPr>
              <w:pStyle w:val="a8"/>
              <w:rPr>
                <w:sz w:val="28"/>
                <w:szCs w:val="28"/>
              </w:rPr>
            </w:pPr>
          </w:p>
          <w:p w:rsidR="00AF7C28" w:rsidRPr="00807B71" w:rsidRDefault="00AF7C28" w:rsidP="00807B71">
            <w:pPr>
              <w:pStyle w:val="a8"/>
              <w:rPr>
                <w:sz w:val="28"/>
                <w:szCs w:val="28"/>
              </w:rPr>
            </w:pPr>
            <w:r w:rsidRPr="00807B71">
              <w:rPr>
                <w:sz w:val="28"/>
                <w:szCs w:val="28"/>
              </w:rPr>
              <w:t>9.10</w:t>
            </w:r>
          </w:p>
        </w:tc>
        <w:tc>
          <w:tcPr>
            <w:tcW w:w="1560" w:type="dxa"/>
            <w:tcBorders>
              <w:top w:val="single" w:sz="4" w:space="0" w:color="auto"/>
              <w:left w:val="single" w:sz="4" w:space="0" w:color="auto"/>
              <w:bottom w:val="single" w:sz="4" w:space="0" w:color="auto"/>
              <w:right w:val="single" w:sz="4" w:space="0" w:color="auto"/>
            </w:tcBorders>
          </w:tcPr>
          <w:p w:rsidR="00C7540B" w:rsidRPr="00807B71" w:rsidRDefault="00C7540B" w:rsidP="00807B71">
            <w:pPr>
              <w:pStyle w:val="a8"/>
              <w:rPr>
                <w:sz w:val="28"/>
                <w:szCs w:val="28"/>
              </w:rPr>
            </w:pPr>
          </w:p>
        </w:tc>
      </w:tr>
      <w:tr w:rsidR="00C7540B" w:rsidRPr="00807B71" w:rsidTr="002F411F">
        <w:trPr>
          <w:trHeight w:val="697"/>
        </w:trPr>
        <w:tc>
          <w:tcPr>
            <w:tcW w:w="568" w:type="dxa"/>
            <w:tcBorders>
              <w:top w:val="single" w:sz="4" w:space="0" w:color="auto"/>
              <w:left w:val="single" w:sz="4" w:space="0" w:color="auto"/>
              <w:bottom w:val="single" w:sz="4" w:space="0" w:color="auto"/>
              <w:right w:val="single" w:sz="4" w:space="0" w:color="auto"/>
            </w:tcBorders>
          </w:tcPr>
          <w:p w:rsidR="00C7540B" w:rsidRPr="00807B71" w:rsidRDefault="00C7540B" w:rsidP="00807B71">
            <w:pPr>
              <w:pStyle w:val="a8"/>
              <w:rPr>
                <w:sz w:val="28"/>
                <w:szCs w:val="28"/>
              </w:rPr>
            </w:pPr>
            <w:r w:rsidRPr="00807B71">
              <w:rPr>
                <w:sz w:val="28"/>
                <w:szCs w:val="28"/>
              </w:rPr>
              <w:t>12</w:t>
            </w:r>
          </w:p>
        </w:tc>
        <w:tc>
          <w:tcPr>
            <w:tcW w:w="4678" w:type="dxa"/>
            <w:tcBorders>
              <w:top w:val="single" w:sz="4" w:space="0" w:color="auto"/>
              <w:left w:val="single" w:sz="4" w:space="0" w:color="auto"/>
              <w:bottom w:val="single" w:sz="4" w:space="0" w:color="auto"/>
              <w:right w:val="single" w:sz="4" w:space="0" w:color="auto"/>
            </w:tcBorders>
          </w:tcPr>
          <w:p w:rsidR="00C7540B" w:rsidRPr="00807B71" w:rsidRDefault="00C7540B" w:rsidP="00807B71">
            <w:pPr>
              <w:pStyle w:val="a8"/>
              <w:rPr>
                <w:sz w:val="28"/>
                <w:szCs w:val="28"/>
              </w:rPr>
            </w:pPr>
            <w:r w:rsidRPr="00807B71">
              <w:rPr>
                <w:color w:val="000000"/>
                <w:spacing w:val="-7"/>
                <w:sz w:val="28"/>
                <w:szCs w:val="28"/>
              </w:rPr>
              <w:t>Новая</w:t>
            </w:r>
            <w:r w:rsidR="00DE58CF" w:rsidRPr="00807B71">
              <w:rPr>
                <w:color w:val="000000"/>
                <w:spacing w:val="-7"/>
                <w:sz w:val="28"/>
                <w:szCs w:val="28"/>
              </w:rPr>
              <w:t xml:space="preserve"> </w:t>
            </w:r>
            <w:r w:rsidRPr="00807B71">
              <w:rPr>
                <w:color w:val="000000"/>
                <w:spacing w:val="-7"/>
                <w:sz w:val="28"/>
                <w:szCs w:val="28"/>
              </w:rPr>
              <w:t xml:space="preserve"> экономическая политика.</w:t>
            </w:r>
          </w:p>
        </w:tc>
        <w:tc>
          <w:tcPr>
            <w:tcW w:w="1099" w:type="dxa"/>
            <w:tcBorders>
              <w:top w:val="single" w:sz="4" w:space="0" w:color="auto"/>
              <w:left w:val="single" w:sz="4" w:space="0" w:color="auto"/>
              <w:bottom w:val="single" w:sz="4" w:space="0" w:color="auto"/>
              <w:right w:val="single" w:sz="4" w:space="0" w:color="auto"/>
            </w:tcBorders>
          </w:tcPr>
          <w:p w:rsidR="00C7540B" w:rsidRPr="00807B71" w:rsidRDefault="00C7540B" w:rsidP="00807B71">
            <w:pPr>
              <w:pStyle w:val="a8"/>
              <w:rPr>
                <w:sz w:val="28"/>
                <w:szCs w:val="28"/>
              </w:rPr>
            </w:pPr>
            <w:r w:rsidRPr="00807B71">
              <w:rPr>
                <w:sz w:val="28"/>
                <w:szCs w:val="28"/>
              </w:rPr>
              <w:t>1</w:t>
            </w:r>
          </w:p>
        </w:tc>
        <w:tc>
          <w:tcPr>
            <w:tcW w:w="1134" w:type="dxa"/>
            <w:tcBorders>
              <w:top w:val="single" w:sz="4" w:space="0" w:color="auto"/>
              <w:left w:val="single" w:sz="4" w:space="0" w:color="auto"/>
              <w:bottom w:val="single" w:sz="4" w:space="0" w:color="auto"/>
              <w:right w:val="single" w:sz="4" w:space="0" w:color="auto"/>
            </w:tcBorders>
          </w:tcPr>
          <w:p w:rsidR="00C7540B" w:rsidRPr="00807B71" w:rsidRDefault="00C7540B" w:rsidP="00807B71">
            <w:pPr>
              <w:pStyle w:val="a8"/>
              <w:rPr>
                <w:sz w:val="28"/>
                <w:szCs w:val="28"/>
              </w:rPr>
            </w:pPr>
          </w:p>
          <w:p w:rsidR="00AF7C28" w:rsidRPr="00807B71" w:rsidRDefault="00AF7C28" w:rsidP="00807B71">
            <w:pPr>
              <w:pStyle w:val="a8"/>
              <w:rPr>
                <w:sz w:val="28"/>
                <w:szCs w:val="28"/>
              </w:rPr>
            </w:pPr>
            <w:r w:rsidRPr="00807B71">
              <w:rPr>
                <w:sz w:val="28"/>
                <w:szCs w:val="28"/>
              </w:rPr>
              <w:t>10.10</w:t>
            </w:r>
          </w:p>
        </w:tc>
        <w:tc>
          <w:tcPr>
            <w:tcW w:w="1560" w:type="dxa"/>
            <w:tcBorders>
              <w:top w:val="single" w:sz="4" w:space="0" w:color="auto"/>
              <w:left w:val="single" w:sz="4" w:space="0" w:color="auto"/>
              <w:bottom w:val="single" w:sz="4" w:space="0" w:color="auto"/>
              <w:right w:val="single" w:sz="4" w:space="0" w:color="auto"/>
            </w:tcBorders>
          </w:tcPr>
          <w:p w:rsidR="00C7540B" w:rsidRPr="00807B71" w:rsidRDefault="00C7540B" w:rsidP="00807B71">
            <w:pPr>
              <w:pStyle w:val="a8"/>
              <w:rPr>
                <w:sz w:val="28"/>
                <w:szCs w:val="28"/>
              </w:rPr>
            </w:pPr>
          </w:p>
        </w:tc>
      </w:tr>
      <w:tr w:rsidR="00C7540B" w:rsidRPr="00807B71" w:rsidTr="002F411F">
        <w:trPr>
          <w:trHeight w:val="697"/>
        </w:trPr>
        <w:tc>
          <w:tcPr>
            <w:tcW w:w="568" w:type="dxa"/>
            <w:tcBorders>
              <w:top w:val="single" w:sz="4" w:space="0" w:color="auto"/>
              <w:left w:val="single" w:sz="4" w:space="0" w:color="auto"/>
              <w:bottom w:val="single" w:sz="4" w:space="0" w:color="auto"/>
              <w:right w:val="single" w:sz="4" w:space="0" w:color="auto"/>
            </w:tcBorders>
          </w:tcPr>
          <w:p w:rsidR="00C7540B" w:rsidRPr="00807B71" w:rsidRDefault="00C7540B" w:rsidP="00807B71">
            <w:pPr>
              <w:pStyle w:val="a8"/>
              <w:rPr>
                <w:sz w:val="28"/>
                <w:szCs w:val="28"/>
              </w:rPr>
            </w:pPr>
            <w:r w:rsidRPr="00807B71">
              <w:rPr>
                <w:sz w:val="28"/>
                <w:szCs w:val="28"/>
              </w:rPr>
              <w:t>13</w:t>
            </w:r>
          </w:p>
        </w:tc>
        <w:tc>
          <w:tcPr>
            <w:tcW w:w="4678" w:type="dxa"/>
            <w:tcBorders>
              <w:top w:val="single" w:sz="4" w:space="0" w:color="auto"/>
              <w:left w:val="single" w:sz="4" w:space="0" w:color="auto"/>
              <w:bottom w:val="single" w:sz="4" w:space="0" w:color="auto"/>
              <w:right w:val="single" w:sz="4" w:space="0" w:color="auto"/>
            </w:tcBorders>
          </w:tcPr>
          <w:p w:rsidR="00C7540B" w:rsidRPr="00807B71" w:rsidRDefault="00C7540B" w:rsidP="00807B71">
            <w:pPr>
              <w:pStyle w:val="a8"/>
              <w:rPr>
                <w:sz w:val="28"/>
                <w:szCs w:val="28"/>
              </w:rPr>
            </w:pPr>
            <w:r w:rsidRPr="00807B71">
              <w:rPr>
                <w:color w:val="000000"/>
                <w:spacing w:val="-10"/>
                <w:sz w:val="28"/>
                <w:szCs w:val="28"/>
              </w:rPr>
              <w:t xml:space="preserve"> Образование СССР, его внешняя политика.</w:t>
            </w:r>
          </w:p>
        </w:tc>
        <w:tc>
          <w:tcPr>
            <w:tcW w:w="1099" w:type="dxa"/>
            <w:tcBorders>
              <w:top w:val="single" w:sz="4" w:space="0" w:color="auto"/>
              <w:left w:val="single" w:sz="4" w:space="0" w:color="auto"/>
              <w:bottom w:val="single" w:sz="4" w:space="0" w:color="auto"/>
              <w:right w:val="single" w:sz="4" w:space="0" w:color="auto"/>
            </w:tcBorders>
          </w:tcPr>
          <w:p w:rsidR="00C7540B" w:rsidRPr="00807B71" w:rsidRDefault="00C7540B" w:rsidP="00807B71">
            <w:pPr>
              <w:pStyle w:val="a8"/>
              <w:rPr>
                <w:sz w:val="28"/>
                <w:szCs w:val="28"/>
              </w:rPr>
            </w:pPr>
            <w:r w:rsidRPr="00807B71">
              <w:rPr>
                <w:sz w:val="28"/>
                <w:szCs w:val="28"/>
              </w:rPr>
              <w:t>1</w:t>
            </w:r>
          </w:p>
        </w:tc>
        <w:tc>
          <w:tcPr>
            <w:tcW w:w="1134" w:type="dxa"/>
            <w:tcBorders>
              <w:top w:val="single" w:sz="4" w:space="0" w:color="auto"/>
              <w:left w:val="single" w:sz="4" w:space="0" w:color="auto"/>
              <w:bottom w:val="single" w:sz="4" w:space="0" w:color="auto"/>
              <w:right w:val="single" w:sz="4" w:space="0" w:color="auto"/>
            </w:tcBorders>
          </w:tcPr>
          <w:p w:rsidR="00C7540B" w:rsidRPr="00807B71" w:rsidRDefault="00C7540B" w:rsidP="00807B71">
            <w:pPr>
              <w:pStyle w:val="a8"/>
              <w:rPr>
                <w:sz w:val="28"/>
                <w:szCs w:val="28"/>
              </w:rPr>
            </w:pPr>
          </w:p>
          <w:p w:rsidR="00AF7C28" w:rsidRPr="00807B71" w:rsidRDefault="00AF7C28" w:rsidP="00807B71">
            <w:pPr>
              <w:pStyle w:val="a8"/>
              <w:rPr>
                <w:sz w:val="28"/>
                <w:szCs w:val="28"/>
              </w:rPr>
            </w:pPr>
            <w:r w:rsidRPr="00807B71">
              <w:rPr>
                <w:sz w:val="28"/>
                <w:szCs w:val="28"/>
              </w:rPr>
              <w:t>16.10</w:t>
            </w:r>
          </w:p>
        </w:tc>
        <w:tc>
          <w:tcPr>
            <w:tcW w:w="1560" w:type="dxa"/>
            <w:tcBorders>
              <w:top w:val="single" w:sz="4" w:space="0" w:color="auto"/>
              <w:left w:val="single" w:sz="4" w:space="0" w:color="auto"/>
              <w:bottom w:val="single" w:sz="4" w:space="0" w:color="auto"/>
              <w:right w:val="single" w:sz="4" w:space="0" w:color="auto"/>
            </w:tcBorders>
          </w:tcPr>
          <w:p w:rsidR="00C7540B" w:rsidRPr="00807B71" w:rsidRDefault="00C7540B" w:rsidP="00807B71">
            <w:pPr>
              <w:pStyle w:val="a8"/>
              <w:rPr>
                <w:sz w:val="28"/>
                <w:szCs w:val="28"/>
              </w:rPr>
            </w:pPr>
          </w:p>
        </w:tc>
      </w:tr>
      <w:tr w:rsidR="00C7540B" w:rsidRPr="00807B71" w:rsidTr="002F411F">
        <w:trPr>
          <w:trHeight w:val="697"/>
        </w:trPr>
        <w:tc>
          <w:tcPr>
            <w:tcW w:w="568" w:type="dxa"/>
            <w:tcBorders>
              <w:top w:val="single" w:sz="4" w:space="0" w:color="auto"/>
              <w:left w:val="single" w:sz="4" w:space="0" w:color="auto"/>
              <w:bottom w:val="single" w:sz="4" w:space="0" w:color="auto"/>
              <w:right w:val="single" w:sz="4" w:space="0" w:color="auto"/>
            </w:tcBorders>
          </w:tcPr>
          <w:p w:rsidR="00C7540B" w:rsidRPr="00807B71" w:rsidRDefault="00C7540B" w:rsidP="00807B71">
            <w:pPr>
              <w:pStyle w:val="a8"/>
              <w:rPr>
                <w:sz w:val="28"/>
                <w:szCs w:val="28"/>
              </w:rPr>
            </w:pPr>
            <w:r w:rsidRPr="00807B71">
              <w:rPr>
                <w:sz w:val="28"/>
                <w:szCs w:val="28"/>
              </w:rPr>
              <w:t>14</w:t>
            </w:r>
          </w:p>
        </w:tc>
        <w:tc>
          <w:tcPr>
            <w:tcW w:w="4678" w:type="dxa"/>
            <w:tcBorders>
              <w:top w:val="single" w:sz="4" w:space="0" w:color="auto"/>
              <w:left w:val="single" w:sz="4" w:space="0" w:color="auto"/>
              <w:bottom w:val="single" w:sz="4" w:space="0" w:color="auto"/>
              <w:right w:val="single" w:sz="4" w:space="0" w:color="auto"/>
            </w:tcBorders>
          </w:tcPr>
          <w:p w:rsidR="00C7540B" w:rsidRPr="00807B71" w:rsidRDefault="00C7540B" w:rsidP="00807B71">
            <w:pPr>
              <w:pStyle w:val="a8"/>
              <w:rPr>
                <w:color w:val="000000"/>
                <w:spacing w:val="-10"/>
                <w:sz w:val="28"/>
                <w:szCs w:val="28"/>
              </w:rPr>
            </w:pPr>
            <w:r w:rsidRPr="00807B71">
              <w:rPr>
                <w:color w:val="000000"/>
                <w:spacing w:val="-10"/>
                <w:sz w:val="28"/>
                <w:szCs w:val="28"/>
              </w:rPr>
              <w:t xml:space="preserve">Политическая система СССР в 20  </w:t>
            </w:r>
            <w:r w:rsidRPr="00807B71">
              <w:rPr>
                <w:sz w:val="28"/>
                <w:szCs w:val="28"/>
              </w:rPr>
              <w:t>–</w:t>
            </w:r>
            <w:r w:rsidRPr="00807B71">
              <w:rPr>
                <w:color w:val="000000"/>
                <w:spacing w:val="-10"/>
                <w:sz w:val="28"/>
                <w:szCs w:val="28"/>
              </w:rPr>
              <w:t xml:space="preserve"> 30-е гг.</w:t>
            </w:r>
          </w:p>
        </w:tc>
        <w:tc>
          <w:tcPr>
            <w:tcW w:w="1099" w:type="dxa"/>
            <w:tcBorders>
              <w:top w:val="single" w:sz="4" w:space="0" w:color="auto"/>
              <w:left w:val="single" w:sz="4" w:space="0" w:color="auto"/>
              <w:bottom w:val="single" w:sz="4" w:space="0" w:color="auto"/>
              <w:right w:val="single" w:sz="4" w:space="0" w:color="auto"/>
            </w:tcBorders>
          </w:tcPr>
          <w:p w:rsidR="00C7540B" w:rsidRPr="00807B71" w:rsidRDefault="00C7540B" w:rsidP="00807B71">
            <w:pPr>
              <w:pStyle w:val="a8"/>
              <w:rPr>
                <w:sz w:val="28"/>
                <w:szCs w:val="28"/>
              </w:rPr>
            </w:pPr>
            <w:r w:rsidRPr="00807B71">
              <w:rPr>
                <w:sz w:val="28"/>
                <w:szCs w:val="28"/>
              </w:rPr>
              <w:t>1</w:t>
            </w:r>
          </w:p>
        </w:tc>
        <w:tc>
          <w:tcPr>
            <w:tcW w:w="1134" w:type="dxa"/>
            <w:tcBorders>
              <w:top w:val="single" w:sz="4" w:space="0" w:color="auto"/>
              <w:left w:val="single" w:sz="4" w:space="0" w:color="auto"/>
              <w:bottom w:val="single" w:sz="4" w:space="0" w:color="auto"/>
              <w:right w:val="single" w:sz="4" w:space="0" w:color="auto"/>
            </w:tcBorders>
          </w:tcPr>
          <w:p w:rsidR="00AF7C28" w:rsidRPr="00807B71" w:rsidRDefault="00AF7C28" w:rsidP="00807B71">
            <w:pPr>
              <w:pStyle w:val="a8"/>
              <w:rPr>
                <w:sz w:val="28"/>
                <w:szCs w:val="28"/>
              </w:rPr>
            </w:pPr>
          </w:p>
          <w:p w:rsidR="00C7540B" w:rsidRPr="00807B71" w:rsidRDefault="00AF7C28" w:rsidP="00807B71">
            <w:pPr>
              <w:pStyle w:val="a8"/>
              <w:rPr>
                <w:sz w:val="28"/>
                <w:szCs w:val="28"/>
              </w:rPr>
            </w:pPr>
            <w:r w:rsidRPr="00807B71">
              <w:rPr>
                <w:sz w:val="28"/>
                <w:szCs w:val="28"/>
              </w:rPr>
              <w:t>17.10</w:t>
            </w:r>
          </w:p>
        </w:tc>
        <w:tc>
          <w:tcPr>
            <w:tcW w:w="1560" w:type="dxa"/>
            <w:tcBorders>
              <w:top w:val="single" w:sz="4" w:space="0" w:color="auto"/>
              <w:left w:val="single" w:sz="4" w:space="0" w:color="auto"/>
              <w:bottom w:val="single" w:sz="4" w:space="0" w:color="auto"/>
              <w:right w:val="single" w:sz="4" w:space="0" w:color="auto"/>
            </w:tcBorders>
          </w:tcPr>
          <w:p w:rsidR="00C7540B" w:rsidRPr="00807B71" w:rsidRDefault="00C7540B" w:rsidP="00807B71">
            <w:pPr>
              <w:pStyle w:val="a8"/>
              <w:rPr>
                <w:sz w:val="28"/>
                <w:szCs w:val="28"/>
              </w:rPr>
            </w:pPr>
          </w:p>
        </w:tc>
      </w:tr>
      <w:tr w:rsidR="00C7540B" w:rsidRPr="00807B71" w:rsidTr="002F411F">
        <w:trPr>
          <w:trHeight w:val="697"/>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7540B" w:rsidRPr="00807B71" w:rsidRDefault="00C7540B" w:rsidP="00807B71">
            <w:pPr>
              <w:pStyle w:val="a8"/>
              <w:rPr>
                <w:sz w:val="28"/>
                <w:szCs w:val="28"/>
              </w:rPr>
            </w:pPr>
            <w:r w:rsidRPr="00807B71">
              <w:rPr>
                <w:sz w:val="28"/>
                <w:szCs w:val="28"/>
              </w:rPr>
              <w:t>15</w:t>
            </w:r>
          </w:p>
        </w:tc>
        <w:tc>
          <w:tcPr>
            <w:tcW w:w="467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7540B" w:rsidRPr="00807B71" w:rsidRDefault="00AF7C28" w:rsidP="00807B71">
            <w:pPr>
              <w:pStyle w:val="a8"/>
              <w:rPr>
                <w:sz w:val="28"/>
                <w:szCs w:val="28"/>
              </w:rPr>
            </w:pPr>
            <w:r w:rsidRPr="00807B71">
              <w:rPr>
                <w:sz w:val="28"/>
                <w:szCs w:val="28"/>
              </w:rPr>
              <w:t>Тест за 1четверть №2 « Россия в начале  XX  века».</w:t>
            </w:r>
          </w:p>
        </w:tc>
        <w:tc>
          <w:tcPr>
            <w:tcW w:w="109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7540B" w:rsidRPr="00807B71" w:rsidRDefault="00C7540B" w:rsidP="00807B71">
            <w:pPr>
              <w:pStyle w:val="a8"/>
              <w:rPr>
                <w:sz w:val="28"/>
                <w:szCs w:val="28"/>
              </w:rPr>
            </w:pPr>
            <w:r w:rsidRPr="00807B71">
              <w:rPr>
                <w:sz w:val="28"/>
                <w:szCs w:val="28"/>
              </w:rPr>
              <w:t>1</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7540B" w:rsidRPr="00807B71" w:rsidRDefault="00C7540B" w:rsidP="00807B71">
            <w:pPr>
              <w:pStyle w:val="a8"/>
              <w:rPr>
                <w:sz w:val="28"/>
                <w:szCs w:val="28"/>
              </w:rPr>
            </w:pPr>
          </w:p>
          <w:p w:rsidR="00AF7C28" w:rsidRPr="00807B71" w:rsidRDefault="00AF7C28" w:rsidP="00807B71">
            <w:pPr>
              <w:pStyle w:val="a8"/>
              <w:rPr>
                <w:sz w:val="28"/>
                <w:szCs w:val="28"/>
              </w:rPr>
            </w:pPr>
            <w:r w:rsidRPr="00807B71">
              <w:rPr>
                <w:sz w:val="28"/>
                <w:szCs w:val="28"/>
              </w:rPr>
              <w:t>23.10</w:t>
            </w:r>
          </w:p>
        </w:tc>
        <w:tc>
          <w:tcPr>
            <w:tcW w:w="15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7540B" w:rsidRPr="00807B71" w:rsidRDefault="00C7540B" w:rsidP="00807B71">
            <w:pPr>
              <w:pStyle w:val="a8"/>
              <w:rPr>
                <w:sz w:val="28"/>
                <w:szCs w:val="28"/>
              </w:rPr>
            </w:pPr>
          </w:p>
        </w:tc>
      </w:tr>
      <w:tr w:rsidR="00C7540B" w:rsidRPr="00807B71" w:rsidTr="002F411F">
        <w:trPr>
          <w:trHeight w:val="697"/>
        </w:trPr>
        <w:tc>
          <w:tcPr>
            <w:tcW w:w="568" w:type="dxa"/>
            <w:tcBorders>
              <w:top w:val="single" w:sz="4" w:space="0" w:color="auto"/>
              <w:left w:val="single" w:sz="4" w:space="0" w:color="auto"/>
              <w:bottom w:val="single" w:sz="4" w:space="0" w:color="auto"/>
              <w:right w:val="single" w:sz="4" w:space="0" w:color="auto"/>
            </w:tcBorders>
          </w:tcPr>
          <w:p w:rsidR="00C7540B" w:rsidRPr="00807B71" w:rsidRDefault="00C7540B" w:rsidP="00807B71">
            <w:pPr>
              <w:pStyle w:val="a8"/>
              <w:rPr>
                <w:sz w:val="28"/>
                <w:szCs w:val="28"/>
              </w:rPr>
            </w:pPr>
            <w:r w:rsidRPr="00807B71">
              <w:rPr>
                <w:sz w:val="28"/>
                <w:szCs w:val="28"/>
              </w:rPr>
              <w:t>16</w:t>
            </w:r>
          </w:p>
        </w:tc>
        <w:tc>
          <w:tcPr>
            <w:tcW w:w="4678" w:type="dxa"/>
            <w:tcBorders>
              <w:top w:val="single" w:sz="4" w:space="0" w:color="auto"/>
              <w:left w:val="single" w:sz="4" w:space="0" w:color="auto"/>
              <w:bottom w:val="single" w:sz="4" w:space="0" w:color="auto"/>
              <w:right w:val="single" w:sz="4" w:space="0" w:color="auto"/>
            </w:tcBorders>
          </w:tcPr>
          <w:p w:rsidR="00C7540B" w:rsidRPr="00807B71" w:rsidRDefault="00AF7C28" w:rsidP="00807B71">
            <w:pPr>
              <w:pStyle w:val="a8"/>
              <w:rPr>
                <w:sz w:val="28"/>
                <w:szCs w:val="28"/>
              </w:rPr>
            </w:pPr>
            <w:r w:rsidRPr="00807B71">
              <w:rPr>
                <w:sz w:val="28"/>
                <w:szCs w:val="28"/>
              </w:rPr>
              <w:t>Экономическая политика СССР  в 20 – 30-е гг.</w:t>
            </w:r>
          </w:p>
        </w:tc>
        <w:tc>
          <w:tcPr>
            <w:tcW w:w="1099" w:type="dxa"/>
            <w:tcBorders>
              <w:top w:val="single" w:sz="4" w:space="0" w:color="auto"/>
              <w:left w:val="single" w:sz="4" w:space="0" w:color="auto"/>
              <w:bottom w:val="single" w:sz="4" w:space="0" w:color="auto"/>
              <w:right w:val="single" w:sz="4" w:space="0" w:color="auto"/>
            </w:tcBorders>
          </w:tcPr>
          <w:p w:rsidR="00C7540B" w:rsidRPr="00807B71" w:rsidRDefault="00C7540B" w:rsidP="00807B71">
            <w:pPr>
              <w:pStyle w:val="a8"/>
              <w:rPr>
                <w:sz w:val="28"/>
                <w:szCs w:val="28"/>
              </w:rPr>
            </w:pPr>
            <w:r w:rsidRPr="00807B71">
              <w:rPr>
                <w:sz w:val="28"/>
                <w:szCs w:val="28"/>
              </w:rPr>
              <w:t>1</w:t>
            </w:r>
          </w:p>
        </w:tc>
        <w:tc>
          <w:tcPr>
            <w:tcW w:w="1134" w:type="dxa"/>
            <w:tcBorders>
              <w:top w:val="single" w:sz="4" w:space="0" w:color="auto"/>
              <w:left w:val="single" w:sz="4" w:space="0" w:color="auto"/>
              <w:bottom w:val="single" w:sz="4" w:space="0" w:color="auto"/>
              <w:right w:val="single" w:sz="4" w:space="0" w:color="auto"/>
            </w:tcBorders>
          </w:tcPr>
          <w:p w:rsidR="00C7540B" w:rsidRPr="00807B71" w:rsidRDefault="00C7540B" w:rsidP="00807B71">
            <w:pPr>
              <w:pStyle w:val="a8"/>
              <w:rPr>
                <w:sz w:val="28"/>
                <w:szCs w:val="28"/>
              </w:rPr>
            </w:pPr>
          </w:p>
          <w:p w:rsidR="00AF7C28" w:rsidRPr="00807B71" w:rsidRDefault="00AF7C28" w:rsidP="00807B71">
            <w:pPr>
              <w:pStyle w:val="a8"/>
              <w:rPr>
                <w:sz w:val="28"/>
                <w:szCs w:val="28"/>
              </w:rPr>
            </w:pPr>
            <w:r w:rsidRPr="00807B71">
              <w:rPr>
                <w:sz w:val="28"/>
                <w:szCs w:val="28"/>
              </w:rPr>
              <w:t>24.10</w:t>
            </w:r>
          </w:p>
        </w:tc>
        <w:tc>
          <w:tcPr>
            <w:tcW w:w="1560" w:type="dxa"/>
            <w:tcBorders>
              <w:top w:val="single" w:sz="4" w:space="0" w:color="auto"/>
              <w:left w:val="single" w:sz="4" w:space="0" w:color="auto"/>
              <w:bottom w:val="single" w:sz="4" w:space="0" w:color="auto"/>
              <w:right w:val="single" w:sz="4" w:space="0" w:color="auto"/>
            </w:tcBorders>
          </w:tcPr>
          <w:p w:rsidR="00C7540B" w:rsidRPr="00807B71" w:rsidRDefault="00C7540B" w:rsidP="00807B71">
            <w:pPr>
              <w:pStyle w:val="a8"/>
              <w:rPr>
                <w:sz w:val="28"/>
                <w:szCs w:val="28"/>
              </w:rPr>
            </w:pPr>
          </w:p>
        </w:tc>
      </w:tr>
      <w:tr w:rsidR="00C7540B" w:rsidRPr="00807B71" w:rsidTr="002F411F">
        <w:trPr>
          <w:trHeight w:val="697"/>
        </w:trPr>
        <w:tc>
          <w:tcPr>
            <w:tcW w:w="568" w:type="dxa"/>
            <w:tcBorders>
              <w:top w:val="single" w:sz="4" w:space="0" w:color="auto"/>
              <w:left w:val="single" w:sz="4" w:space="0" w:color="auto"/>
              <w:bottom w:val="single" w:sz="4" w:space="0" w:color="auto"/>
              <w:right w:val="single" w:sz="4" w:space="0" w:color="auto"/>
            </w:tcBorders>
          </w:tcPr>
          <w:p w:rsidR="00C7540B" w:rsidRPr="00807B71" w:rsidRDefault="00C7540B" w:rsidP="00807B71">
            <w:pPr>
              <w:pStyle w:val="a8"/>
              <w:rPr>
                <w:sz w:val="28"/>
                <w:szCs w:val="28"/>
              </w:rPr>
            </w:pPr>
            <w:r w:rsidRPr="00807B71">
              <w:rPr>
                <w:sz w:val="28"/>
                <w:szCs w:val="28"/>
              </w:rPr>
              <w:t>17</w:t>
            </w:r>
          </w:p>
        </w:tc>
        <w:tc>
          <w:tcPr>
            <w:tcW w:w="4678" w:type="dxa"/>
            <w:tcBorders>
              <w:top w:val="single" w:sz="4" w:space="0" w:color="auto"/>
              <w:left w:val="single" w:sz="4" w:space="0" w:color="auto"/>
              <w:bottom w:val="single" w:sz="4" w:space="0" w:color="auto"/>
              <w:right w:val="single" w:sz="4" w:space="0" w:color="auto"/>
            </w:tcBorders>
          </w:tcPr>
          <w:p w:rsidR="00C7540B" w:rsidRPr="00807B71" w:rsidRDefault="00C7540B" w:rsidP="00807B71">
            <w:pPr>
              <w:pStyle w:val="a8"/>
              <w:rPr>
                <w:sz w:val="28"/>
                <w:szCs w:val="28"/>
              </w:rPr>
            </w:pPr>
            <w:r w:rsidRPr="00807B71">
              <w:rPr>
                <w:sz w:val="28"/>
                <w:szCs w:val="28"/>
              </w:rPr>
              <w:t>Внешняя политика СССР в 30-е годы.</w:t>
            </w:r>
          </w:p>
        </w:tc>
        <w:tc>
          <w:tcPr>
            <w:tcW w:w="1099" w:type="dxa"/>
            <w:tcBorders>
              <w:top w:val="single" w:sz="4" w:space="0" w:color="auto"/>
              <w:left w:val="single" w:sz="4" w:space="0" w:color="auto"/>
              <w:bottom w:val="single" w:sz="4" w:space="0" w:color="auto"/>
              <w:right w:val="single" w:sz="4" w:space="0" w:color="auto"/>
            </w:tcBorders>
          </w:tcPr>
          <w:p w:rsidR="00C7540B" w:rsidRPr="00807B71" w:rsidRDefault="00C7540B" w:rsidP="00807B71">
            <w:pPr>
              <w:pStyle w:val="a8"/>
              <w:rPr>
                <w:sz w:val="28"/>
                <w:szCs w:val="28"/>
              </w:rPr>
            </w:pPr>
            <w:r w:rsidRPr="00807B71">
              <w:rPr>
                <w:sz w:val="28"/>
                <w:szCs w:val="28"/>
              </w:rPr>
              <w:t>1</w:t>
            </w:r>
          </w:p>
        </w:tc>
        <w:tc>
          <w:tcPr>
            <w:tcW w:w="1134" w:type="dxa"/>
            <w:tcBorders>
              <w:top w:val="single" w:sz="4" w:space="0" w:color="auto"/>
              <w:left w:val="single" w:sz="4" w:space="0" w:color="auto"/>
              <w:bottom w:val="single" w:sz="4" w:space="0" w:color="auto"/>
              <w:right w:val="single" w:sz="4" w:space="0" w:color="auto"/>
            </w:tcBorders>
          </w:tcPr>
          <w:p w:rsidR="00C7540B" w:rsidRPr="00807B71" w:rsidRDefault="00C7540B" w:rsidP="00807B71">
            <w:pPr>
              <w:pStyle w:val="a8"/>
              <w:rPr>
                <w:sz w:val="28"/>
                <w:szCs w:val="28"/>
              </w:rPr>
            </w:pPr>
          </w:p>
          <w:p w:rsidR="00AF7C28" w:rsidRPr="00807B71" w:rsidRDefault="00AF7C28" w:rsidP="00807B71">
            <w:pPr>
              <w:pStyle w:val="a8"/>
              <w:rPr>
                <w:sz w:val="28"/>
                <w:szCs w:val="28"/>
              </w:rPr>
            </w:pPr>
            <w:r w:rsidRPr="00807B71">
              <w:rPr>
                <w:sz w:val="28"/>
                <w:szCs w:val="28"/>
              </w:rPr>
              <w:t>7.11</w:t>
            </w:r>
          </w:p>
        </w:tc>
        <w:tc>
          <w:tcPr>
            <w:tcW w:w="1560" w:type="dxa"/>
            <w:tcBorders>
              <w:top w:val="single" w:sz="4" w:space="0" w:color="auto"/>
              <w:left w:val="single" w:sz="4" w:space="0" w:color="auto"/>
              <w:bottom w:val="single" w:sz="4" w:space="0" w:color="auto"/>
              <w:right w:val="single" w:sz="4" w:space="0" w:color="auto"/>
            </w:tcBorders>
          </w:tcPr>
          <w:p w:rsidR="00C7540B" w:rsidRPr="00807B71" w:rsidRDefault="00C7540B" w:rsidP="00807B71">
            <w:pPr>
              <w:pStyle w:val="a8"/>
              <w:rPr>
                <w:sz w:val="28"/>
                <w:szCs w:val="28"/>
              </w:rPr>
            </w:pPr>
          </w:p>
        </w:tc>
      </w:tr>
      <w:tr w:rsidR="00C7540B" w:rsidRPr="00807B71" w:rsidTr="002F411F">
        <w:trPr>
          <w:trHeight w:val="697"/>
        </w:trPr>
        <w:tc>
          <w:tcPr>
            <w:tcW w:w="568" w:type="dxa"/>
            <w:tcBorders>
              <w:top w:val="single" w:sz="4" w:space="0" w:color="auto"/>
              <w:left w:val="single" w:sz="4" w:space="0" w:color="auto"/>
              <w:bottom w:val="single" w:sz="4" w:space="0" w:color="auto"/>
              <w:right w:val="single" w:sz="4" w:space="0" w:color="auto"/>
            </w:tcBorders>
          </w:tcPr>
          <w:p w:rsidR="00C7540B" w:rsidRPr="00807B71" w:rsidRDefault="00C7540B" w:rsidP="00807B71">
            <w:pPr>
              <w:pStyle w:val="a8"/>
              <w:rPr>
                <w:sz w:val="28"/>
                <w:szCs w:val="28"/>
              </w:rPr>
            </w:pPr>
            <w:r w:rsidRPr="00807B71">
              <w:rPr>
                <w:sz w:val="28"/>
                <w:szCs w:val="28"/>
              </w:rPr>
              <w:lastRenderedPageBreak/>
              <w:t>18</w:t>
            </w:r>
          </w:p>
        </w:tc>
        <w:tc>
          <w:tcPr>
            <w:tcW w:w="4678" w:type="dxa"/>
            <w:tcBorders>
              <w:top w:val="single" w:sz="4" w:space="0" w:color="auto"/>
              <w:left w:val="single" w:sz="4" w:space="0" w:color="auto"/>
              <w:bottom w:val="single" w:sz="4" w:space="0" w:color="auto"/>
              <w:right w:val="single" w:sz="4" w:space="0" w:color="auto"/>
            </w:tcBorders>
          </w:tcPr>
          <w:p w:rsidR="00C7540B" w:rsidRPr="00807B71" w:rsidRDefault="00C7540B" w:rsidP="00807B71">
            <w:pPr>
              <w:pStyle w:val="a8"/>
              <w:rPr>
                <w:sz w:val="28"/>
                <w:szCs w:val="28"/>
              </w:rPr>
            </w:pPr>
            <w:r w:rsidRPr="00807B71">
              <w:rPr>
                <w:sz w:val="28"/>
                <w:szCs w:val="28"/>
              </w:rPr>
              <w:t>Повторение  по теме «СССР в 20 – 30-е гг.».</w:t>
            </w:r>
            <w:r w:rsidR="00DE58CF" w:rsidRPr="00807B71">
              <w:rPr>
                <w:color w:val="000000"/>
                <w:spacing w:val="-10"/>
                <w:sz w:val="28"/>
                <w:szCs w:val="28"/>
              </w:rPr>
              <w:t xml:space="preserve"> Духовная жизнь.</w:t>
            </w:r>
          </w:p>
        </w:tc>
        <w:tc>
          <w:tcPr>
            <w:tcW w:w="1099" w:type="dxa"/>
            <w:tcBorders>
              <w:top w:val="single" w:sz="4" w:space="0" w:color="auto"/>
              <w:left w:val="single" w:sz="4" w:space="0" w:color="auto"/>
              <w:bottom w:val="single" w:sz="4" w:space="0" w:color="auto"/>
              <w:right w:val="single" w:sz="4" w:space="0" w:color="auto"/>
            </w:tcBorders>
          </w:tcPr>
          <w:p w:rsidR="00C7540B" w:rsidRPr="00807B71" w:rsidRDefault="00C7540B" w:rsidP="00807B71">
            <w:pPr>
              <w:pStyle w:val="a8"/>
              <w:rPr>
                <w:sz w:val="28"/>
                <w:szCs w:val="28"/>
                <w:lang w:val="en-US"/>
              </w:rPr>
            </w:pPr>
            <w:r w:rsidRPr="00807B71">
              <w:rPr>
                <w:sz w:val="28"/>
                <w:szCs w:val="28"/>
                <w:lang w:val="en-US"/>
              </w:rPr>
              <w:t>1</w:t>
            </w:r>
          </w:p>
        </w:tc>
        <w:tc>
          <w:tcPr>
            <w:tcW w:w="1134" w:type="dxa"/>
            <w:tcBorders>
              <w:top w:val="single" w:sz="4" w:space="0" w:color="auto"/>
              <w:left w:val="single" w:sz="4" w:space="0" w:color="auto"/>
              <w:bottom w:val="single" w:sz="4" w:space="0" w:color="auto"/>
              <w:right w:val="single" w:sz="4" w:space="0" w:color="auto"/>
            </w:tcBorders>
          </w:tcPr>
          <w:p w:rsidR="00C7540B" w:rsidRPr="00807B71" w:rsidRDefault="00C7540B" w:rsidP="00807B71">
            <w:pPr>
              <w:pStyle w:val="a8"/>
              <w:rPr>
                <w:sz w:val="28"/>
                <w:szCs w:val="28"/>
              </w:rPr>
            </w:pPr>
          </w:p>
          <w:p w:rsidR="00AF7C28" w:rsidRPr="00807B71" w:rsidRDefault="00AF7C28" w:rsidP="00807B71">
            <w:pPr>
              <w:pStyle w:val="a8"/>
              <w:rPr>
                <w:sz w:val="28"/>
                <w:szCs w:val="28"/>
              </w:rPr>
            </w:pPr>
            <w:r w:rsidRPr="00807B71">
              <w:rPr>
                <w:sz w:val="28"/>
                <w:szCs w:val="28"/>
              </w:rPr>
              <w:t>13.11</w:t>
            </w:r>
          </w:p>
        </w:tc>
        <w:tc>
          <w:tcPr>
            <w:tcW w:w="1560" w:type="dxa"/>
            <w:tcBorders>
              <w:top w:val="single" w:sz="4" w:space="0" w:color="auto"/>
              <w:left w:val="single" w:sz="4" w:space="0" w:color="auto"/>
              <w:bottom w:val="single" w:sz="4" w:space="0" w:color="auto"/>
              <w:right w:val="single" w:sz="4" w:space="0" w:color="auto"/>
            </w:tcBorders>
          </w:tcPr>
          <w:p w:rsidR="00C7540B" w:rsidRPr="00807B71" w:rsidRDefault="00C7540B" w:rsidP="00807B71">
            <w:pPr>
              <w:pStyle w:val="a8"/>
              <w:rPr>
                <w:sz w:val="28"/>
                <w:szCs w:val="28"/>
              </w:rPr>
            </w:pPr>
          </w:p>
        </w:tc>
      </w:tr>
      <w:tr w:rsidR="00C7540B" w:rsidRPr="00807B71" w:rsidTr="002F411F">
        <w:trPr>
          <w:trHeight w:val="858"/>
        </w:trPr>
        <w:tc>
          <w:tcPr>
            <w:tcW w:w="568" w:type="dxa"/>
            <w:tcBorders>
              <w:top w:val="single" w:sz="4" w:space="0" w:color="auto"/>
              <w:left w:val="single" w:sz="4" w:space="0" w:color="auto"/>
              <w:bottom w:val="single" w:sz="4" w:space="0" w:color="auto"/>
              <w:right w:val="single" w:sz="4" w:space="0" w:color="auto"/>
            </w:tcBorders>
          </w:tcPr>
          <w:p w:rsidR="00C7540B" w:rsidRPr="00807B71" w:rsidRDefault="00C7540B" w:rsidP="00807B71">
            <w:pPr>
              <w:pStyle w:val="a8"/>
              <w:rPr>
                <w:sz w:val="28"/>
                <w:szCs w:val="28"/>
              </w:rPr>
            </w:pPr>
            <w:r w:rsidRPr="00807B71">
              <w:rPr>
                <w:sz w:val="28"/>
                <w:szCs w:val="28"/>
              </w:rPr>
              <w:t>19</w:t>
            </w:r>
          </w:p>
        </w:tc>
        <w:tc>
          <w:tcPr>
            <w:tcW w:w="4678" w:type="dxa"/>
            <w:tcBorders>
              <w:top w:val="single" w:sz="4" w:space="0" w:color="auto"/>
              <w:left w:val="single" w:sz="4" w:space="0" w:color="auto"/>
              <w:bottom w:val="single" w:sz="4" w:space="0" w:color="auto"/>
              <w:right w:val="single" w:sz="4" w:space="0" w:color="auto"/>
            </w:tcBorders>
          </w:tcPr>
          <w:p w:rsidR="00C7540B" w:rsidRPr="00807B71" w:rsidRDefault="00C7540B" w:rsidP="00807B71">
            <w:pPr>
              <w:pStyle w:val="a8"/>
              <w:rPr>
                <w:sz w:val="28"/>
                <w:szCs w:val="28"/>
              </w:rPr>
            </w:pPr>
            <w:r w:rsidRPr="00807B71">
              <w:rPr>
                <w:color w:val="000000"/>
                <w:spacing w:val="-10"/>
                <w:sz w:val="28"/>
                <w:szCs w:val="28"/>
              </w:rPr>
              <w:t>Начало Великой Отечественной войны.</w:t>
            </w:r>
          </w:p>
        </w:tc>
        <w:tc>
          <w:tcPr>
            <w:tcW w:w="1099" w:type="dxa"/>
            <w:tcBorders>
              <w:top w:val="single" w:sz="4" w:space="0" w:color="auto"/>
              <w:left w:val="single" w:sz="4" w:space="0" w:color="auto"/>
              <w:bottom w:val="single" w:sz="4" w:space="0" w:color="auto"/>
              <w:right w:val="single" w:sz="4" w:space="0" w:color="auto"/>
            </w:tcBorders>
          </w:tcPr>
          <w:p w:rsidR="00C7540B" w:rsidRPr="00807B71" w:rsidRDefault="00C7540B" w:rsidP="00807B71">
            <w:pPr>
              <w:pStyle w:val="a8"/>
              <w:rPr>
                <w:sz w:val="28"/>
                <w:szCs w:val="28"/>
              </w:rPr>
            </w:pPr>
            <w:r w:rsidRPr="00807B71">
              <w:rPr>
                <w:sz w:val="28"/>
                <w:szCs w:val="28"/>
              </w:rPr>
              <w:t>1</w:t>
            </w:r>
          </w:p>
        </w:tc>
        <w:tc>
          <w:tcPr>
            <w:tcW w:w="1134" w:type="dxa"/>
            <w:tcBorders>
              <w:top w:val="single" w:sz="4" w:space="0" w:color="auto"/>
              <w:left w:val="single" w:sz="4" w:space="0" w:color="auto"/>
              <w:bottom w:val="single" w:sz="4" w:space="0" w:color="auto"/>
              <w:right w:val="single" w:sz="4" w:space="0" w:color="auto"/>
            </w:tcBorders>
          </w:tcPr>
          <w:p w:rsidR="00C7540B" w:rsidRPr="00807B71" w:rsidRDefault="00C7540B" w:rsidP="00807B71">
            <w:pPr>
              <w:pStyle w:val="a8"/>
              <w:rPr>
                <w:sz w:val="28"/>
                <w:szCs w:val="28"/>
              </w:rPr>
            </w:pPr>
          </w:p>
          <w:p w:rsidR="00DE58CF" w:rsidRPr="00807B71" w:rsidRDefault="00DE58CF" w:rsidP="00807B71">
            <w:pPr>
              <w:pStyle w:val="a8"/>
              <w:rPr>
                <w:sz w:val="28"/>
                <w:szCs w:val="28"/>
              </w:rPr>
            </w:pPr>
            <w:r w:rsidRPr="00807B71">
              <w:rPr>
                <w:sz w:val="28"/>
                <w:szCs w:val="28"/>
              </w:rPr>
              <w:t>14.11</w:t>
            </w:r>
          </w:p>
        </w:tc>
        <w:tc>
          <w:tcPr>
            <w:tcW w:w="1560" w:type="dxa"/>
            <w:tcBorders>
              <w:top w:val="single" w:sz="4" w:space="0" w:color="auto"/>
              <w:left w:val="single" w:sz="4" w:space="0" w:color="auto"/>
              <w:bottom w:val="single" w:sz="4" w:space="0" w:color="auto"/>
              <w:right w:val="single" w:sz="4" w:space="0" w:color="auto"/>
            </w:tcBorders>
          </w:tcPr>
          <w:p w:rsidR="00C7540B" w:rsidRPr="00807B71" w:rsidRDefault="00C7540B" w:rsidP="00807B71">
            <w:pPr>
              <w:pStyle w:val="a8"/>
              <w:rPr>
                <w:sz w:val="28"/>
                <w:szCs w:val="28"/>
              </w:rPr>
            </w:pPr>
          </w:p>
        </w:tc>
      </w:tr>
      <w:tr w:rsidR="00C7540B" w:rsidRPr="00807B71" w:rsidTr="002F411F">
        <w:trPr>
          <w:trHeight w:val="697"/>
        </w:trPr>
        <w:tc>
          <w:tcPr>
            <w:tcW w:w="568" w:type="dxa"/>
            <w:tcBorders>
              <w:top w:val="single" w:sz="4" w:space="0" w:color="auto"/>
              <w:left w:val="single" w:sz="4" w:space="0" w:color="auto"/>
              <w:bottom w:val="single" w:sz="4" w:space="0" w:color="auto"/>
              <w:right w:val="single" w:sz="4" w:space="0" w:color="auto"/>
            </w:tcBorders>
          </w:tcPr>
          <w:p w:rsidR="00C7540B" w:rsidRPr="00807B71" w:rsidRDefault="00C7540B" w:rsidP="00807B71">
            <w:pPr>
              <w:pStyle w:val="a8"/>
              <w:rPr>
                <w:sz w:val="28"/>
                <w:szCs w:val="28"/>
              </w:rPr>
            </w:pPr>
            <w:r w:rsidRPr="00807B71">
              <w:rPr>
                <w:sz w:val="28"/>
                <w:szCs w:val="28"/>
              </w:rPr>
              <w:t>20</w:t>
            </w:r>
          </w:p>
        </w:tc>
        <w:tc>
          <w:tcPr>
            <w:tcW w:w="4678" w:type="dxa"/>
            <w:tcBorders>
              <w:top w:val="single" w:sz="4" w:space="0" w:color="auto"/>
              <w:left w:val="single" w:sz="4" w:space="0" w:color="auto"/>
              <w:bottom w:val="single" w:sz="4" w:space="0" w:color="auto"/>
              <w:right w:val="single" w:sz="4" w:space="0" w:color="auto"/>
            </w:tcBorders>
          </w:tcPr>
          <w:p w:rsidR="00C7540B" w:rsidRPr="00807B71" w:rsidRDefault="00C7540B" w:rsidP="00807B71">
            <w:pPr>
              <w:pStyle w:val="a8"/>
              <w:rPr>
                <w:sz w:val="28"/>
                <w:szCs w:val="28"/>
              </w:rPr>
            </w:pPr>
            <w:r w:rsidRPr="00807B71">
              <w:rPr>
                <w:sz w:val="28"/>
                <w:szCs w:val="28"/>
              </w:rPr>
              <w:t>Предпосылки коренного перелома.</w:t>
            </w:r>
          </w:p>
        </w:tc>
        <w:tc>
          <w:tcPr>
            <w:tcW w:w="1099" w:type="dxa"/>
            <w:tcBorders>
              <w:top w:val="single" w:sz="4" w:space="0" w:color="auto"/>
              <w:left w:val="single" w:sz="4" w:space="0" w:color="auto"/>
              <w:bottom w:val="single" w:sz="4" w:space="0" w:color="auto"/>
              <w:right w:val="single" w:sz="4" w:space="0" w:color="auto"/>
            </w:tcBorders>
          </w:tcPr>
          <w:p w:rsidR="00C7540B" w:rsidRPr="00807B71" w:rsidRDefault="00C7540B" w:rsidP="00807B71">
            <w:pPr>
              <w:pStyle w:val="a8"/>
              <w:rPr>
                <w:sz w:val="28"/>
                <w:szCs w:val="28"/>
              </w:rPr>
            </w:pPr>
            <w:r w:rsidRPr="00807B71">
              <w:rPr>
                <w:sz w:val="28"/>
                <w:szCs w:val="28"/>
              </w:rPr>
              <w:t>1</w:t>
            </w:r>
          </w:p>
        </w:tc>
        <w:tc>
          <w:tcPr>
            <w:tcW w:w="1134" w:type="dxa"/>
            <w:tcBorders>
              <w:top w:val="single" w:sz="4" w:space="0" w:color="auto"/>
              <w:left w:val="single" w:sz="4" w:space="0" w:color="auto"/>
              <w:bottom w:val="single" w:sz="4" w:space="0" w:color="auto"/>
              <w:right w:val="single" w:sz="4" w:space="0" w:color="auto"/>
            </w:tcBorders>
          </w:tcPr>
          <w:p w:rsidR="00C7540B" w:rsidRPr="00807B71" w:rsidRDefault="00C7540B" w:rsidP="00807B71">
            <w:pPr>
              <w:pStyle w:val="a8"/>
              <w:rPr>
                <w:sz w:val="28"/>
                <w:szCs w:val="28"/>
              </w:rPr>
            </w:pPr>
          </w:p>
          <w:p w:rsidR="00DE58CF" w:rsidRPr="00807B71" w:rsidRDefault="00DE58CF" w:rsidP="00807B71">
            <w:pPr>
              <w:pStyle w:val="a8"/>
              <w:rPr>
                <w:sz w:val="28"/>
                <w:szCs w:val="28"/>
              </w:rPr>
            </w:pPr>
            <w:r w:rsidRPr="00807B71">
              <w:rPr>
                <w:sz w:val="28"/>
                <w:szCs w:val="28"/>
              </w:rPr>
              <w:t>20.11</w:t>
            </w:r>
          </w:p>
        </w:tc>
        <w:tc>
          <w:tcPr>
            <w:tcW w:w="1560" w:type="dxa"/>
            <w:tcBorders>
              <w:top w:val="single" w:sz="4" w:space="0" w:color="auto"/>
              <w:left w:val="single" w:sz="4" w:space="0" w:color="auto"/>
              <w:bottom w:val="single" w:sz="4" w:space="0" w:color="auto"/>
              <w:right w:val="single" w:sz="4" w:space="0" w:color="auto"/>
            </w:tcBorders>
          </w:tcPr>
          <w:p w:rsidR="00C7540B" w:rsidRPr="00807B71" w:rsidRDefault="00C7540B" w:rsidP="00807B71">
            <w:pPr>
              <w:pStyle w:val="a8"/>
              <w:rPr>
                <w:sz w:val="28"/>
                <w:szCs w:val="28"/>
              </w:rPr>
            </w:pPr>
          </w:p>
        </w:tc>
      </w:tr>
      <w:tr w:rsidR="00C7540B" w:rsidRPr="00807B71" w:rsidTr="002F411F">
        <w:trPr>
          <w:trHeight w:val="697"/>
        </w:trPr>
        <w:tc>
          <w:tcPr>
            <w:tcW w:w="568" w:type="dxa"/>
            <w:tcBorders>
              <w:top w:val="single" w:sz="4" w:space="0" w:color="auto"/>
              <w:left w:val="single" w:sz="4" w:space="0" w:color="auto"/>
              <w:bottom w:val="single" w:sz="4" w:space="0" w:color="auto"/>
              <w:right w:val="single" w:sz="4" w:space="0" w:color="auto"/>
            </w:tcBorders>
          </w:tcPr>
          <w:p w:rsidR="00DE58CF" w:rsidRPr="00807B71" w:rsidRDefault="00C7540B" w:rsidP="00807B71">
            <w:pPr>
              <w:pStyle w:val="a8"/>
              <w:rPr>
                <w:sz w:val="28"/>
                <w:szCs w:val="28"/>
              </w:rPr>
            </w:pPr>
            <w:r w:rsidRPr="00807B71">
              <w:rPr>
                <w:sz w:val="28"/>
                <w:szCs w:val="28"/>
              </w:rPr>
              <w:t>21</w:t>
            </w:r>
          </w:p>
          <w:p w:rsidR="00C7540B" w:rsidRPr="00807B71" w:rsidRDefault="00C7540B" w:rsidP="00807B71">
            <w:pPr>
              <w:pStyle w:val="a8"/>
              <w:rPr>
                <w:sz w:val="28"/>
                <w:szCs w:val="28"/>
              </w:rPr>
            </w:pPr>
          </w:p>
        </w:tc>
        <w:tc>
          <w:tcPr>
            <w:tcW w:w="4678" w:type="dxa"/>
            <w:tcBorders>
              <w:top w:val="single" w:sz="4" w:space="0" w:color="auto"/>
              <w:left w:val="single" w:sz="4" w:space="0" w:color="auto"/>
              <w:bottom w:val="single" w:sz="4" w:space="0" w:color="auto"/>
              <w:right w:val="single" w:sz="4" w:space="0" w:color="auto"/>
            </w:tcBorders>
          </w:tcPr>
          <w:p w:rsidR="00C7540B" w:rsidRPr="00807B71" w:rsidRDefault="00C7540B" w:rsidP="00807B71">
            <w:pPr>
              <w:pStyle w:val="a8"/>
              <w:rPr>
                <w:sz w:val="28"/>
                <w:szCs w:val="28"/>
              </w:rPr>
            </w:pPr>
            <w:r w:rsidRPr="00807B71">
              <w:rPr>
                <w:sz w:val="28"/>
                <w:szCs w:val="28"/>
              </w:rPr>
              <w:t>Коренной перелом в ходе войны.</w:t>
            </w:r>
          </w:p>
        </w:tc>
        <w:tc>
          <w:tcPr>
            <w:tcW w:w="1099" w:type="dxa"/>
            <w:tcBorders>
              <w:top w:val="single" w:sz="4" w:space="0" w:color="auto"/>
              <w:left w:val="single" w:sz="4" w:space="0" w:color="auto"/>
              <w:bottom w:val="single" w:sz="4" w:space="0" w:color="auto"/>
              <w:right w:val="single" w:sz="4" w:space="0" w:color="auto"/>
            </w:tcBorders>
          </w:tcPr>
          <w:p w:rsidR="00C7540B" w:rsidRPr="00807B71" w:rsidRDefault="00C7540B" w:rsidP="00807B71">
            <w:pPr>
              <w:pStyle w:val="a8"/>
              <w:rPr>
                <w:sz w:val="28"/>
                <w:szCs w:val="28"/>
              </w:rPr>
            </w:pPr>
            <w:r w:rsidRPr="00807B71">
              <w:rPr>
                <w:sz w:val="28"/>
                <w:szCs w:val="28"/>
              </w:rPr>
              <w:t>1</w:t>
            </w:r>
          </w:p>
        </w:tc>
        <w:tc>
          <w:tcPr>
            <w:tcW w:w="1134" w:type="dxa"/>
            <w:tcBorders>
              <w:top w:val="single" w:sz="4" w:space="0" w:color="auto"/>
              <w:left w:val="single" w:sz="4" w:space="0" w:color="auto"/>
              <w:bottom w:val="single" w:sz="4" w:space="0" w:color="auto"/>
              <w:right w:val="single" w:sz="4" w:space="0" w:color="auto"/>
            </w:tcBorders>
          </w:tcPr>
          <w:p w:rsidR="00C7540B" w:rsidRPr="00807B71" w:rsidRDefault="00C7540B" w:rsidP="00807B71">
            <w:pPr>
              <w:pStyle w:val="a8"/>
              <w:rPr>
                <w:sz w:val="28"/>
                <w:szCs w:val="28"/>
              </w:rPr>
            </w:pPr>
          </w:p>
          <w:p w:rsidR="00DE58CF" w:rsidRPr="00807B71" w:rsidRDefault="00DE58CF" w:rsidP="00807B71">
            <w:pPr>
              <w:pStyle w:val="a8"/>
              <w:rPr>
                <w:sz w:val="28"/>
                <w:szCs w:val="28"/>
              </w:rPr>
            </w:pPr>
            <w:r w:rsidRPr="00807B71">
              <w:rPr>
                <w:sz w:val="28"/>
                <w:szCs w:val="28"/>
              </w:rPr>
              <w:t>21.11</w:t>
            </w:r>
          </w:p>
        </w:tc>
        <w:tc>
          <w:tcPr>
            <w:tcW w:w="1560" w:type="dxa"/>
            <w:tcBorders>
              <w:top w:val="single" w:sz="4" w:space="0" w:color="auto"/>
              <w:left w:val="single" w:sz="4" w:space="0" w:color="auto"/>
              <w:bottom w:val="single" w:sz="4" w:space="0" w:color="auto"/>
              <w:right w:val="single" w:sz="4" w:space="0" w:color="auto"/>
            </w:tcBorders>
          </w:tcPr>
          <w:p w:rsidR="00C7540B" w:rsidRPr="00807B71" w:rsidRDefault="00C7540B" w:rsidP="00807B71">
            <w:pPr>
              <w:pStyle w:val="a8"/>
              <w:rPr>
                <w:sz w:val="28"/>
                <w:szCs w:val="28"/>
              </w:rPr>
            </w:pPr>
          </w:p>
        </w:tc>
      </w:tr>
      <w:tr w:rsidR="00C7540B" w:rsidRPr="00807B71" w:rsidTr="002F411F">
        <w:trPr>
          <w:trHeight w:val="697"/>
        </w:trPr>
        <w:tc>
          <w:tcPr>
            <w:tcW w:w="568" w:type="dxa"/>
            <w:tcBorders>
              <w:top w:val="single" w:sz="4" w:space="0" w:color="auto"/>
              <w:left w:val="single" w:sz="4" w:space="0" w:color="auto"/>
              <w:bottom w:val="single" w:sz="4" w:space="0" w:color="auto"/>
              <w:right w:val="single" w:sz="4" w:space="0" w:color="auto"/>
            </w:tcBorders>
          </w:tcPr>
          <w:p w:rsidR="00C7540B" w:rsidRPr="00807B71" w:rsidRDefault="00C7540B" w:rsidP="00807B71">
            <w:pPr>
              <w:pStyle w:val="a8"/>
              <w:rPr>
                <w:sz w:val="28"/>
                <w:szCs w:val="28"/>
              </w:rPr>
            </w:pPr>
            <w:r w:rsidRPr="00807B71">
              <w:rPr>
                <w:sz w:val="28"/>
                <w:szCs w:val="28"/>
              </w:rPr>
              <w:t>2</w:t>
            </w:r>
            <w:r w:rsidR="00DE58CF" w:rsidRPr="00807B71">
              <w:rPr>
                <w:sz w:val="28"/>
                <w:szCs w:val="28"/>
              </w:rPr>
              <w:t>2</w:t>
            </w:r>
          </w:p>
        </w:tc>
        <w:tc>
          <w:tcPr>
            <w:tcW w:w="4678" w:type="dxa"/>
            <w:tcBorders>
              <w:top w:val="single" w:sz="4" w:space="0" w:color="auto"/>
              <w:left w:val="single" w:sz="4" w:space="0" w:color="auto"/>
              <w:bottom w:val="single" w:sz="4" w:space="0" w:color="auto"/>
              <w:right w:val="single" w:sz="4" w:space="0" w:color="auto"/>
            </w:tcBorders>
          </w:tcPr>
          <w:p w:rsidR="00C7540B" w:rsidRPr="00807B71" w:rsidRDefault="00C7540B" w:rsidP="00807B71">
            <w:pPr>
              <w:pStyle w:val="a8"/>
              <w:rPr>
                <w:sz w:val="28"/>
                <w:szCs w:val="28"/>
              </w:rPr>
            </w:pPr>
            <w:r w:rsidRPr="00807B71">
              <w:rPr>
                <w:color w:val="000000"/>
                <w:spacing w:val="-8"/>
                <w:sz w:val="28"/>
                <w:szCs w:val="28"/>
              </w:rPr>
              <w:t>Заключительный  этап войны.</w:t>
            </w:r>
          </w:p>
        </w:tc>
        <w:tc>
          <w:tcPr>
            <w:tcW w:w="1099" w:type="dxa"/>
            <w:tcBorders>
              <w:top w:val="single" w:sz="4" w:space="0" w:color="auto"/>
              <w:left w:val="single" w:sz="4" w:space="0" w:color="auto"/>
              <w:bottom w:val="single" w:sz="4" w:space="0" w:color="auto"/>
              <w:right w:val="single" w:sz="4" w:space="0" w:color="auto"/>
            </w:tcBorders>
          </w:tcPr>
          <w:p w:rsidR="00C7540B" w:rsidRPr="00807B71" w:rsidRDefault="00C7540B" w:rsidP="00807B71">
            <w:pPr>
              <w:pStyle w:val="a8"/>
              <w:rPr>
                <w:sz w:val="28"/>
                <w:szCs w:val="28"/>
              </w:rPr>
            </w:pPr>
            <w:r w:rsidRPr="00807B71">
              <w:rPr>
                <w:sz w:val="28"/>
                <w:szCs w:val="28"/>
              </w:rPr>
              <w:t>1</w:t>
            </w:r>
          </w:p>
        </w:tc>
        <w:tc>
          <w:tcPr>
            <w:tcW w:w="1134" w:type="dxa"/>
            <w:tcBorders>
              <w:top w:val="single" w:sz="4" w:space="0" w:color="auto"/>
              <w:left w:val="single" w:sz="4" w:space="0" w:color="auto"/>
              <w:bottom w:val="single" w:sz="4" w:space="0" w:color="auto"/>
              <w:right w:val="single" w:sz="4" w:space="0" w:color="auto"/>
            </w:tcBorders>
          </w:tcPr>
          <w:p w:rsidR="00C7540B" w:rsidRPr="00807B71" w:rsidRDefault="00C7540B" w:rsidP="00807B71">
            <w:pPr>
              <w:pStyle w:val="a8"/>
              <w:rPr>
                <w:sz w:val="28"/>
                <w:szCs w:val="28"/>
              </w:rPr>
            </w:pPr>
          </w:p>
          <w:p w:rsidR="00DE58CF" w:rsidRPr="00807B71" w:rsidRDefault="00DE58CF" w:rsidP="00807B71">
            <w:pPr>
              <w:pStyle w:val="a8"/>
              <w:rPr>
                <w:sz w:val="28"/>
                <w:szCs w:val="28"/>
              </w:rPr>
            </w:pPr>
            <w:r w:rsidRPr="00807B71">
              <w:rPr>
                <w:sz w:val="28"/>
                <w:szCs w:val="28"/>
              </w:rPr>
              <w:t>27.11</w:t>
            </w:r>
          </w:p>
        </w:tc>
        <w:tc>
          <w:tcPr>
            <w:tcW w:w="1560" w:type="dxa"/>
            <w:tcBorders>
              <w:top w:val="single" w:sz="4" w:space="0" w:color="auto"/>
              <w:left w:val="single" w:sz="4" w:space="0" w:color="auto"/>
              <w:bottom w:val="single" w:sz="4" w:space="0" w:color="auto"/>
              <w:right w:val="single" w:sz="4" w:space="0" w:color="auto"/>
            </w:tcBorders>
          </w:tcPr>
          <w:p w:rsidR="00C7540B" w:rsidRPr="00807B71" w:rsidRDefault="00C7540B" w:rsidP="00807B71">
            <w:pPr>
              <w:pStyle w:val="a8"/>
              <w:rPr>
                <w:sz w:val="28"/>
                <w:szCs w:val="28"/>
              </w:rPr>
            </w:pPr>
          </w:p>
        </w:tc>
      </w:tr>
      <w:tr w:rsidR="00C7540B" w:rsidRPr="00807B71" w:rsidTr="002F411F">
        <w:trPr>
          <w:trHeight w:val="697"/>
        </w:trPr>
        <w:tc>
          <w:tcPr>
            <w:tcW w:w="568" w:type="dxa"/>
            <w:tcBorders>
              <w:top w:val="single" w:sz="4" w:space="0" w:color="auto"/>
              <w:left w:val="single" w:sz="4" w:space="0" w:color="auto"/>
              <w:bottom w:val="single" w:sz="4" w:space="0" w:color="auto"/>
              <w:right w:val="single" w:sz="4" w:space="0" w:color="auto"/>
            </w:tcBorders>
          </w:tcPr>
          <w:p w:rsidR="00C7540B" w:rsidRPr="00807B71" w:rsidRDefault="00C7540B" w:rsidP="00807B71">
            <w:pPr>
              <w:pStyle w:val="a8"/>
              <w:rPr>
                <w:sz w:val="28"/>
                <w:szCs w:val="28"/>
              </w:rPr>
            </w:pPr>
            <w:r w:rsidRPr="00807B71">
              <w:rPr>
                <w:sz w:val="28"/>
                <w:szCs w:val="28"/>
              </w:rPr>
              <w:t>2</w:t>
            </w:r>
            <w:r w:rsidR="00DE58CF" w:rsidRPr="00807B71">
              <w:rPr>
                <w:sz w:val="28"/>
                <w:szCs w:val="28"/>
              </w:rPr>
              <w:t>3</w:t>
            </w:r>
          </w:p>
        </w:tc>
        <w:tc>
          <w:tcPr>
            <w:tcW w:w="4678" w:type="dxa"/>
            <w:tcBorders>
              <w:top w:val="single" w:sz="4" w:space="0" w:color="auto"/>
              <w:left w:val="single" w:sz="4" w:space="0" w:color="auto"/>
              <w:bottom w:val="single" w:sz="4" w:space="0" w:color="auto"/>
              <w:right w:val="single" w:sz="4" w:space="0" w:color="auto"/>
            </w:tcBorders>
          </w:tcPr>
          <w:p w:rsidR="00C7540B" w:rsidRPr="00807B71" w:rsidRDefault="00DE58CF" w:rsidP="00807B71">
            <w:pPr>
              <w:pStyle w:val="a8"/>
              <w:rPr>
                <w:color w:val="000000"/>
                <w:spacing w:val="-8"/>
                <w:sz w:val="28"/>
                <w:szCs w:val="28"/>
              </w:rPr>
            </w:pPr>
            <w:r w:rsidRPr="00807B71">
              <w:rPr>
                <w:color w:val="000000"/>
                <w:spacing w:val="-8"/>
                <w:sz w:val="28"/>
                <w:szCs w:val="28"/>
              </w:rPr>
              <w:t xml:space="preserve">Повторение по теме </w:t>
            </w:r>
            <w:r w:rsidR="00C7540B" w:rsidRPr="00807B71">
              <w:rPr>
                <w:color w:val="000000"/>
                <w:spacing w:val="-8"/>
                <w:sz w:val="28"/>
                <w:szCs w:val="28"/>
              </w:rPr>
              <w:t xml:space="preserve">«СССР в 30  </w:t>
            </w:r>
            <w:r w:rsidR="00C7540B" w:rsidRPr="00807B71">
              <w:rPr>
                <w:sz w:val="28"/>
                <w:szCs w:val="28"/>
              </w:rPr>
              <w:t>–</w:t>
            </w:r>
            <w:r w:rsidR="00C7540B" w:rsidRPr="00807B71">
              <w:rPr>
                <w:color w:val="000000"/>
                <w:spacing w:val="-8"/>
                <w:sz w:val="28"/>
                <w:szCs w:val="28"/>
              </w:rPr>
              <w:t xml:space="preserve"> 40 - е годы».</w:t>
            </w:r>
          </w:p>
        </w:tc>
        <w:tc>
          <w:tcPr>
            <w:tcW w:w="1099" w:type="dxa"/>
            <w:tcBorders>
              <w:top w:val="single" w:sz="4" w:space="0" w:color="auto"/>
              <w:left w:val="single" w:sz="4" w:space="0" w:color="auto"/>
              <w:bottom w:val="single" w:sz="4" w:space="0" w:color="auto"/>
              <w:right w:val="single" w:sz="4" w:space="0" w:color="auto"/>
            </w:tcBorders>
          </w:tcPr>
          <w:p w:rsidR="00C7540B" w:rsidRPr="00807B71" w:rsidRDefault="00C7540B" w:rsidP="00807B71">
            <w:pPr>
              <w:pStyle w:val="a8"/>
              <w:rPr>
                <w:sz w:val="28"/>
                <w:szCs w:val="28"/>
              </w:rPr>
            </w:pPr>
            <w:r w:rsidRPr="00807B71">
              <w:rPr>
                <w:sz w:val="28"/>
                <w:szCs w:val="28"/>
              </w:rPr>
              <w:t>1</w:t>
            </w:r>
          </w:p>
        </w:tc>
        <w:tc>
          <w:tcPr>
            <w:tcW w:w="1134" w:type="dxa"/>
            <w:tcBorders>
              <w:top w:val="single" w:sz="4" w:space="0" w:color="auto"/>
              <w:left w:val="single" w:sz="4" w:space="0" w:color="auto"/>
              <w:bottom w:val="single" w:sz="4" w:space="0" w:color="auto"/>
              <w:right w:val="single" w:sz="4" w:space="0" w:color="auto"/>
            </w:tcBorders>
          </w:tcPr>
          <w:p w:rsidR="00C7540B" w:rsidRPr="00807B71" w:rsidRDefault="00C7540B" w:rsidP="00807B71">
            <w:pPr>
              <w:pStyle w:val="a8"/>
              <w:rPr>
                <w:sz w:val="28"/>
                <w:szCs w:val="28"/>
              </w:rPr>
            </w:pPr>
          </w:p>
          <w:p w:rsidR="00DE58CF" w:rsidRPr="00807B71" w:rsidRDefault="00DE58CF" w:rsidP="00807B71">
            <w:pPr>
              <w:pStyle w:val="a8"/>
              <w:rPr>
                <w:sz w:val="28"/>
                <w:szCs w:val="28"/>
              </w:rPr>
            </w:pPr>
            <w:r w:rsidRPr="00807B71">
              <w:rPr>
                <w:sz w:val="28"/>
                <w:szCs w:val="28"/>
              </w:rPr>
              <w:t>28.11</w:t>
            </w:r>
          </w:p>
        </w:tc>
        <w:tc>
          <w:tcPr>
            <w:tcW w:w="1560" w:type="dxa"/>
            <w:tcBorders>
              <w:top w:val="single" w:sz="4" w:space="0" w:color="auto"/>
              <w:left w:val="single" w:sz="4" w:space="0" w:color="auto"/>
              <w:bottom w:val="single" w:sz="4" w:space="0" w:color="auto"/>
              <w:right w:val="single" w:sz="4" w:space="0" w:color="auto"/>
            </w:tcBorders>
          </w:tcPr>
          <w:p w:rsidR="00C7540B" w:rsidRPr="00807B71" w:rsidRDefault="00C7540B" w:rsidP="00807B71">
            <w:pPr>
              <w:pStyle w:val="a8"/>
              <w:rPr>
                <w:sz w:val="28"/>
                <w:szCs w:val="28"/>
              </w:rPr>
            </w:pPr>
          </w:p>
        </w:tc>
      </w:tr>
      <w:tr w:rsidR="00C7540B" w:rsidRPr="00807B71" w:rsidTr="002F411F">
        <w:trPr>
          <w:trHeight w:val="697"/>
        </w:trPr>
        <w:tc>
          <w:tcPr>
            <w:tcW w:w="568" w:type="dxa"/>
            <w:tcBorders>
              <w:top w:val="single" w:sz="4" w:space="0" w:color="auto"/>
              <w:left w:val="single" w:sz="4" w:space="0" w:color="auto"/>
              <w:bottom w:val="single" w:sz="4" w:space="0" w:color="auto"/>
              <w:right w:val="single" w:sz="4" w:space="0" w:color="auto"/>
            </w:tcBorders>
          </w:tcPr>
          <w:p w:rsidR="00C7540B" w:rsidRPr="00807B71" w:rsidRDefault="00C7540B" w:rsidP="00807B71">
            <w:pPr>
              <w:pStyle w:val="a8"/>
              <w:rPr>
                <w:sz w:val="28"/>
                <w:szCs w:val="28"/>
              </w:rPr>
            </w:pPr>
            <w:r w:rsidRPr="00807B71">
              <w:rPr>
                <w:sz w:val="28"/>
                <w:szCs w:val="28"/>
              </w:rPr>
              <w:t>2</w:t>
            </w:r>
            <w:r w:rsidR="00DE58CF" w:rsidRPr="00807B71">
              <w:rPr>
                <w:sz w:val="28"/>
                <w:szCs w:val="28"/>
              </w:rPr>
              <w:t>4</w:t>
            </w:r>
          </w:p>
        </w:tc>
        <w:tc>
          <w:tcPr>
            <w:tcW w:w="4678" w:type="dxa"/>
            <w:tcBorders>
              <w:top w:val="single" w:sz="4" w:space="0" w:color="auto"/>
              <w:left w:val="single" w:sz="4" w:space="0" w:color="auto"/>
              <w:bottom w:val="single" w:sz="4" w:space="0" w:color="auto"/>
              <w:right w:val="single" w:sz="4" w:space="0" w:color="auto"/>
            </w:tcBorders>
          </w:tcPr>
          <w:p w:rsidR="00C7540B" w:rsidRPr="00807B71" w:rsidRDefault="00C7540B" w:rsidP="00807B71">
            <w:pPr>
              <w:pStyle w:val="a8"/>
              <w:rPr>
                <w:sz w:val="28"/>
                <w:szCs w:val="28"/>
              </w:rPr>
            </w:pPr>
            <w:r w:rsidRPr="00807B71">
              <w:rPr>
                <w:sz w:val="28"/>
                <w:szCs w:val="28"/>
              </w:rPr>
              <w:t>Внутренняя политика СССР в послевоенный период.</w:t>
            </w:r>
          </w:p>
        </w:tc>
        <w:tc>
          <w:tcPr>
            <w:tcW w:w="1099" w:type="dxa"/>
            <w:tcBorders>
              <w:top w:val="single" w:sz="4" w:space="0" w:color="auto"/>
              <w:left w:val="single" w:sz="4" w:space="0" w:color="auto"/>
              <w:bottom w:val="single" w:sz="4" w:space="0" w:color="auto"/>
              <w:right w:val="single" w:sz="4" w:space="0" w:color="auto"/>
            </w:tcBorders>
          </w:tcPr>
          <w:p w:rsidR="00C7540B" w:rsidRPr="00807B71" w:rsidRDefault="00DE58CF" w:rsidP="00807B71">
            <w:pPr>
              <w:pStyle w:val="a8"/>
              <w:rPr>
                <w:sz w:val="28"/>
                <w:szCs w:val="28"/>
              </w:rPr>
            </w:pPr>
            <w:r w:rsidRPr="00807B71">
              <w:rPr>
                <w:sz w:val="28"/>
                <w:szCs w:val="28"/>
              </w:rPr>
              <w:t>1</w:t>
            </w:r>
          </w:p>
        </w:tc>
        <w:tc>
          <w:tcPr>
            <w:tcW w:w="1134" w:type="dxa"/>
            <w:tcBorders>
              <w:top w:val="single" w:sz="4" w:space="0" w:color="auto"/>
              <w:left w:val="single" w:sz="4" w:space="0" w:color="auto"/>
              <w:bottom w:val="single" w:sz="4" w:space="0" w:color="auto"/>
              <w:right w:val="single" w:sz="4" w:space="0" w:color="auto"/>
            </w:tcBorders>
          </w:tcPr>
          <w:p w:rsidR="00C7540B" w:rsidRPr="00807B71" w:rsidRDefault="00C7540B" w:rsidP="00807B71">
            <w:pPr>
              <w:pStyle w:val="a8"/>
              <w:rPr>
                <w:sz w:val="28"/>
                <w:szCs w:val="28"/>
              </w:rPr>
            </w:pPr>
          </w:p>
          <w:p w:rsidR="00C676E9" w:rsidRPr="00807B71" w:rsidRDefault="00C676E9" w:rsidP="00807B71">
            <w:pPr>
              <w:pStyle w:val="a8"/>
              <w:rPr>
                <w:sz w:val="28"/>
                <w:szCs w:val="28"/>
              </w:rPr>
            </w:pPr>
            <w:r w:rsidRPr="00807B71">
              <w:rPr>
                <w:sz w:val="28"/>
                <w:szCs w:val="28"/>
              </w:rPr>
              <w:t>4.12</w:t>
            </w:r>
          </w:p>
        </w:tc>
        <w:tc>
          <w:tcPr>
            <w:tcW w:w="1560" w:type="dxa"/>
            <w:tcBorders>
              <w:top w:val="single" w:sz="4" w:space="0" w:color="auto"/>
              <w:left w:val="single" w:sz="4" w:space="0" w:color="auto"/>
              <w:bottom w:val="single" w:sz="4" w:space="0" w:color="auto"/>
              <w:right w:val="single" w:sz="4" w:space="0" w:color="auto"/>
            </w:tcBorders>
          </w:tcPr>
          <w:p w:rsidR="00C7540B" w:rsidRPr="00807B71" w:rsidRDefault="00C7540B" w:rsidP="00807B71">
            <w:pPr>
              <w:pStyle w:val="a8"/>
              <w:rPr>
                <w:sz w:val="28"/>
                <w:szCs w:val="28"/>
              </w:rPr>
            </w:pPr>
          </w:p>
        </w:tc>
      </w:tr>
      <w:tr w:rsidR="00C7540B" w:rsidRPr="00807B71" w:rsidTr="002F411F">
        <w:trPr>
          <w:trHeight w:val="697"/>
        </w:trPr>
        <w:tc>
          <w:tcPr>
            <w:tcW w:w="568" w:type="dxa"/>
            <w:tcBorders>
              <w:top w:val="single" w:sz="4" w:space="0" w:color="auto"/>
              <w:left w:val="single" w:sz="4" w:space="0" w:color="auto"/>
              <w:bottom w:val="single" w:sz="4" w:space="0" w:color="auto"/>
              <w:right w:val="single" w:sz="4" w:space="0" w:color="auto"/>
            </w:tcBorders>
          </w:tcPr>
          <w:p w:rsidR="00C7540B" w:rsidRPr="00807B71" w:rsidRDefault="00C7540B" w:rsidP="00807B71">
            <w:pPr>
              <w:pStyle w:val="a8"/>
              <w:rPr>
                <w:sz w:val="28"/>
                <w:szCs w:val="28"/>
              </w:rPr>
            </w:pPr>
            <w:r w:rsidRPr="00807B71">
              <w:rPr>
                <w:sz w:val="28"/>
                <w:szCs w:val="28"/>
              </w:rPr>
              <w:t>2</w:t>
            </w:r>
            <w:r w:rsidR="00DE58CF" w:rsidRPr="00807B71">
              <w:rPr>
                <w:sz w:val="28"/>
                <w:szCs w:val="28"/>
              </w:rPr>
              <w:t>5</w:t>
            </w:r>
          </w:p>
        </w:tc>
        <w:tc>
          <w:tcPr>
            <w:tcW w:w="4678" w:type="dxa"/>
            <w:tcBorders>
              <w:top w:val="single" w:sz="4" w:space="0" w:color="auto"/>
              <w:left w:val="single" w:sz="4" w:space="0" w:color="auto"/>
              <w:bottom w:val="single" w:sz="4" w:space="0" w:color="auto"/>
              <w:right w:val="single" w:sz="4" w:space="0" w:color="auto"/>
            </w:tcBorders>
          </w:tcPr>
          <w:p w:rsidR="00C7540B" w:rsidRPr="00807B71" w:rsidRDefault="00C7540B" w:rsidP="008E6FAB">
            <w:pPr>
              <w:pStyle w:val="a8"/>
              <w:rPr>
                <w:sz w:val="28"/>
                <w:szCs w:val="28"/>
              </w:rPr>
            </w:pPr>
            <w:r w:rsidRPr="00807B71">
              <w:rPr>
                <w:color w:val="000000"/>
                <w:spacing w:val="-6"/>
                <w:sz w:val="28"/>
                <w:szCs w:val="28"/>
              </w:rPr>
              <w:t xml:space="preserve">Начало «холодной войны». </w:t>
            </w:r>
          </w:p>
        </w:tc>
        <w:tc>
          <w:tcPr>
            <w:tcW w:w="1099" w:type="dxa"/>
            <w:tcBorders>
              <w:top w:val="single" w:sz="4" w:space="0" w:color="auto"/>
              <w:left w:val="single" w:sz="4" w:space="0" w:color="auto"/>
              <w:bottom w:val="single" w:sz="4" w:space="0" w:color="auto"/>
              <w:right w:val="single" w:sz="4" w:space="0" w:color="auto"/>
            </w:tcBorders>
          </w:tcPr>
          <w:p w:rsidR="00C7540B" w:rsidRPr="00807B71" w:rsidRDefault="00C7540B" w:rsidP="00807B71">
            <w:pPr>
              <w:pStyle w:val="a8"/>
              <w:rPr>
                <w:sz w:val="28"/>
                <w:szCs w:val="28"/>
              </w:rPr>
            </w:pPr>
            <w:r w:rsidRPr="00807B71">
              <w:rPr>
                <w:sz w:val="28"/>
                <w:szCs w:val="28"/>
              </w:rPr>
              <w:t>1</w:t>
            </w:r>
          </w:p>
        </w:tc>
        <w:tc>
          <w:tcPr>
            <w:tcW w:w="1134" w:type="dxa"/>
            <w:tcBorders>
              <w:top w:val="single" w:sz="4" w:space="0" w:color="auto"/>
              <w:left w:val="single" w:sz="4" w:space="0" w:color="auto"/>
              <w:bottom w:val="single" w:sz="4" w:space="0" w:color="auto"/>
              <w:right w:val="single" w:sz="4" w:space="0" w:color="auto"/>
            </w:tcBorders>
          </w:tcPr>
          <w:p w:rsidR="00C7540B" w:rsidRPr="00807B71" w:rsidRDefault="00C7540B" w:rsidP="00807B71">
            <w:pPr>
              <w:pStyle w:val="a8"/>
              <w:rPr>
                <w:sz w:val="28"/>
                <w:szCs w:val="28"/>
              </w:rPr>
            </w:pPr>
          </w:p>
          <w:p w:rsidR="00C676E9" w:rsidRPr="00807B71" w:rsidRDefault="00C676E9" w:rsidP="00807B71">
            <w:pPr>
              <w:pStyle w:val="a8"/>
              <w:rPr>
                <w:sz w:val="28"/>
                <w:szCs w:val="28"/>
              </w:rPr>
            </w:pPr>
            <w:r w:rsidRPr="00807B71">
              <w:rPr>
                <w:sz w:val="28"/>
                <w:szCs w:val="28"/>
              </w:rPr>
              <w:t>5.12</w:t>
            </w:r>
          </w:p>
        </w:tc>
        <w:tc>
          <w:tcPr>
            <w:tcW w:w="1560" w:type="dxa"/>
            <w:tcBorders>
              <w:top w:val="single" w:sz="4" w:space="0" w:color="auto"/>
              <w:left w:val="single" w:sz="4" w:space="0" w:color="auto"/>
              <w:bottom w:val="single" w:sz="4" w:space="0" w:color="auto"/>
              <w:right w:val="single" w:sz="4" w:space="0" w:color="auto"/>
            </w:tcBorders>
          </w:tcPr>
          <w:p w:rsidR="00C7540B" w:rsidRPr="00807B71" w:rsidRDefault="00C7540B" w:rsidP="00807B71">
            <w:pPr>
              <w:pStyle w:val="a8"/>
              <w:rPr>
                <w:sz w:val="28"/>
                <w:szCs w:val="28"/>
              </w:rPr>
            </w:pPr>
          </w:p>
        </w:tc>
      </w:tr>
      <w:tr w:rsidR="00C7540B" w:rsidRPr="00807B71" w:rsidTr="002F411F">
        <w:trPr>
          <w:trHeight w:val="350"/>
        </w:trPr>
        <w:tc>
          <w:tcPr>
            <w:tcW w:w="568" w:type="dxa"/>
            <w:tcBorders>
              <w:top w:val="single" w:sz="4" w:space="0" w:color="auto"/>
              <w:left w:val="single" w:sz="4" w:space="0" w:color="auto"/>
              <w:bottom w:val="single" w:sz="4" w:space="0" w:color="auto"/>
              <w:right w:val="single" w:sz="4" w:space="0" w:color="auto"/>
            </w:tcBorders>
          </w:tcPr>
          <w:p w:rsidR="00C7540B" w:rsidRPr="00807B71" w:rsidRDefault="00C7540B" w:rsidP="00807B71">
            <w:pPr>
              <w:pStyle w:val="a8"/>
              <w:rPr>
                <w:sz w:val="28"/>
                <w:szCs w:val="28"/>
              </w:rPr>
            </w:pPr>
            <w:r w:rsidRPr="00807B71">
              <w:rPr>
                <w:sz w:val="28"/>
                <w:szCs w:val="28"/>
              </w:rPr>
              <w:t>2</w:t>
            </w:r>
            <w:r w:rsidR="00DE58CF" w:rsidRPr="00807B71">
              <w:rPr>
                <w:sz w:val="28"/>
                <w:szCs w:val="28"/>
              </w:rPr>
              <w:t>6</w:t>
            </w:r>
          </w:p>
        </w:tc>
        <w:tc>
          <w:tcPr>
            <w:tcW w:w="4678" w:type="dxa"/>
            <w:tcBorders>
              <w:top w:val="single" w:sz="4" w:space="0" w:color="auto"/>
              <w:left w:val="single" w:sz="4" w:space="0" w:color="auto"/>
              <w:bottom w:val="single" w:sz="4" w:space="0" w:color="auto"/>
              <w:right w:val="single" w:sz="4" w:space="0" w:color="auto"/>
            </w:tcBorders>
          </w:tcPr>
          <w:p w:rsidR="00C7540B" w:rsidRPr="00807B71" w:rsidRDefault="00C7540B" w:rsidP="00807B71">
            <w:pPr>
              <w:pStyle w:val="a8"/>
              <w:rPr>
                <w:sz w:val="28"/>
                <w:szCs w:val="28"/>
              </w:rPr>
            </w:pPr>
            <w:r w:rsidRPr="00807B71">
              <w:rPr>
                <w:sz w:val="28"/>
                <w:szCs w:val="28"/>
              </w:rPr>
              <w:t>Внутренняя политика СССР в 1954-х –1964-х годах.</w:t>
            </w:r>
          </w:p>
        </w:tc>
        <w:tc>
          <w:tcPr>
            <w:tcW w:w="1099" w:type="dxa"/>
            <w:tcBorders>
              <w:top w:val="single" w:sz="4" w:space="0" w:color="auto"/>
              <w:left w:val="single" w:sz="4" w:space="0" w:color="auto"/>
              <w:bottom w:val="single" w:sz="4" w:space="0" w:color="auto"/>
              <w:right w:val="single" w:sz="4" w:space="0" w:color="auto"/>
            </w:tcBorders>
          </w:tcPr>
          <w:p w:rsidR="00C7540B" w:rsidRPr="00807B71" w:rsidRDefault="007F05DD" w:rsidP="00807B71">
            <w:pPr>
              <w:pStyle w:val="a8"/>
              <w:rPr>
                <w:sz w:val="28"/>
                <w:szCs w:val="28"/>
              </w:rPr>
            </w:pPr>
            <w:r w:rsidRPr="00807B71">
              <w:rPr>
                <w:sz w:val="28"/>
                <w:szCs w:val="28"/>
              </w:rPr>
              <w:t>1</w:t>
            </w:r>
          </w:p>
        </w:tc>
        <w:tc>
          <w:tcPr>
            <w:tcW w:w="1134" w:type="dxa"/>
            <w:tcBorders>
              <w:top w:val="single" w:sz="4" w:space="0" w:color="auto"/>
              <w:left w:val="single" w:sz="4" w:space="0" w:color="auto"/>
              <w:bottom w:val="single" w:sz="4" w:space="0" w:color="auto"/>
              <w:right w:val="single" w:sz="4" w:space="0" w:color="auto"/>
            </w:tcBorders>
          </w:tcPr>
          <w:p w:rsidR="00C7540B" w:rsidRPr="00807B71" w:rsidRDefault="00C7540B" w:rsidP="00807B71">
            <w:pPr>
              <w:pStyle w:val="a8"/>
              <w:rPr>
                <w:sz w:val="28"/>
                <w:szCs w:val="28"/>
              </w:rPr>
            </w:pPr>
          </w:p>
          <w:p w:rsidR="00C676E9" w:rsidRPr="00807B71" w:rsidRDefault="00C676E9" w:rsidP="00807B71">
            <w:pPr>
              <w:pStyle w:val="a8"/>
              <w:rPr>
                <w:sz w:val="28"/>
                <w:szCs w:val="28"/>
              </w:rPr>
            </w:pPr>
            <w:r w:rsidRPr="00807B71">
              <w:rPr>
                <w:sz w:val="28"/>
                <w:szCs w:val="28"/>
              </w:rPr>
              <w:t>11.12</w:t>
            </w:r>
          </w:p>
        </w:tc>
        <w:tc>
          <w:tcPr>
            <w:tcW w:w="1560" w:type="dxa"/>
            <w:tcBorders>
              <w:top w:val="single" w:sz="4" w:space="0" w:color="auto"/>
              <w:left w:val="single" w:sz="4" w:space="0" w:color="auto"/>
              <w:bottom w:val="single" w:sz="4" w:space="0" w:color="auto"/>
              <w:right w:val="single" w:sz="4" w:space="0" w:color="auto"/>
            </w:tcBorders>
          </w:tcPr>
          <w:p w:rsidR="00C7540B" w:rsidRPr="00807B71" w:rsidRDefault="00C7540B" w:rsidP="00807B71">
            <w:pPr>
              <w:pStyle w:val="a8"/>
              <w:rPr>
                <w:sz w:val="28"/>
                <w:szCs w:val="28"/>
              </w:rPr>
            </w:pPr>
          </w:p>
        </w:tc>
      </w:tr>
      <w:tr w:rsidR="00C7540B" w:rsidRPr="00807B71" w:rsidTr="002F411F">
        <w:trPr>
          <w:trHeight w:val="545"/>
        </w:trPr>
        <w:tc>
          <w:tcPr>
            <w:tcW w:w="568" w:type="dxa"/>
            <w:tcBorders>
              <w:top w:val="single" w:sz="4" w:space="0" w:color="auto"/>
              <w:left w:val="single" w:sz="4" w:space="0" w:color="auto"/>
              <w:bottom w:val="single" w:sz="4" w:space="0" w:color="auto"/>
              <w:right w:val="single" w:sz="4" w:space="0" w:color="auto"/>
            </w:tcBorders>
          </w:tcPr>
          <w:p w:rsidR="00C7540B" w:rsidRPr="00807B71" w:rsidRDefault="00DE58CF" w:rsidP="00807B71">
            <w:pPr>
              <w:pStyle w:val="a8"/>
              <w:rPr>
                <w:sz w:val="28"/>
                <w:szCs w:val="28"/>
              </w:rPr>
            </w:pPr>
            <w:r w:rsidRPr="00807B71">
              <w:rPr>
                <w:sz w:val="28"/>
                <w:szCs w:val="28"/>
              </w:rPr>
              <w:t>27</w:t>
            </w:r>
          </w:p>
        </w:tc>
        <w:tc>
          <w:tcPr>
            <w:tcW w:w="4678" w:type="dxa"/>
            <w:tcBorders>
              <w:top w:val="single" w:sz="4" w:space="0" w:color="auto"/>
              <w:left w:val="single" w:sz="4" w:space="0" w:color="auto"/>
              <w:bottom w:val="single" w:sz="4" w:space="0" w:color="auto"/>
              <w:right w:val="single" w:sz="4" w:space="0" w:color="auto"/>
            </w:tcBorders>
          </w:tcPr>
          <w:p w:rsidR="00C7540B" w:rsidRPr="00807B71" w:rsidRDefault="00C7540B" w:rsidP="00807B71">
            <w:pPr>
              <w:pStyle w:val="a8"/>
              <w:rPr>
                <w:sz w:val="28"/>
                <w:szCs w:val="28"/>
              </w:rPr>
            </w:pPr>
            <w:r w:rsidRPr="00807B71">
              <w:rPr>
                <w:sz w:val="28"/>
                <w:szCs w:val="28"/>
              </w:rPr>
              <w:t>Политика мирного сосуществования.</w:t>
            </w:r>
          </w:p>
          <w:p w:rsidR="00C7540B" w:rsidRPr="00807B71" w:rsidRDefault="00C7540B" w:rsidP="00807B71">
            <w:pPr>
              <w:pStyle w:val="a8"/>
              <w:rPr>
                <w:sz w:val="28"/>
                <w:szCs w:val="28"/>
              </w:rPr>
            </w:pPr>
          </w:p>
          <w:p w:rsidR="00C7540B" w:rsidRPr="00807B71" w:rsidRDefault="00C7540B" w:rsidP="00807B71">
            <w:pPr>
              <w:pStyle w:val="a8"/>
              <w:rPr>
                <w:sz w:val="28"/>
                <w:szCs w:val="28"/>
              </w:rPr>
            </w:pPr>
          </w:p>
        </w:tc>
        <w:tc>
          <w:tcPr>
            <w:tcW w:w="1099" w:type="dxa"/>
            <w:tcBorders>
              <w:top w:val="single" w:sz="4" w:space="0" w:color="auto"/>
              <w:left w:val="single" w:sz="4" w:space="0" w:color="auto"/>
              <w:bottom w:val="single" w:sz="4" w:space="0" w:color="auto"/>
              <w:right w:val="single" w:sz="4" w:space="0" w:color="auto"/>
            </w:tcBorders>
          </w:tcPr>
          <w:p w:rsidR="00C7540B" w:rsidRPr="00807B71" w:rsidRDefault="00C7540B" w:rsidP="00807B71">
            <w:pPr>
              <w:pStyle w:val="a8"/>
              <w:rPr>
                <w:sz w:val="28"/>
                <w:szCs w:val="28"/>
              </w:rPr>
            </w:pPr>
            <w:r w:rsidRPr="00807B71">
              <w:rPr>
                <w:sz w:val="28"/>
                <w:szCs w:val="28"/>
              </w:rPr>
              <w:t>1</w:t>
            </w:r>
          </w:p>
        </w:tc>
        <w:tc>
          <w:tcPr>
            <w:tcW w:w="1134" w:type="dxa"/>
            <w:tcBorders>
              <w:top w:val="single" w:sz="4" w:space="0" w:color="auto"/>
              <w:left w:val="single" w:sz="4" w:space="0" w:color="auto"/>
              <w:bottom w:val="single" w:sz="4" w:space="0" w:color="auto"/>
              <w:right w:val="single" w:sz="4" w:space="0" w:color="auto"/>
            </w:tcBorders>
          </w:tcPr>
          <w:p w:rsidR="00C7540B" w:rsidRPr="00807B71" w:rsidRDefault="00C7540B" w:rsidP="00807B71">
            <w:pPr>
              <w:pStyle w:val="a8"/>
              <w:rPr>
                <w:sz w:val="28"/>
                <w:szCs w:val="28"/>
              </w:rPr>
            </w:pPr>
          </w:p>
          <w:p w:rsidR="00C676E9" w:rsidRPr="00807B71" w:rsidRDefault="00C676E9" w:rsidP="00807B71">
            <w:pPr>
              <w:pStyle w:val="a8"/>
              <w:rPr>
                <w:sz w:val="28"/>
                <w:szCs w:val="28"/>
              </w:rPr>
            </w:pPr>
            <w:r w:rsidRPr="00807B71">
              <w:rPr>
                <w:sz w:val="28"/>
                <w:szCs w:val="28"/>
              </w:rPr>
              <w:t>12.12</w:t>
            </w:r>
          </w:p>
        </w:tc>
        <w:tc>
          <w:tcPr>
            <w:tcW w:w="1560" w:type="dxa"/>
            <w:tcBorders>
              <w:top w:val="single" w:sz="4" w:space="0" w:color="auto"/>
              <w:left w:val="single" w:sz="4" w:space="0" w:color="auto"/>
              <w:bottom w:val="single" w:sz="4" w:space="0" w:color="auto"/>
              <w:right w:val="single" w:sz="4" w:space="0" w:color="auto"/>
            </w:tcBorders>
          </w:tcPr>
          <w:p w:rsidR="00C7540B" w:rsidRPr="00807B71" w:rsidRDefault="00C7540B" w:rsidP="00807B71">
            <w:pPr>
              <w:pStyle w:val="a8"/>
              <w:rPr>
                <w:sz w:val="28"/>
                <w:szCs w:val="28"/>
              </w:rPr>
            </w:pPr>
          </w:p>
        </w:tc>
      </w:tr>
      <w:tr w:rsidR="00C7540B" w:rsidRPr="00807B71" w:rsidTr="002F411F">
        <w:trPr>
          <w:trHeight w:val="697"/>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7540B" w:rsidRPr="00807B71" w:rsidRDefault="00DE58CF" w:rsidP="00807B71">
            <w:pPr>
              <w:pStyle w:val="a8"/>
              <w:rPr>
                <w:sz w:val="28"/>
                <w:szCs w:val="28"/>
              </w:rPr>
            </w:pPr>
            <w:r w:rsidRPr="00807B71">
              <w:rPr>
                <w:sz w:val="28"/>
                <w:szCs w:val="28"/>
              </w:rPr>
              <w:t>28</w:t>
            </w:r>
          </w:p>
        </w:tc>
        <w:tc>
          <w:tcPr>
            <w:tcW w:w="467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7540B" w:rsidRPr="00807B71" w:rsidRDefault="00C676E9" w:rsidP="00807B71">
            <w:pPr>
              <w:pStyle w:val="a8"/>
              <w:rPr>
                <w:color w:val="000000"/>
                <w:spacing w:val="-8"/>
                <w:sz w:val="28"/>
                <w:szCs w:val="28"/>
              </w:rPr>
            </w:pPr>
            <w:r w:rsidRPr="00807B71">
              <w:rPr>
                <w:color w:val="000000"/>
                <w:spacing w:val="-8"/>
                <w:sz w:val="28"/>
                <w:szCs w:val="28"/>
              </w:rPr>
              <w:t xml:space="preserve">Тест №3 за 2четверть  </w:t>
            </w:r>
            <w:r w:rsidR="00C7540B" w:rsidRPr="00807B71">
              <w:rPr>
                <w:color w:val="000000"/>
                <w:spacing w:val="-8"/>
                <w:sz w:val="28"/>
                <w:szCs w:val="28"/>
              </w:rPr>
              <w:t xml:space="preserve">по теме «СССР в 1945  </w:t>
            </w:r>
            <w:r w:rsidR="00C7540B" w:rsidRPr="00807B71">
              <w:rPr>
                <w:sz w:val="28"/>
                <w:szCs w:val="28"/>
              </w:rPr>
              <w:t xml:space="preserve">– </w:t>
            </w:r>
            <w:r w:rsidR="00C7540B" w:rsidRPr="00807B71">
              <w:rPr>
                <w:color w:val="000000"/>
                <w:spacing w:val="-8"/>
                <w:sz w:val="28"/>
                <w:szCs w:val="28"/>
              </w:rPr>
              <w:t>1964-х годах».</w:t>
            </w:r>
          </w:p>
          <w:p w:rsidR="00C7540B" w:rsidRPr="00807B71" w:rsidRDefault="00C7540B" w:rsidP="00807B71">
            <w:pPr>
              <w:pStyle w:val="a8"/>
              <w:rPr>
                <w:sz w:val="28"/>
                <w:szCs w:val="28"/>
              </w:rPr>
            </w:pPr>
          </w:p>
        </w:tc>
        <w:tc>
          <w:tcPr>
            <w:tcW w:w="109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7540B" w:rsidRPr="00807B71" w:rsidRDefault="00C7540B" w:rsidP="00807B71">
            <w:pPr>
              <w:pStyle w:val="a8"/>
              <w:rPr>
                <w:sz w:val="28"/>
                <w:szCs w:val="28"/>
              </w:rPr>
            </w:pPr>
            <w:r w:rsidRPr="00807B71">
              <w:rPr>
                <w:sz w:val="28"/>
                <w:szCs w:val="28"/>
              </w:rPr>
              <w:t>1</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7540B" w:rsidRPr="00807B71" w:rsidRDefault="00C7540B" w:rsidP="00807B71">
            <w:pPr>
              <w:pStyle w:val="a8"/>
              <w:rPr>
                <w:sz w:val="28"/>
                <w:szCs w:val="28"/>
              </w:rPr>
            </w:pPr>
          </w:p>
          <w:p w:rsidR="00C676E9" w:rsidRPr="00807B71" w:rsidRDefault="00C676E9" w:rsidP="00807B71">
            <w:pPr>
              <w:pStyle w:val="a8"/>
              <w:rPr>
                <w:sz w:val="28"/>
                <w:szCs w:val="28"/>
              </w:rPr>
            </w:pPr>
            <w:r w:rsidRPr="00807B71">
              <w:rPr>
                <w:sz w:val="28"/>
                <w:szCs w:val="28"/>
              </w:rPr>
              <w:t>18.12</w:t>
            </w:r>
          </w:p>
        </w:tc>
        <w:tc>
          <w:tcPr>
            <w:tcW w:w="15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7540B" w:rsidRPr="00807B71" w:rsidRDefault="00C7540B" w:rsidP="00807B71">
            <w:pPr>
              <w:pStyle w:val="a8"/>
              <w:rPr>
                <w:sz w:val="28"/>
                <w:szCs w:val="28"/>
              </w:rPr>
            </w:pPr>
          </w:p>
        </w:tc>
      </w:tr>
      <w:tr w:rsidR="00C7540B" w:rsidRPr="00807B71" w:rsidTr="002F411F">
        <w:trPr>
          <w:trHeight w:val="697"/>
        </w:trPr>
        <w:tc>
          <w:tcPr>
            <w:tcW w:w="568" w:type="dxa"/>
            <w:tcBorders>
              <w:top w:val="single" w:sz="4" w:space="0" w:color="auto"/>
              <w:left w:val="single" w:sz="4" w:space="0" w:color="auto"/>
              <w:bottom w:val="single" w:sz="4" w:space="0" w:color="auto"/>
              <w:right w:val="single" w:sz="4" w:space="0" w:color="auto"/>
            </w:tcBorders>
          </w:tcPr>
          <w:p w:rsidR="00C7540B" w:rsidRPr="00807B71" w:rsidRDefault="00C676E9" w:rsidP="00807B71">
            <w:pPr>
              <w:pStyle w:val="a8"/>
              <w:rPr>
                <w:sz w:val="28"/>
                <w:szCs w:val="28"/>
              </w:rPr>
            </w:pPr>
            <w:r w:rsidRPr="00807B71">
              <w:rPr>
                <w:sz w:val="28"/>
                <w:szCs w:val="28"/>
              </w:rPr>
              <w:t>29</w:t>
            </w:r>
          </w:p>
        </w:tc>
        <w:tc>
          <w:tcPr>
            <w:tcW w:w="4678" w:type="dxa"/>
            <w:tcBorders>
              <w:top w:val="single" w:sz="4" w:space="0" w:color="auto"/>
              <w:left w:val="single" w:sz="4" w:space="0" w:color="auto"/>
              <w:bottom w:val="single" w:sz="4" w:space="0" w:color="auto"/>
              <w:right w:val="single" w:sz="4" w:space="0" w:color="auto"/>
            </w:tcBorders>
          </w:tcPr>
          <w:p w:rsidR="00C7540B" w:rsidRPr="00807B71" w:rsidRDefault="00C7540B" w:rsidP="00807B71">
            <w:pPr>
              <w:pStyle w:val="a8"/>
              <w:rPr>
                <w:sz w:val="28"/>
                <w:szCs w:val="28"/>
              </w:rPr>
            </w:pPr>
            <w:r w:rsidRPr="00807B71">
              <w:rPr>
                <w:sz w:val="28"/>
                <w:szCs w:val="28"/>
              </w:rPr>
              <w:t>Внутренняя политика  СССР в  1960 –начале 80-х годов.</w:t>
            </w:r>
          </w:p>
        </w:tc>
        <w:tc>
          <w:tcPr>
            <w:tcW w:w="1099" w:type="dxa"/>
            <w:tcBorders>
              <w:top w:val="single" w:sz="4" w:space="0" w:color="auto"/>
              <w:left w:val="single" w:sz="4" w:space="0" w:color="auto"/>
              <w:bottom w:val="single" w:sz="4" w:space="0" w:color="auto"/>
              <w:right w:val="single" w:sz="4" w:space="0" w:color="auto"/>
            </w:tcBorders>
          </w:tcPr>
          <w:p w:rsidR="00C7540B" w:rsidRPr="00807B71" w:rsidRDefault="00C7540B" w:rsidP="00807B71">
            <w:pPr>
              <w:pStyle w:val="a8"/>
              <w:rPr>
                <w:sz w:val="28"/>
                <w:szCs w:val="28"/>
              </w:rPr>
            </w:pPr>
            <w:r w:rsidRPr="00807B71">
              <w:rPr>
                <w:sz w:val="28"/>
                <w:szCs w:val="28"/>
              </w:rPr>
              <w:t>1</w:t>
            </w:r>
          </w:p>
        </w:tc>
        <w:tc>
          <w:tcPr>
            <w:tcW w:w="1134" w:type="dxa"/>
            <w:tcBorders>
              <w:top w:val="single" w:sz="4" w:space="0" w:color="auto"/>
              <w:left w:val="single" w:sz="4" w:space="0" w:color="auto"/>
              <w:bottom w:val="single" w:sz="4" w:space="0" w:color="auto"/>
              <w:right w:val="single" w:sz="4" w:space="0" w:color="auto"/>
            </w:tcBorders>
          </w:tcPr>
          <w:p w:rsidR="00C7540B" w:rsidRPr="00807B71" w:rsidRDefault="00C7540B" w:rsidP="00807B71">
            <w:pPr>
              <w:pStyle w:val="a8"/>
              <w:rPr>
                <w:sz w:val="28"/>
                <w:szCs w:val="28"/>
              </w:rPr>
            </w:pPr>
          </w:p>
          <w:p w:rsidR="00C676E9" w:rsidRPr="00807B71" w:rsidRDefault="00C676E9" w:rsidP="00807B71">
            <w:pPr>
              <w:pStyle w:val="a8"/>
              <w:rPr>
                <w:sz w:val="28"/>
                <w:szCs w:val="28"/>
              </w:rPr>
            </w:pPr>
            <w:r w:rsidRPr="00807B71">
              <w:rPr>
                <w:sz w:val="28"/>
                <w:szCs w:val="28"/>
              </w:rPr>
              <w:t>19.12</w:t>
            </w:r>
          </w:p>
        </w:tc>
        <w:tc>
          <w:tcPr>
            <w:tcW w:w="1560" w:type="dxa"/>
            <w:tcBorders>
              <w:top w:val="single" w:sz="4" w:space="0" w:color="auto"/>
              <w:left w:val="single" w:sz="4" w:space="0" w:color="auto"/>
              <w:bottom w:val="single" w:sz="4" w:space="0" w:color="auto"/>
              <w:right w:val="single" w:sz="4" w:space="0" w:color="auto"/>
            </w:tcBorders>
          </w:tcPr>
          <w:p w:rsidR="00C7540B" w:rsidRPr="00807B71" w:rsidRDefault="00C7540B" w:rsidP="00807B71">
            <w:pPr>
              <w:pStyle w:val="a8"/>
              <w:rPr>
                <w:sz w:val="28"/>
                <w:szCs w:val="28"/>
              </w:rPr>
            </w:pPr>
          </w:p>
        </w:tc>
      </w:tr>
      <w:tr w:rsidR="00C7540B" w:rsidRPr="00807B71" w:rsidTr="002F411F">
        <w:trPr>
          <w:trHeight w:val="697"/>
        </w:trPr>
        <w:tc>
          <w:tcPr>
            <w:tcW w:w="568" w:type="dxa"/>
            <w:tcBorders>
              <w:top w:val="single" w:sz="4" w:space="0" w:color="auto"/>
              <w:left w:val="single" w:sz="4" w:space="0" w:color="auto"/>
              <w:bottom w:val="single" w:sz="4" w:space="0" w:color="auto"/>
              <w:right w:val="single" w:sz="4" w:space="0" w:color="auto"/>
            </w:tcBorders>
          </w:tcPr>
          <w:p w:rsidR="00C7540B" w:rsidRPr="00807B71" w:rsidRDefault="00C676E9" w:rsidP="00807B71">
            <w:pPr>
              <w:pStyle w:val="a8"/>
              <w:rPr>
                <w:sz w:val="28"/>
                <w:szCs w:val="28"/>
              </w:rPr>
            </w:pPr>
            <w:r w:rsidRPr="00807B71">
              <w:rPr>
                <w:sz w:val="28"/>
                <w:szCs w:val="28"/>
              </w:rPr>
              <w:t>30</w:t>
            </w:r>
          </w:p>
        </w:tc>
        <w:tc>
          <w:tcPr>
            <w:tcW w:w="4678" w:type="dxa"/>
            <w:tcBorders>
              <w:top w:val="single" w:sz="4" w:space="0" w:color="auto"/>
              <w:left w:val="single" w:sz="4" w:space="0" w:color="auto"/>
              <w:bottom w:val="single" w:sz="4" w:space="0" w:color="auto"/>
              <w:right w:val="single" w:sz="4" w:space="0" w:color="auto"/>
            </w:tcBorders>
          </w:tcPr>
          <w:p w:rsidR="00C7540B" w:rsidRPr="00807B71" w:rsidRDefault="00C7540B" w:rsidP="00807B71">
            <w:pPr>
              <w:pStyle w:val="a8"/>
              <w:rPr>
                <w:sz w:val="28"/>
                <w:szCs w:val="28"/>
              </w:rPr>
            </w:pPr>
            <w:r w:rsidRPr="00807B71">
              <w:rPr>
                <w:color w:val="000000"/>
                <w:spacing w:val="-8"/>
                <w:sz w:val="28"/>
                <w:szCs w:val="28"/>
              </w:rPr>
              <w:t xml:space="preserve">Общественная жизнь в середине 60-х  </w:t>
            </w:r>
            <w:proofErr w:type="gramStart"/>
            <w:r w:rsidRPr="00807B71">
              <w:rPr>
                <w:sz w:val="28"/>
                <w:szCs w:val="28"/>
              </w:rPr>
              <w:t>–</w:t>
            </w:r>
            <w:r w:rsidRPr="00807B71">
              <w:rPr>
                <w:color w:val="000000"/>
                <w:spacing w:val="-8"/>
                <w:sz w:val="28"/>
                <w:szCs w:val="28"/>
              </w:rPr>
              <w:t>с</w:t>
            </w:r>
            <w:proofErr w:type="gramEnd"/>
            <w:r w:rsidRPr="00807B71">
              <w:rPr>
                <w:color w:val="000000"/>
                <w:spacing w:val="-8"/>
                <w:sz w:val="28"/>
                <w:szCs w:val="28"/>
              </w:rPr>
              <w:t>ередине 80-х гг.</w:t>
            </w:r>
          </w:p>
        </w:tc>
        <w:tc>
          <w:tcPr>
            <w:tcW w:w="1099" w:type="dxa"/>
            <w:tcBorders>
              <w:top w:val="single" w:sz="4" w:space="0" w:color="auto"/>
              <w:left w:val="single" w:sz="4" w:space="0" w:color="auto"/>
              <w:bottom w:val="single" w:sz="4" w:space="0" w:color="auto"/>
              <w:right w:val="single" w:sz="4" w:space="0" w:color="auto"/>
            </w:tcBorders>
          </w:tcPr>
          <w:p w:rsidR="00C7540B" w:rsidRPr="00807B71" w:rsidRDefault="00C7540B" w:rsidP="00807B71">
            <w:pPr>
              <w:pStyle w:val="a8"/>
              <w:rPr>
                <w:sz w:val="28"/>
                <w:szCs w:val="28"/>
              </w:rPr>
            </w:pPr>
            <w:r w:rsidRPr="00807B71">
              <w:rPr>
                <w:sz w:val="28"/>
                <w:szCs w:val="28"/>
              </w:rPr>
              <w:t>1</w:t>
            </w:r>
          </w:p>
        </w:tc>
        <w:tc>
          <w:tcPr>
            <w:tcW w:w="1134" w:type="dxa"/>
            <w:tcBorders>
              <w:top w:val="single" w:sz="4" w:space="0" w:color="auto"/>
              <w:left w:val="single" w:sz="4" w:space="0" w:color="auto"/>
              <w:bottom w:val="single" w:sz="4" w:space="0" w:color="auto"/>
              <w:right w:val="single" w:sz="4" w:space="0" w:color="auto"/>
            </w:tcBorders>
          </w:tcPr>
          <w:p w:rsidR="00C7540B" w:rsidRPr="00807B71" w:rsidRDefault="00C7540B" w:rsidP="00807B71">
            <w:pPr>
              <w:pStyle w:val="a8"/>
              <w:rPr>
                <w:sz w:val="28"/>
                <w:szCs w:val="28"/>
              </w:rPr>
            </w:pPr>
          </w:p>
          <w:p w:rsidR="00C676E9" w:rsidRPr="00807B71" w:rsidRDefault="00C676E9" w:rsidP="00807B71">
            <w:pPr>
              <w:pStyle w:val="a8"/>
              <w:rPr>
                <w:sz w:val="28"/>
                <w:szCs w:val="28"/>
              </w:rPr>
            </w:pPr>
            <w:r w:rsidRPr="00807B71">
              <w:rPr>
                <w:sz w:val="28"/>
                <w:szCs w:val="28"/>
              </w:rPr>
              <w:t>25.12</w:t>
            </w:r>
          </w:p>
        </w:tc>
        <w:tc>
          <w:tcPr>
            <w:tcW w:w="1560" w:type="dxa"/>
            <w:tcBorders>
              <w:top w:val="single" w:sz="4" w:space="0" w:color="auto"/>
              <w:left w:val="single" w:sz="4" w:space="0" w:color="auto"/>
              <w:bottom w:val="single" w:sz="4" w:space="0" w:color="auto"/>
              <w:right w:val="single" w:sz="4" w:space="0" w:color="auto"/>
            </w:tcBorders>
          </w:tcPr>
          <w:p w:rsidR="00C7540B" w:rsidRPr="00807B71" w:rsidRDefault="00C7540B" w:rsidP="00807B71">
            <w:pPr>
              <w:pStyle w:val="a8"/>
              <w:rPr>
                <w:sz w:val="28"/>
                <w:szCs w:val="28"/>
              </w:rPr>
            </w:pPr>
          </w:p>
        </w:tc>
      </w:tr>
      <w:tr w:rsidR="00C7540B" w:rsidRPr="00807B71" w:rsidTr="002F411F">
        <w:trPr>
          <w:trHeight w:val="697"/>
        </w:trPr>
        <w:tc>
          <w:tcPr>
            <w:tcW w:w="568" w:type="dxa"/>
            <w:tcBorders>
              <w:top w:val="single" w:sz="4" w:space="0" w:color="auto"/>
              <w:left w:val="single" w:sz="4" w:space="0" w:color="auto"/>
              <w:bottom w:val="single" w:sz="4" w:space="0" w:color="auto"/>
              <w:right w:val="single" w:sz="4" w:space="0" w:color="auto"/>
            </w:tcBorders>
          </w:tcPr>
          <w:p w:rsidR="00C7540B" w:rsidRPr="00807B71" w:rsidRDefault="00C7540B" w:rsidP="00807B71">
            <w:pPr>
              <w:pStyle w:val="a8"/>
              <w:rPr>
                <w:sz w:val="28"/>
                <w:szCs w:val="28"/>
              </w:rPr>
            </w:pPr>
            <w:r w:rsidRPr="00807B71">
              <w:rPr>
                <w:sz w:val="28"/>
                <w:szCs w:val="28"/>
              </w:rPr>
              <w:t>3</w:t>
            </w:r>
            <w:r w:rsidR="00C676E9" w:rsidRPr="00807B71">
              <w:rPr>
                <w:sz w:val="28"/>
                <w:szCs w:val="28"/>
              </w:rPr>
              <w:t>1</w:t>
            </w:r>
          </w:p>
        </w:tc>
        <w:tc>
          <w:tcPr>
            <w:tcW w:w="4678" w:type="dxa"/>
            <w:tcBorders>
              <w:top w:val="single" w:sz="4" w:space="0" w:color="auto"/>
              <w:left w:val="single" w:sz="4" w:space="0" w:color="auto"/>
              <w:bottom w:val="single" w:sz="4" w:space="0" w:color="auto"/>
              <w:right w:val="single" w:sz="4" w:space="0" w:color="auto"/>
            </w:tcBorders>
          </w:tcPr>
          <w:p w:rsidR="00C7540B" w:rsidRPr="00807B71" w:rsidRDefault="00C7540B" w:rsidP="00807B71">
            <w:pPr>
              <w:pStyle w:val="a8"/>
              <w:rPr>
                <w:sz w:val="28"/>
                <w:szCs w:val="28"/>
              </w:rPr>
            </w:pPr>
            <w:r w:rsidRPr="00807B71">
              <w:rPr>
                <w:sz w:val="28"/>
                <w:szCs w:val="28"/>
              </w:rPr>
              <w:t>Политика разрядки: надежды и результаты.</w:t>
            </w:r>
          </w:p>
        </w:tc>
        <w:tc>
          <w:tcPr>
            <w:tcW w:w="1099" w:type="dxa"/>
            <w:tcBorders>
              <w:top w:val="single" w:sz="4" w:space="0" w:color="auto"/>
              <w:left w:val="single" w:sz="4" w:space="0" w:color="auto"/>
              <w:bottom w:val="single" w:sz="4" w:space="0" w:color="auto"/>
              <w:right w:val="single" w:sz="4" w:space="0" w:color="auto"/>
            </w:tcBorders>
          </w:tcPr>
          <w:p w:rsidR="00C7540B" w:rsidRPr="00807B71" w:rsidRDefault="00C7540B" w:rsidP="00807B71">
            <w:pPr>
              <w:pStyle w:val="a8"/>
              <w:rPr>
                <w:sz w:val="28"/>
                <w:szCs w:val="28"/>
              </w:rPr>
            </w:pPr>
            <w:r w:rsidRPr="00807B71">
              <w:rPr>
                <w:sz w:val="28"/>
                <w:szCs w:val="28"/>
              </w:rPr>
              <w:t>1</w:t>
            </w:r>
          </w:p>
        </w:tc>
        <w:tc>
          <w:tcPr>
            <w:tcW w:w="1134" w:type="dxa"/>
            <w:tcBorders>
              <w:top w:val="single" w:sz="4" w:space="0" w:color="auto"/>
              <w:left w:val="single" w:sz="4" w:space="0" w:color="auto"/>
              <w:bottom w:val="single" w:sz="4" w:space="0" w:color="auto"/>
              <w:right w:val="single" w:sz="4" w:space="0" w:color="auto"/>
            </w:tcBorders>
          </w:tcPr>
          <w:p w:rsidR="00C676E9" w:rsidRPr="00807B71" w:rsidRDefault="00C676E9" w:rsidP="00807B71">
            <w:pPr>
              <w:pStyle w:val="a8"/>
              <w:rPr>
                <w:sz w:val="28"/>
                <w:szCs w:val="28"/>
              </w:rPr>
            </w:pPr>
          </w:p>
          <w:p w:rsidR="00C7540B" w:rsidRPr="00807B71" w:rsidRDefault="00C676E9" w:rsidP="00807B71">
            <w:pPr>
              <w:pStyle w:val="a8"/>
              <w:rPr>
                <w:sz w:val="28"/>
                <w:szCs w:val="28"/>
              </w:rPr>
            </w:pPr>
            <w:r w:rsidRPr="00807B71">
              <w:rPr>
                <w:sz w:val="28"/>
                <w:szCs w:val="28"/>
              </w:rPr>
              <w:t>26.12</w:t>
            </w:r>
          </w:p>
        </w:tc>
        <w:tc>
          <w:tcPr>
            <w:tcW w:w="1560" w:type="dxa"/>
            <w:tcBorders>
              <w:top w:val="single" w:sz="4" w:space="0" w:color="auto"/>
              <w:left w:val="single" w:sz="4" w:space="0" w:color="auto"/>
              <w:bottom w:val="single" w:sz="4" w:space="0" w:color="auto"/>
              <w:right w:val="single" w:sz="4" w:space="0" w:color="auto"/>
            </w:tcBorders>
          </w:tcPr>
          <w:p w:rsidR="00C7540B" w:rsidRPr="00807B71" w:rsidRDefault="00C7540B" w:rsidP="00807B71">
            <w:pPr>
              <w:pStyle w:val="a8"/>
              <w:rPr>
                <w:sz w:val="28"/>
                <w:szCs w:val="28"/>
              </w:rPr>
            </w:pPr>
          </w:p>
        </w:tc>
      </w:tr>
      <w:tr w:rsidR="00C7540B" w:rsidRPr="00807B71" w:rsidTr="002F411F">
        <w:trPr>
          <w:trHeight w:val="697"/>
        </w:trPr>
        <w:tc>
          <w:tcPr>
            <w:tcW w:w="568" w:type="dxa"/>
            <w:tcBorders>
              <w:top w:val="single" w:sz="4" w:space="0" w:color="auto"/>
              <w:left w:val="single" w:sz="4" w:space="0" w:color="auto"/>
              <w:bottom w:val="single" w:sz="4" w:space="0" w:color="auto"/>
              <w:right w:val="single" w:sz="4" w:space="0" w:color="auto"/>
            </w:tcBorders>
          </w:tcPr>
          <w:p w:rsidR="00C7540B" w:rsidRPr="00807B71" w:rsidRDefault="00C7540B" w:rsidP="00807B71">
            <w:pPr>
              <w:pStyle w:val="a8"/>
              <w:rPr>
                <w:sz w:val="28"/>
                <w:szCs w:val="28"/>
              </w:rPr>
            </w:pPr>
            <w:r w:rsidRPr="00807B71">
              <w:rPr>
                <w:sz w:val="28"/>
                <w:szCs w:val="28"/>
              </w:rPr>
              <w:t>3</w:t>
            </w:r>
            <w:r w:rsidR="00C676E9" w:rsidRPr="00807B71">
              <w:rPr>
                <w:sz w:val="28"/>
                <w:szCs w:val="28"/>
              </w:rPr>
              <w:t>2</w:t>
            </w:r>
          </w:p>
        </w:tc>
        <w:tc>
          <w:tcPr>
            <w:tcW w:w="4678" w:type="dxa"/>
            <w:tcBorders>
              <w:top w:val="single" w:sz="4" w:space="0" w:color="auto"/>
              <w:left w:val="single" w:sz="4" w:space="0" w:color="auto"/>
              <w:bottom w:val="single" w:sz="4" w:space="0" w:color="auto"/>
              <w:right w:val="single" w:sz="4" w:space="0" w:color="auto"/>
            </w:tcBorders>
          </w:tcPr>
          <w:p w:rsidR="00C7540B" w:rsidRPr="00807B71" w:rsidRDefault="00C7540B" w:rsidP="00807B71">
            <w:pPr>
              <w:pStyle w:val="a8"/>
              <w:rPr>
                <w:sz w:val="28"/>
                <w:szCs w:val="28"/>
              </w:rPr>
            </w:pPr>
            <w:r w:rsidRPr="00807B71">
              <w:rPr>
                <w:color w:val="000000"/>
                <w:spacing w:val="-7"/>
                <w:sz w:val="28"/>
                <w:szCs w:val="28"/>
              </w:rPr>
              <w:t>Реформа экономики и её итоги.</w:t>
            </w:r>
          </w:p>
        </w:tc>
        <w:tc>
          <w:tcPr>
            <w:tcW w:w="1099" w:type="dxa"/>
            <w:tcBorders>
              <w:top w:val="single" w:sz="4" w:space="0" w:color="auto"/>
              <w:left w:val="single" w:sz="4" w:space="0" w:color="auto"/>
              <w:bottom w:val="single" w:sz="4" w:space="0" w:color="auto"/>
              <w:right w:val="single" w:sz="4" w:space="0" w:color="auto"/>
            </w:tcBorders>
          </w:tcPr>
          <w:p w:rsidR="00C7540B" w:rsidRPr="00807B71" w:rsidRDefault="00C7540B" w:rsidP="00807B71">
            <w:pPr>
              <w:pStyle w:val="a8"/>
              <w:rPr>
                <w:sz w:val="28"/>
                <w:szCs w:val="28"/>
              </w:rPr>
            </w:pPr>
            <w:r w:rsidRPr="00807B71">
              <w:rPr>
                <w:sz w:val="28"/>
                <w:szCs w:val="28"/>
              </w:rPr>
              <w:t>1</w:t>
            </w:r>
          </w:p>
        </w:tc>
        <w:tc>
          <w:tcPr>
            <w:tcW w:w="1134" w:type="dxa"/>
            <w:tcBorders>
              <w:top w:val="single" w:sz="4" w:space="0" w:color="auto"/>
              <w:left w:val="single" w:sz="4" w:space="0" w:color="auto"/>
              <w:bottom w:val="single" w:sz="4" w:space="0" w:color="auto"/>
              <w:right w:val="single" w:sz="4" w:space="0" w:color="auto"/>
            </w:tcBorders>
          </w:tcPr>
          <w:p w:rsidR="00C7540B" w:rsidRPr="00807B71" w:rsidRDefault="00C7540B" w:rsidP="00807B71">
            <w:pPr>
              <w:pStyle w:val="a8"/>
              <w:rPr>
                <w:sz w:val="28"/>
                <w:szCs w:val="28"/>
              </w:rPr>
            </w:pPr>
          </w:p>
          <w:p w:rsidR="00C676E9" w:rsidRPr="00807B71" w:rsidRDefault="00C676E9" w:rsidP="00807B71">
            <w:pPr>
              <w:pStyle w:val="a8"/>
              <w:rPr>
                <w:sz w:val="28"/>
                <w:szCs w:val="28"/>
              </w:rPr>
            </w:pPr>
            <w:r w:rsidRPr="00807B71">
              <w:rPr>
                <w:sz w:val="28"/>
                <w:szCs w:val="28"/>
              </w:rPr>
              <w:t>15.01</w:t>
            </w:r>
          </w:p>
        </w:tc>
        <w:tc>
          <w:tcPr>
            <w:tcW w:w="1560" w:type="dxa"/>
            <w:tcBorders>
              <w:top w:val="single" w:sz="4" w:space="0" w:color="auto"/>
              <w:left w:val="single" w:sz="4" w:space="0" w:color="auto"/>
              <w:bottom w:val="single" w:sz="4" w:space="0" w:color="auto"/>
              <w:right w:val="single" w:sz="4" w:space="0" w:color="auto"/>
            </w:tcBorders>
          </w:tcPr>
          <w:p w:rsidR="00C7540B" w:rsidRPr="00807B71" w:rsidRDefault="00C7540B" w:rsidP="00807B71">
            <w:pPr>
              <w:pStyle w:val="a8"/>
              <w:rPr>
                <w:sz w:val="28"/>
                <w:szCs w:val="28"/>
              </w:rPr>
            </w:pPr>
          </w:p>
        </w:tc>
      </w:tr>
      <w:tr w:rsidR="00C7540B" w:rsidRPr="00807B71" w:rsidTr="002F411F">
        <w:trPr>
          <w:trHeight w:val="697"/>
        </w:trPr>
        <w:tc>
          <w:tcPr>
            <w:tcW w:w="568" w:type="dxa"/>
            <w:tcBorders>
              <w:top w:val="single" w:sz="4" w:space="0" w:color="auto"/>
              <w:left w:val="single" w:sz="4" w:space="0" w:color="auto"/>
              <w:bottom w:val="single" w:sz="4" w:space="0" w:color="auto"/>
              <w:right w:val="single" w:sz="4" w:space="0" w:color="auto"/>
            </w:tcBorders>
          </w:tcPr>
          <w:p w:rsidR="00C7540B" w:rsidRPr="00807B71" w:rsidRDefault="00C7540B" w:rsidP="00807B71">
            <w:pPr>
              <w:pStyle w:val="a8"/>
              <w:rPr>
                <w:sz w:val="28"/>
                <w:szCs w:val="28"/>
              </w:rPr>
            </w:pPr>
            <w:r w:rsidRPr="00807B71">
              <w:rPr>
                <w:sz w:val="28"/>
                <w:szCs w:val="28"/>
              </w:rPr>
              <w:t>3</w:t>
            </w:r>
            <w:r w:rsidR="00C676E9" w:rsidRPr="00807B71">
              <w:rPr>
                <w:sz w:val="28"/>
                <w:szCs w:val="28"/>
              </w:rPr>
              <w:t>3</w:t>
            </w:r>
          </w:p>
        </w:tc>
        <w:tc>
          <w:tcPr>
            <w:tcW w:w="4678" w:type="dxa"/>
            <w:tcBorders>
              <w:top w:val="single" w:sz="4" w:space="0" w:color="auto"/>
              <w:left w:val="single" w:sz="4" w:space="0" w:color="auto"/>
              <w:bottom w:val="single" w:sz="4" w:space="0" w:color="auto"/>
              <w:right w:val="single" w:sz="4" w:space="0" w:color="auto"/>
            </w:tcBorders>
          </w:tcPr>
          <w:p w:rsidR="00C7540B" w:rsidRPr="00807B71" w:rsidRDefault="00C7540B" w:rsidP="00807B71">
            <w:pPr>
              <w:pStyle w:val="a8"/>
              <w:rPr>
                <w:sz w:val="28"/>
                <w:szCs w:val="28"/>
              </w:rPr>
            </w:pPr>
            <w:r w:rsidRPr="00807B71">
              <w:rPr>
                <w:color w:val="000000"/>
                <w:spacing w:val="-9"/>
                <w:sz w:val="28"/>
                <w:szCs w:val="28"/>
              </w:rPr>
              <w:t>Перестройка политической системы.</w:t>
            </w:r>
            <w:r w:rsidRPr="00807B71">
              <w:rPr>
                <w:color w:val="000000"/>
                <w:spacing w:val="-12"/>
                <w:sz w:val="28"/>
                <w:szCs w:val="28"/>
              </w:rPr>
              <w:t xml:space="preserve"> Политика «гласности».</w:t>
            </w:r>
          </w:p>
        </w:tc>
        <w:tc>
          <w:tcPr>
            <w:tcW w:w="1099" w:type="dxa"/>
            <w:tcBorders>
              <w:top w:val="single" w:sz="4" w:space="0" w:color="auto"/>
              <w:left w:val="single" w:sz="4" w:space="0" w:color="auto"/>
              <w:bottom w:val="single" w:sz="4" w:space="0" w:color="auto"/>
              <w:right w:val="single" w:sz="4" w:space="0" w:color="auto"/>
            </w:tcBorders>
          </w:tcPr>
          <w:p w:rsidR="00C7540B" w:rsidRPr="00807B71" w:rsidRDefault="00C7540B" w:rsidP="00807B71">
            <w:pPr>
              <w:pStyle w:val="a8"/>
              <w:rPr>
                <w:sz w:val="28"/>
                <w:szCs w:val="28"/>
              </w:rPr>
            </w:pPr>
            <w:r w:rsidRPr="00807B71">
              <w:rPr>
                <w:sz w:val="28"/>
                <w:szCs w:val="28"/>
              </w:rPr>
              <w:t>1</w:t>
            </w:r>
          </w:p>
        </w:tc>
        <w:tc>
          <w:tcPr>
            <w:tcW w:w="1134" w:type="dxa"/>
            <w:tcBorders>
              <w:top w:val="single" w:sz="4" w:space="0" w:color="auto"/>
              <w:left w:val="single" w:sz="4" w:space="0" w:color="auto"/>
              <w:bottom w:val="single" w:sz="4" w:space="0" w:color="auto"/>
              <w:right w:val="single" w:sz="4" w:space="0" w:color="auto"/>
            </w:tcBorders>
          </w:tcPr>
          <w:p w:rsidR="00C7540B" w:rsidRPr="00807B71" w:rsidRDefault="00C7540B" w:rsidP="00807B71">
            <w:pPr>
              <w:pStyle w:val="a8"/>
              <w:rPr>
                <w:sz w:val="28"/>
                <w:szCs w:val="28"/>
              </w:rPr>
            </w:pPr>
          </w:p>
          <w:p w:rsidR="00C676E9" w:rsidRPr="00807B71" w:rsidRDefault="00C676E9" w:rsidP="00807B71">
            <w:pPr>
              <w:pStyle w:val="a8"/>
              <w:rPr>
                <w:sz w:val="28"/>
                <w:szCs w:val="28"/>
              </w:rPr>
            </w:pPr>
            <w:r w:rsidRPr="00807B71">
              <w:rPr>
                <w:sz w:val="28"/>
                <w:szCs w:val="28"/>
              </w:rPr>
              <w:t>16.01</w:t>
            </w:r>
          </w:p>
        </w:tc>
        <w:tc>
          <w:tcPr>
            <w:tcW w:w="1560" w:type="dxa"/>
            <w:tcBorders>
              <w:top w:val="single" w:sz="4" w:space="0" w:color="auto"/>
              <w:left w:val="single" w:sz="4" w:space="0" w:color="auto"/>
              <w:bottom w:val="single" w:sz="4" w:space="0" w:color="auto"/>
              <w:right w:val="single" w:sz="4" w:space="0" w:color="auto"/>
            </w:tcBorders>
          </w:tcPr>
          <w:p w:rsidR="00C7540B" w:rsidRPr="00807B71" w:rsidRDefault="00C7540B" w:rsidP="00807B71">
            <w:pPr>
              <w:pStyle w:val="a8"/>
              <w:rPr>
                <w:sz w:val="28"/>
                <w:szCs w:val="28"/>
              </w:rPr>
            </w:pPr>
          </w:p>
        </w:tc>
      </w:tr>
      <w:tr w:rsidR="00C7540B" w:rsidRPr="00807B71" w:rsidTr="002F411F">
        <w:trPr>
          <w:trHeight w:val="697"/>
        </w:trPr>
        <w:tc>
          <w:tcPr>
            <w:tcW w:w="568" w:type="dxa"/>
            <w:tcBorders>
              <w:top w:val="single" w:sz="4" w:space="0" w:color="auto"/>
              <w:left w:val="single" w:sz="4" w:space="0" w:color="auto"/>
              <w:bottom w:val="single" w:sz="4" w:space="0" w:color="auto"/>
              <w:right w:val="single" w:sz="4" w:space="0" w:color="auto"/>
            </w:tcBorders>
          </w:tcPr>
          <w:p w:rsidR="00C7540B" w:rsidRPr="00807B71" w:rsidRDefault="00C7540B" w:rsidP="00807B71">
            <w:pPr>
              <w:pStyle w:val="a8"/>
              <w:rPr>
                <w:sz w:val="28"/>
                <w:szCs w:val="28"/>
              </w:rPr>
            </w:pPr>
            <w:r w:rsidRPr="00807B71">
              <w:rPr>
                <w:sz w:val="28"/>
                <w:szCs w:val="28"/>
              </w:rPr>
              <w:t>3</w:t>
            </w:r>
            <w:r w:rsidR="00C676E9" w:rsidRPr="00807B71">
              <w:rPr>
                <w:sz w:val="28"/>
                <w:szCs w:val="28"/>
              </w:rPr>
              <w:t>4</w:t>
            </w:r>
          </w:p>
        </w:tc>
        <w:tc>
          <w:tcPr>
            <w:tcW w:w="4678" w:type="dxa"/>
            <w:tcBorders>
              <w:top w:val="single" w:sz="4" w:space="0" w:color="auto"/>
              <w:left w:val="single" w:sz="4" w:space="0" w:color="auto"/>
              <w:bottom w:val="single" w:sz="4" w:space="0" w:color="auto"/>
              <w:right w:val="single" w:sz="4" w:space="0" w:color="auto"/>
            </w:tcBorders>
          </w:tcPr>
          <w:p w:rsidR="00C7540B" w:rsidRPr="00807B71" w:rsidRDefault="00C7540B" w:rsidP="00807B71">
            <w:pPr>
              <w:pStyle w:val="a8"/>
              <w:rPr>
                <w:sz w:val="28"/>
                <w:szCs w:val="28"/>
              </w:rPr>
            </w:pPr>
            <w:r w:rsidRPr="00807B71">
              <w:rPr>
                <w:sz w:val="28"/>
                <w:szCs w:val="28"/>
              </w:rPr>
              <w:t>Диалектика нового мышления.</w:t>
            </w:r>
          </w:p>
        </w:tc>
        <w:tc>
          <w:tcPr>
            <w:tcW w:w="1099" w:type="dxa"/>
            <w:tcBorders>
              <w:top w:val="single" w:sz="4" w:space="0" w:color="auto"/>
              <w:left w:val="single" w:sz="4" w:space="0" w:color="auto"/>
              <w:bottom w:val="single" w:sz="4" w:space="0" w:color="auto"/>
              <w:right w:val="single" w:sz="4" w:space="0" w:color="auto"/>
            </w:tcBorders>
          </w:tcPr>
          <w:p w:rsidR="00C7540B" w:rsidRPr="00807B71" w:rsidRDefault="00C7540B" w:rsidP="00807B71">
            <w:pPr>
              <w:pStyle w:val="a8"/>
              <w:rPr>
                <w:sz w:val="28"/>
                <w:szCs w:val="28"/>
              </w:rPr>
            </w:pPr>
            <w:r w:rsidRPr="00807B71">
              <w:rPr>
                <w:sz w:val="28"/>
                <w:szCs w:val="28"/>
              </w:rPr>
              <w:t>1</w:t>
            </w:r>
          </w:p>
        </w:tc>
        <w:tc>
          <w:tcPr>
            <w:tcW w:w="1134" w:type="dxa"/>
            <w:tcBorders>
              <w:top w:val="single" w:sz="4" w:space="0" w:color="auto"/>
              <w:left w:val="single" w:sz="4" w:space="0" w:color="auto"/>
              <w:bottom w:val="single" w:sz="4" w:space="0" w:color="auto"/>
              <w:right w:val="single" w:sz="4" w:space="0" w:color="auto"/>
            </w:tcBorders>
          </w:tcPr>
          <w:p w:rsidR="00C7540B" w:rsidRPr="00807B71" w:rsidRDefault="00C7540B" w:rsidP="00807B71">
            <w:pPr>
              <w:pStyle w:val="a8"/>
              <w:rPr>
                <w:sz w:val="28"/>
                <w:szCs w:val="28"/>
              </w:rPr>
            </w:pPr>
          </w:p>
          <w:p w:rsidR="00C676E9" w:rsidRPr="00807B71" w:rsidRDefault="00C676E9" w:rsidP="00807B71">
            <w:pPr>
              <w:pStyle w:val="a8"/>
              <w:rPr>
                <w:sz w:val="28"/>
                <w:szCs w:val="28"/>
              </w:rPr>
            </w:pPr>
            <w:r w:rsidRPr="00807B71">
              <w:rPr>
                <w:sz w:val="28"/>
                <w:szCs w:val="28"/>
              </w:rPr>
              <w:t>22.01</w:t>
            </w:r>
          </w:p>
        </w:tc>
        <w:tc>
          <w:tcPr>
            <w:tcW w:w="1560" w:type="dxa"/>
            <w:tcBorders>
              <w:top w:val="single" w:sz="4" w:space="0" w:color="auto"/>
              <w:left w:val="single" w:sz="4" w:space="0" w:color="auto"/>
              <w:bottom w:val="single" w:sz="4" w:space="0" w:color="auto"/>
              <w:right w:val="single" w:sz="4" w:space="0" w:color="auto"/>
            </w:tcBorders>
          </w:tcPr>
          <w:p w:rsidR="00C7540B" w:rsidRPr="00807B71" w:rsidRDefault="00C7540B" w:rsidP="00807B71">
            <w:pPr>
              <w:pStyle w:val="a8"/>
              <w:rPr>
                <w:sz w:val="28"/>
                <w:szCs w:val="28"/>
              </w:rPr>
            </w:pPr>
          </w:p>
        </w:tc>
      </w:tr>
      <w:tr w:rsidR="00C7540B" w:rsidRPr="00807B71" w:rsidTr="002F411F">
        <w:trPr>
          <w:trHeight w:val="697"/>
        </w:trPr>
        <w:tc>
          <w:tcPr>
            <w:tcW w:w="568" w:type="dxa"/>
            <w:tcBorders>
              <w:top w:val="single" w:sz="4" w:space="0" w:color="auto"/>
              <w:left w:val="single" w:sz="4" w:space="0" w:color="auto"/>
              <w:bottom w:val="single" w:sz="4" w:space="0" w:color="auto"/>
              <w:right w:val="single" w:sz="4" w:space="0" w:color="auto"/>
            </w:tcBorders>
          </w:tcPr>
          <w:p w:rsidR="00C7540B" w:rsidRPr="00807B71" w:rsidRDefault="00C7540B" w:rsidP="00807B71">
            <w:pPr>
              <w:pStyle w:val="a8"/>
              <w:rPr>
                <w:sz w:val="28"/>
                <w:szCs w:val="28"/>
              </w:rPr>
            </w:pPr>
            <w:r w:rsidRPr="00807B71">
              <w:rPr>
                <w:sz w:val="28"/>
                <w:szCs w:val="28"/>
              </w:rPr>
              <w:t>3</w:t>
            </w:r>
            <w:r w:rsidR="00C676E9" w:rsidRPr="00807B71">
              <w:rPr>
                <w:sz w:val="28"/>
                <w:szCs w:val="28"/>
              </w:rPr>
              <w:t>5</w:t>
            </w:r>
          </w:p>
        </w:tc>
        <w:tc>
          <w:tcPr>
            <w:tcW w:w="4678" w:type="dxa"/>
            <w:tcBorders>
              <w:top w:val="single" w:sz="4" w:space="0" w:color="auto"/>
              <w:left w:val="single" w:sz="4" w:space="0" w:color="auto"/>
              <w:bottom w:val="single" w:sz="4" w:space="0" w:color="auto"/>
              <w:right w:val="single" w:sz="4" w:space="0" w:color="auto"/>
            </w:tcBorders>
          </w:tcPr>
          <w:p w:rsidR="00C7540B" w:rsidRPr="00807B71" w:rsidRDefault="00C7540B" w:rsidP="00807B71">
            <w:pPr>
              <w:pStyle w:val="a8"/>
              <w:rPr>
                <w:sz w:val="28"/>
                <w:szCs w:val="28"/>
              </w:rPr>
            </w:pPr>
            <w:r w:rsidRPr="00807B71">
              <w:rPr>
                <w:color w:val="000000"/>
                <w:spacing w:val="-8"/>
                <w:sz w:val="28"/>
                <w:szCs w:val="28"/>
              </w:rPr>
              <w:t xml:space="preserve">Повторение по теме «СССР  с середины 1960-х по </w:t>
            </w:r>
            <w:smartTag w:uri="urn:schemas-microsoft-com:office:smarttags" w:element="metricconverter">
              <w:smartTagPr>
                <w:attr w:name="ProductID" w:val="1991 г"/>
              </w:smartTagPr>
              <w:r w:rsidRPr="00807B71">
                <w:rPr>
                  <w:color w:val="000000"/>
                  <w:spacing w:val="-8"/>
                  <w:sz w:val="28"/>
                  <w:szCs w:val="28"/>
                </w:rPr>
                <w:t>1991 г</w:t>
              </w:r>
            </w:smartTag>
            <w:r w:rsidRPr="00807B71">
              <w:rPr>
                <w:color w:val="000000"/>
                <w:spacing w:val="-8"/>
                <w:sz w:val="28"/>
                <w:szCs w:val="28"/>
              </w:rPr>
              <w:t>.»</w:t>
            </w:r>
          </w:p>
        </w:tc>
        <w:tc>
          <w:tcPr>
            <w:tcW w:w="1099" w:type="dxa"/>
            <w:tcBorders>
              <w:top w:val="single" w:sz="4" w:space="0" w:color="auto"/>
              <w:left w:val="single" w:sz="4" w:space="0" w:color="auto"/>
              <w:bottom w:val="single" w:sz="4" w:space="0" w:color="auto"/>
              <w:right w:val="single" w:sz="4" w:space="0" w:color="auto"/>
            </w:tcBorders>
          </w:tcPr>
          <w:p w:rsidR="00C7540B" w:rsidRPr="00807B71" w:rsidRDefault="00C7540B" w:rsidP="00807B71">
            <w:pPr>
              <w:pStyle w:val="a8"/>
              <w:rPr>
                <w:sz w:val="28"/>
                <w:szCs w:val="28"/>
              </w:rPr>
            </w:pPr>
            <w:r w:rsidRPr="00807B71">
              <w:rPr>
                <w:sz w:val="28"/>
                <w:szCs w:val="28"/>
              </w:rPr>
              <w:t>1</w:t>
            </w:r>
          </w:p>
        </w:tc>
        <w:tc>
          <w:tcPr>
            <w:tcW w:w="1134" w:type="dxa"/>
            <w:tcBorders>
              <w:top w:val="single" w:sz="4" w:space="0" w:color="auto"/>
              <w:left w:val="single" w:sz="4" w:space="0" w:color="auto"/>
              <w:bottom w:val="single" w:sz="4" w:space="0" w:color="auto"/>
              <w:right w:val="single" w:sz="4" w:space="0" w:color="auto"/>
            </w:tcBorders>
          </w:tcPr>
          <w:p w:rsidR="00C7540B" w:rsidRPr="00807B71" w:rsidRDefault="00C7540B" w:rsidP="00807B71">
            <w:pPr>
              <w:pStyle w:val="a8"/>
              <w:rPr>
                <w:sz w:val="28"/>
                <w:szCs w:val="28"/>
              </w:rPr>
            </w:pPr>
          </w:p>
          <w:p w:rsidR="00C676E9" w:rsidRPr="00807B71" w:rsidRDefault="00C676E9" w:rsidP="00807B71">
            <w:pPr>
              <w:pStyle w:val="a8"/>
              <w:rPr>
                <w:sz w:val="28"/>
                <w:szCs w:val="28"/>
              </w:rPr>
            </w:pPr>
            <w:r w:rsidRPr="00807B71">
              <w:rPr>
                <w:sz w:val="28"/>
                <w:szCs w:val="28"/>
              </w:rPr>
              <w:t>23.01</w:t>
            </w:r>
          </w:p>
        </w:tc>
        <w:tc>
          <w:tcPr>
            <w:tcW w:w="1560" w:type="dxa"/>
            <w:tcBorders>
              <w:top w:val="single" w:sz="4" w:space="0" w:color="auto"/>
              <w:left w:val="single" w:sz="4" w:space="0" w:color="auto"/>
              <w:bottom w:val="single" w:sz="4" w:space="0" w:color="auto"/>
              <w:right w:val="single" w:sz="4" w:space="0" w:color="auto"/>
            </w:tcBorders>
          </w:tcPr>
          <w:p w:rsidR="00C7540B" w:rsidRPr="00807B71" w:rsidRDefault="00C7540B" w:rsidP="00807B71">
            <w:pPr>
              <w:pStyle w:val="a8"/>
              <w:rPr>
                <w:sz w:val="28"/>
                <w:szCs w:val="28"/>
              </w:rPr>
            </w:pPr>
          </w:p>
        </w:tc>
      </w:tr>
      <w:tr w:rsidR="00C7540B" w:rsidRPr="00807B71" w:rsidTr="002F411F">
        <w:trPr>
          <w:trHeight w:val="697"/>
        </w:trPr>
        <w:tc>
          <w:tcPr>
            <w:tcW w:w="568" w:type="dxa"/>
            <w:tcBorders>
              <w:top w:val="single" w:sz="4" w:space="0" w:color="auto"/>
              <w:left w:val="single" w:sz="4" w:space="0" w:color="auto"/>
              <w:bottom w:val="single" w:sz="4" w:space="0" w:color="auto"/>
              <w:right w:val="single" w:sz="4" w:space="0" w:color="auto"/>
            </w:tcBorders>
          </w:tcPr>
          <w:p w:rsidR="00C7540B" w:rsidRPr="00807B71" w:rsidRDefault="00C7540B" w:rsidP="00807B71">
            <w:pPr>
              <w:pStyle w:val="a8"/>
              <w:rPr>
                <w:sz w:val="28"/>
                <w:szCs w:val="28"/>
              </w:rPr>
            </w:pPr>
            <w:r w:rsidRPr="00807B71">
              <w:rPr>
                <w:sz w:val="28"/>
                <w:szCs w:val="28"/>
              </w:rPr>
              <w:t>3</w:t>
            </w:r>
            <w:r w:rsidR="00C676E9" w:rsidRPr="00807B71">
              <w:rPr>
                <w:sz w:val="28"/>
                <w:szCs w:val="28"/>
              </w:rPr>
              <w:t>6</w:t>
            </w:r>
          </w:p>
        </w:tc>
        <w:tc>
          <w:tcPr>
            <w:tcW w:w="4678" w:type="dxa"/>
            <w:tcBorders>
              <w:top w:val="single" w:sz="4" w:space="0" w:color="auto"/>
              <w:left w:val="single" w:sz="4" w:space="0" w:color="auto"/>
              <w:bottom w:val="single" w:sz="4" w:space="0" w:color="auto"/>
              <w:right w:val="single" w:sz="4" w:space="0" w:color="auto"/>
            </w:tcBorders>
          </w:tcPr>
          <w:p w:rsidR="00C7540B" w:rsidRPr="00807B71" w:rsidRDefault="00C7540B" w:rsidP="00807B71">
            <w:pPr>
              <w:pStyle w:val="a8"/>
              <w:rPr>
                <w:sz w:val="28"/>
                <w:szCs w:val="28"/>
              </w:rPr>
            </w:pPr>
            <w:r w:rsidRPr="00807B71">
              <w:rPr>
                <w:sz w:val="28"/>
                <w:szCs w:val="28"/>
              </w:rPr>
              <w:t>Российская экономика на пути к рынку.</w:t>
            </w:r>
          </w:p>
        </w:tc>
        <w:tc>
          <w:tcPr>
            <w:tcW w:w="1099" w:type="dxa"/>
            <w:tcBorders>
              <w:top w:val="single" w:sz="4" w:space="0" w:color="auto"/>
              <w:left w:val="single" w:sz="4" w:space="0" w:color="auto"/>
              <w:bottom w:val="single" w:sz="4" w:space="0" w:color="auto"/>
              <w:right w:val="single" w:sz="4" w:space="0" w:color="auto"/>
            </w:tcBorders>
          </w:tcPr>
          <w:p w:rsidR="00C7540B" w:rsidRPr="00807B71" w:rsidRDefault="00C7540B" w:rsidP="00807B71">
            <w:pPr>
              <w:pStyle w:val="a8"/>
              <w:rPr>
                <w:sz w:val="28"/>
                <w:szCs w:val="28"/>
              </w:rPr>
            </w:pPr>
            <w:r w:rsidRPr="00807B71">
              <w:rPr>
                <w:sz w:val="28"/>
                <w:szCs w:val="28"/>
              </w:rPr>
              <w:t>1</w:t>
            </w:r>
          </w:p>
        </w:tc>
        <w:tc>
          <w:tcPr>
            <w:tcW w:w="1134" w:type="dxa"/>
            <w:tcBorders>
              <w:top w:val="single" w:sz="4" w:space="0" w:color="auto"/>
              <w:left w:val="single" w:sz="4" w:space="0" w:color="auto"/>
              <w:bottom w:val="single" w:sz="4" w:space="0" w:color="auto"/>
              <w:right w:val="single" w:sz="4" w:space="0" w:color="auto"/>
            </w:tcBorders>
          </w:tcPr>
          <w:p w:rsidR="00C7540B" w:rsidRPr="00807B71" w:rsidRDefault="00C7540B" w:rsidP="00807B71">
            <w:pPr>
              <w:pStyle w:val="a8"/>
              <w:rPr>
                <w:sz w:val="28"/>
                <w:szCs w:val="28"/>
              </w:rPr>
            </w:pPr>
          </w:p>
          <w:p w:rsidR="00C676E9" w:rsidRPr="00807B71" w:rsidRDefault="00C676E9" w:rsidP="00807B71">
            <w:pPr>
              <w:pStyle w:val="a8"/>
              <w:rPr>
                <w:sz w:val="28"/>
                <w:szCs w:val="28"/>
              </w:rPr>
            </w:pPr>
            <w:r w:rsidRPr="00807B71">
              <w:rPr>
                <w:sz w:val="28"/>
                <w:szCs w:val="28"/>
              </w:rPr>
              <w:t>29.01</w:t>
            </w:r>
          </w:p>
        </w:tc>
        <w:tc>
          <w:tcPr>
            <w:tcW w:w="1560" w:type="dxa"/>
            <w:tcBorders>
              <w:top w:val="single" w:sz="4" w:space="0" w:color="auto"/>
              <w:left w:val="single" w:sz="4" w:space="0" w:color="auto"/>
              <w:bottom w:val="single" w:sz="4" w:space="0" w:color="auto"/>
              <w:right w:val="single" w:sz="4" w:space="0" w:color="auto"/>
            </w:tcBorders>
          </w:tcPr>
          <w:p w:rsidR="00C7540B" w:rsidRPr="00807B71" w:rsidRDefault="00C7540B" w:rsidP="00807B71">
            <w:pPr>
              <w:pStyle w:val="a8"/>
              <w:rPr>
                <w:sz w:val="28"/>
                <w:szCs w:val="28"/>
              </w:rPr>
            </w:pPr>
          </w:p>
        </w:tc>
      </w:tr>
      <w:tr w:rsidR="00C7540B" w:rsidRPr="00807B71" w:rsidTr="002F411F">
        <w:trPr>
          <w:trHeight w:val="697"/>
        </w:trPr>
        <w:tc>
          <w:tcPr>
            <w:tcW w:w="568" w:type="dxa"/>
            <w:tcBorders>
              <w:top w:val="single" w:sz="4" w:space="0" w:color="auto"/>
              <w:left w:val="single" w:sz="4" w:space="0" w:color="auto"/>
              <w:bottom w:val="single" w:sz="4" w:space="0" w:color="auto"/>
              <w:right w:val="single" w:sz="4" w:space="0" w:color="auto"/>
            </w:tcBorders>
          </w:tcPr>
          <w:p w:rsidR="00C7540B" w:rsidRPr="00807B71" w:rsidRDefault="00C676E9" w:rsidP="00807B71">
            <w:pPr>
              <w:pStyle w:val="a8"/>
              <w:rPr>
                <w:sz w:val="28"/>
                <w:szCs w:val="28"/>
              </w:rPr>
            </w:pPr>
            <w:r w:rsidRPr="00807B71">
              <w:rPr>
                <w:sz w:val="28"/>
                <w:szCs w:val="28"/>
              </w:rPr>
              <w:lastRenderedPageBreak/>
              <w:t>37</w:t>
            </w:r>
          </w:p>
        </w:tc>
        <w:tc>
          <w:tcPr>
            <w:tcW w:w="4678" w:type="dxa"/>
            <w:tcBorders>
              <w:top w:val="single" w:sz="4" w:space="0" w:color="auto"/>
              <w:left w:val="single" w:sz="4" w:space="0" w:color="auto"/>
              <w:bottom w:val="single" w:sz="4" w:space="0" w:color="auto"/>
              <w:right w:val="single" w:sz="4" w:space="0" w:color="auto"/>
            </w:tcBorders>
          </w:tcPr>
          <w:p w:rsidR="00C7540B" w:rsidRPr="00807B71" w:rsidRDefault="00C7540B" w:rsidP="00807B71">
            <w:pPr>
              <w:pStyle w:val="a8"/>
              <w:rPr>
                <w:sz w:val="28"/>
                <w:szCs w:val="28"/>
              </w:rPr>
            </w:pPr>
            <w:r w:rsidRPr="00807B71">
              <w:rPr>
                <w:color w:val="000000"/>
                <w:spacing w:val="-10"/>
                <w:sz w:val="28"/>
                <w:szCs w:val="28"/>
              </w:rPr>
              <w:t>Политическая система современной России.</w:t>
            </w:r>
          </w:p>
        </w:tc>
        <w:tc>
          <w:tcPr>
            <w:tcW w:w="1099" w:type="dxa"/>
            <w:tcBorders>
              <w:top w:val="single" w:sz="4" w:space="0" w:color="auto"/>
              <w:left w:val="single" w:sz="4" w:space="0" w:color="auto"/>
              <w:bottom w:val="single" w:sz="4" w:space="0" w:color="auto"/>
              <w:right w:val="single" w:sz="4" w:space="0" w:color="auto"/>
            </w:tcBorders>
          </w:tcPr>
          <w:p w:rsidR="00C7540B" w:rsidRPr="00807B71" w:rsidRDefault="00C7540B" w:rsidP="00807B71">
            <w:pPr>
              <w:pStyle w:val="a8"/>
              <w:rPr>
                <w:sz w:val="28"/>
                <w:szCs w:val="28"/>
              </w:rPr>
            </w:pPr>
            <w:r w:rsidRPr="00807B71">
              <w:rPr>
                <w:sz w:val="28"/>
                <w:szCs w:val="28"/>
              </w:rPr>
              <w:t>1</w:t>
            </w:r>
          </w:p>
        </w:tc>
        <w:tc>
          <w:tcPr>
            <w:tcW w:w="1134" w:type="dxa"/>
            <w:tcBorders>
              <w:top w:val="single" w:sz="4" w:space="0" w:color="auto"/>
              <w:left w:val="single" w:sz="4" w:space="0" w:color="auto"/>
              <w:bottom w:val="single" w:sz="4" w:space="0" w:color="auto"/>
              <w:right w:val="single" w:sz="4" w:space="0" w:color="auto"/>
            </w:tcBorders>
          </w:tcPr>
          <w:p w:rsidR="00C676E9" w:rsidRPr="00807B71" w:rsidRDefault="00C676E9" w:rsidP="00807B71">
            <w:pPr>
              <w:pStyle w:val="a8"/>
              <w:rPr>
                <w:sz w:val="28"/>
                <w:szCs w:val="28"/>
              </w:rPr>
            </w:pPr>
          </w:p>
          <w:p w:rsidR="00C7540B" w:rsidRPr="00807B71" w:rsidRDefault="00C676E9" w:rsidP="00807B71">
            <w:pPr>
              <w:pStyle w:val="a8"/>
              <w:rPr>
                <w:sz w:val="28"/>
                <w:szCs w:val="28"/>
              </w:rPr>
            </w:pPr>
            <w:r w:rsidRPr="00807B71">
              <w:rPr>
                <w:sz w:val="28"/>
                <w:szCs w:val="28"/>
              </w:rPr>
              <w:t>30.01</w:t>
            </w:r>
          </w:p>
        </w:tc>
        <w:tc>
          <w:tcPr>
            <w:tcW w:w="1560" w:type="dxa"/>
            <w:tcBorders>
              <w:top w:val="single" w:sz="4" w:space="0" w:color="auto"/>
              <w:left w:val="single" w:sz="4" w:space="0" w:color="auto"/>
              <w:bottom w:val="single" w:sz="4" w:space="0" w:color="auto"/>
              <w:right w:val="single" w:sz="4" w:space="0" w:color="auto"/>
            </w:tcBorders>
          </w:tcPr>
          <w:p w:rsidR="00C7540B" w:rsidRPr="00807B71" w:rsidRDefault="00C7540B" w:rsidP="00807B71">
            <w:pPr>
              <w:pStyle w:val="a8"/>
              <w:rPr>
                <w:sz w:val="28"/>
                <w:szCs w:val="28"/>
              </w:rPr>
            </w:pPr>
          </w:p>
        </w:tc>
      </w:tr>
      <w:tr w:rsidR="00C7540B" w:rsidRPr="00807B71" w:rsidTr="002F411F">
        <w:trPr>
          <w:trHeight w:val="697"/>
        </w:trPr>
        <w:tc>
          <w:tcPr>
            <w:tcW w:w="568" w:type="dxa"/>
            <w:tcBorders>
              <w:top w:val="single" w:sz="4" w:space="0" w:color="auto"/>
              <w:left w:val="single" w:sz="4" w:space="0" w:color="auto"/>
              <w:bottom w:val="single" w:sz="4" w:space="0" w:color="auto"/>
              <w:right w:val="single" w:sz="4" w:space="0" w:color="auto"/>
            </w:tcBorders>
          </w:tcPr>
          <w:p w:rsidR="00C7540B" w:rsidRPr="00807B71" w:rsidRDefault="00C676E9" w:rsidP="00807B71">
            <w:pPr>
              <w:pStyle w:val="a8"/>
              <w:rPr>
                <w:sz w:val="28"/>
                <w:szCs w:val="28"/>
              </w:rPr>
            </w:pPr>
            <w:r w:rsidRPr="00807B71">
              <w:rPr>
                <w:sz w:val="28"/>
                <w:szCs w:val="28"/>
              </w:rPr>
              <w:t>38</w:t>
            </w:r>
          </w:p>
        </w:tc>
        <w:tc>
          <w:tcPr>
            <w:tcW w:w="4678" w:type="dxa"/>
            <w:tcBorders>
              <w:top w:val="single" w:sz="4" w:space="0" w:color="auto"/>
              <w:left w:val="single" w:sz="4" w:space="0" w:color="auto"/>
              <w:bottom w:val="single" w:sz="4" w:space="0" w:color="auto"/>
              <w:right w:val="single" w:sz="4" w:space="0" w:color="auto"/>
            </w:tcBorders>
          </w:tcPr>
          <w:p w:rsidR="00C7540B" w:rsidRPr="00807B71" w:rsidRDefault="00C7540B" w:rsidP="00807B71">
            <w:pPr>
              <w:pStyle w:val="a8"/>
              <w:rPr>
                <w:sz w:val="28"/>
                <w:szCs w:val="28"/>
              </w:rPr>
            </w:pPr>
            <w:r w:rsidRPr="00807B71">
              <w:rPr>
                <w:color w:val="000000"/>
                <w:spacing w:val="-11"/>
                <w:sz w:val="28"/>
                <w:szCs w:val="28"/>
              </w:rPr>
              <w:t>Духовная жизнь России.</w:t>
            </w:r>
          </w:p>
        </w:tc>
        <w:tc>
          <w:tcPr>
            <w:tcW w:w="1099" w:type="dxa"/>
            <w:tcBorders>
              <w:top w:val="single" w:sz="4" w:space="0" w:color="auto"/>
              <w:left w:val="single" w:sz="4" w:space="0" w:color="auto"/>
              <w:bottom w:val="single" w:sz="4" w:space="0" w:color="auto"/>
              <w:right w:val="single" w:sz="4" w:space="0" w:color="auto"/>
            </w:tcBorders>
          </w:tcPr>
          <w:p w:rsidR="00C7540B" w:rsidRPr="00807B71" w:rsidRDefault="00C7540B" w:rsidP="00807B71">
            <w:pPr>
              <w:pStyle w:val="a8"/>
              <w:rPr>
                <w:sz w:val="28"/>
                <w:szCs w:val="28"/>
              </w:rPr>
            </w:pPr>
            <w:r w:rsidRPr="00807B71">
              <w:rPr>
                <w:sz w:val="28"/>
                <w:szCs w:val="28"/>
              </w:rPr>
              <w:t>1</w:t>
            </w:r>
          </w:p>
        </w:tc>
        <w:tc>
          <w:tcPr>
            <w:tcW w:w="1134" w:type="dxa"/>
            <w:tcBorders>
              <w:top w:val="single" w:sz="4" w:space="0" w:color="auto"/>
              <w:left w:val="single" w:sz="4" w:space="0" w:color="auto"/>
              <w:bottom w:val="single" w:sz="4" w:space="0" w:color="auto"/>
              <w:right w:val="single" w:sz="4" w:space="0" w:color="auto"/>
            </w:tcBorders>
          </w:tcPr>
          <w:p w:rsidR="00C7540B" w:rsidRPr="00807B71" w:rsidRDefault="00C7540B" w:rsidP="00807B71">
            <w:pPr>
              <w:pStyle w:val="a8"/>
              <w:rPr>
                <w:sz w:val="28"/>
                <w:szCs w:val="28"/>
              </w:rPr>
            </w:pPr>
          </w:p>
          <w:p w:rsidR="00C676E9" w:rsidRPr="00807B71" w:rsidRDefault="00C676E9" w:rsidP="00807B71">
            <w:pPr>
              <w:pStyle w:val="a8"/>
              <w:rPr>
                <w:sz w:val="28"/>
                <w:szCs w:val="28"/>
              </w:rPr>
            </w:pPr>
            <w:r w:rsidRPr="00807B71">
              <w:rPr>
                <w:sz w:val="28"/>
                <w:szCs w:val="28"/>
              </w:rPr>
              <w:t>5.02</w:t>
            </w:r>
          </w:p>
        </w:tc>
        <w:tc>
          <w:tcPr>
            <w:tcW w:w="1560" w:type="dxa"/>
            <w:tcBorders>
              <w:top w:val="single" w:sz="4" w:space="0" w:color="auto"/>
              <w:left w:val="single" w:sz="4" w:space="0" w:color="auto"/>
              <w:bottom w:val="single" w:sz="4" w:space="0" w:color="auto"/>
              <w:right w:val="single" w:sz="4" w:space="0" w:color="auto"/>
            </w:tcBorders>
          </w:tcPr>
          <w:p w:rsidR="00C7540B" w:rsidRPr="00807B71" w:rsidRDefault="00C7540B" w:rsidP="00807B71">
            <w:pPr>
              <w:pStyle w:val="a8"/>
              <w:rPr>
                <w:sz w:val="28"/>
                <w:szCs w:val="28"/>
              </w:rPr>
            </w:pPr>
          </w:p>
        </w:tc>
      </w:tr>
      <w:tr w:rsidR="00C7540B" w:rsidRPr="00807B71" w:rsidTr="002F411F">
        <w:trPr>
          <w:trHeight w:val="697"/>
        </w:trPr>
        <w:tc>
          <w:tcPr>
            <w:tcW w:w="568" w:type="dxa"/>
            <w:tcBorders>
              <w:top w:val="single" w:sz="4" w:space="0" w:color="auto"/>
              <w:left w:val="single" w:sz="4" w:space="0" w:color="auto"/>
              <w:bottom w:val="single" w:sz="4" w:space="0" w:color="auto"/>
              <w:right w:val="single" w:sz="4" w:space="0" w:color="auto"/>
            </w:tcBorders>
          </w:tcPr>
          <w:p w:rsidR="00C7540B" w:rsidRPr="00807B71" w:rsidRDefault="00C676E9" w:rsidP="00807B71">
            <w:pPr>
              <w:pStyle w:val="a8"/>
              <w:rPr>
                <w:sz w:val="28"/>
                <w:szCs w:val="28"/>
              </w:rPr>
            </w:pPr>
            <w:r w:rsidRPr="00807B71">
              <w:rPr>
                <w:sz w:val="28"/>
                <w:szCs w:val="28"/>
              </w:rPr>
              <w:t>39</w:t>
            </w:r>
          </w:p>
        </w:tc>
        <w:tc>
          <w:tcPr>
            <w:tcW w:w="4678" w:type="dxa"/>
            <w:tcBorders>
              <w:top w:val="single" w:sz="4" w:space="0" w:color="auto"/>
              <w:left w:val="single" w:sz="4" w:space="0" w:color="auto"/>
              <w:bottom w:val="single" w:sz="4" w:space="0" w:color="auto"/>
              <w:right w:val="single" w:sz="4" w:space="0" w:color="auto"/>
            </w:tcBorders>
          </w:tcPr>
          <w:p w:rsidR="00C7540B" w:rsidRPr="00807B71" w:rsidRDefault="00C7540B" w:rsidP="00807B71">
            <w:pPr>
              <w:pStyle w:val="a8"/>
              <w:rPr>
                <w:sz w:val="28"/>
                <w:szCs w:val="28"/>
              </w:rPr>
            </w:pPr>
            <w:r w:rsidRPr="00807B71">
              <w:rPr>
                <w:color w:val="000000"/>
                <w:spacing w:val="-9"/>
                <w:sz w:val="28"/>
                <w:szCs w:val="28"/>
              </w:rPr>
              <w:t>Россия в начале нового тысячелетия.</w:t>
            </w:r>
          </w:p>
        </w:tc>
        <w:tc>
          <w:tcPr>
            <w:tcW w:w="1099" w:type="dxa"/>
            <w:tcBorders>
              <w:top w:val="single" w:sz="4" w:space="0" w:color="auto"/>
              <w:left w:val="single" w:sz="4" w:space="0" w:color="auto"/>
              <w:bottom w:val="single" w:sz="4" w:space="0" w:color="auto"/>
              <w:right w:val="single" w:sz="4" w:space="0" w:color="auto"/>
            </w:tcBorders>
          </w:tcPr>
          <w:p w:rsidR="00C7540B" w:rsidRPr="00807B71" w:rsidRDefault="00C7540B" w:rsidP="00807B71">
            <w:pPr>
              <w:pStyle w:val="a8"/>
              <w:rPr>
                <w:sz w:val="28"/>
                <w:szCs w:val="28"/>
              </w:rPr>
            </w:pPr>
            <w:r w:rsidRPr="00807B71">
              <w:rPr>
                <w:sz w:val="28"/>
                <w:szCs w:val="28"/>
              </w:rPr>
              <w:t>1</w:t>
            </w:r>
          </w:p>
        </w:tc>
        <w:tc>
          <w:tcPr>
            <w:tcW w:w="1134" w:type="dxa"/>
            <w:tcBorders>
              <w:top w:val="single" w:sz="4" w:space="0" w:color="auto"/>
              <w:left w:val="single" w:sz="4" w:space="0" w:color="auto"/>
              <w:bottom w:val="single" w:sz="4" w:space="0" w:color="auto"/>
              <w:right w:val="single" w:sz="4" w:space="0" w:color="auto"/>
            </w:tcBorders>
          </w:tcPr>
          <w:p w:rsidR="00C7540B" w:rsidRPr="00807B71" w:rsidRDefault="00C7540B" w:rsidP="00807B71">
            <w:pPr>
              <w:pStyle w:val="a8"/>
              <w:rPr>
                <w:sz w:val="28"/>
                <w:szCs w:val="28"/>
              </w:rPr>
            </w:pPr>
          </w:p>
          <w:p w:rsidR="00C676E9" w:rsidRPr="00807B71" w:rsidRDefault="00C676E9" w:rsidP="00807B71">
            <w:pPr>
              <w:pStyle w:val="a8"/>
              <w:rPr>
                <w:sz w:val="28"/>
                <w:szCs w:val="28"/>
              </w:rPr>
            </w:pPr>
            <w:r w:rsidRPr="00807B71">
              <w:rPr>
                <w:sz w:val="28"/>
                <w:szCs w:val="28"/>
              </w:rPr>
              <w:t>6.02</w:t>
            </w:r>
          </w:p>
        </w:tc>
        <w:tc>
          <w:tcPr>
            <w:tcW w:w="1560" w:type="dxa"/>
            <w:tcBorders>
              <w:top w:val="single" w:sz="4" w:space="0" w:color="auto"/>
              <w:left w:val="single" w:sz="4" w:space="0" w:color="auto"/>
              <w:bottom w:val="single" w:sz="4" w:space="0" w:color="auto"/>
              <w:right w:val="single" w:sz="4" w:space="0" w:color="auto"/>
            </w:tcBorders>
          </w:tcPr>
          <w:p w:rsidR="00C7540B" w:rsidRPr="00807B71" w:rsidRDefault="00C7540B" w:rsidP="00807B71">
            <w:pPr>
              <w:pStyle w:val="a8"/>
              <w:rPr>
                <w:sz w:val="28"/>
                <w:szCs w:val="28"/>
              </w:rPr>
            </w:pPr>
          </w:p>
        </w:tc>
      </w:tr>
      <w:tr w:rsidR="00C7540B" w:rsidRPr="00807B71" w:rsidTr="002F411F">
        <w:trPr>
          <w:trHeight w:val="697"/>
        </w:trPr>
        <w:tc>
          <w:tcPr>
            <w:tcW w:w="568" w:type="dxa"/>
            <w:tcBorders>
              <w:top w:val="single" w:sz="4" w:space="0" w:color="auto"/>
              <w:left w:val="single" w:sz="4" w:space="0" w:color="auto"/>
              <w:bottom w:val="single" w:sz="4" w:space="0" w:color="auto"/>
              <w:right w:val="single" w:sz="4" w:space="0" w:color="auto"/>
            </w:tcBorders>
          </w:tcPr>
          <w:p w:rsidR="00C7540B" w:rsidRPr="00807B71" w:rsidRDefault="00C7540B" w:rsidP="00807B71">
            <w:pPr>
              <w:pStyle w:val="a8"/>
              <w:rPr>
                <w:sz w:val="28"/>
                <w:szCs w:val="28"/>
              </w:rPr>
            </w:pPr>
            <w:r w:rsidRPr="00807B71">
              <w:rPr>
                <w:sz w:val="28"/>
                <w:szCs w:val="28"/>
              </w:rPr>
              <w:t>4</w:t>
            </w:r>
            <w:r w:rsidR="00C676E9" w:rsidRPr="00807B71">
              <w:rPr>
                <w:sz w:val="28"/>
                <w:szCs w:val="28"/>
              </w:rPr>
              <w:t>0</w:t>
            </w:r>
          </w:p>
        </w:tc>
        <w:tc>
          <w:tcPr>
            <w:tcW w:w="4678" w:type="dxa"/>
            <w:tcBorders>
              <w:top w:val="single" w:sz="4" w:space="0" w:color="auto"/>
              <w:left w:val="single" w:sz="4" w:space="0" w:color="auto"/>
              <w:bottom w:val="single" w:sz="4" w:space="0" w:color="auto"/>
              <w:right w:val="single" w:sz="4" w:space="0" w:color="auto"/>
            </w:tcBorders>
          </w:tcPr>
          <w:p w:rsidR="00C7540B" w:rsidRPr="00807B71" w:rsidRDefault="00C7540B" w:rsidP="00807B71">
            <w:pPr>
              <w:pStyle w:val="a8"/>
              <w:rPr>
                <w:sz w:val="28"/>
                <w:szCs w:val="28"/>
              </w:rPr>
            </w:pPr>
            <w:r w:rsidRPr="00807B71">
              <w:rPr>
                <w:sz w:val="28"/>
                <w:szCs w:val="28"/>
              </w:rPr>
              <w:t xml:space="preserve">Повторение  по теме «Россия  начале </w:t>
            </w:r>
            <w:r w:rsidRPr="00807B71">
              <w:rPr>
                <w:sz w:val="28"/>
                <w:szCs w:val="28"/>
                <w:lang w:val="en-US"/>
              </w:rPr>
              <w:t>XXI</w:t>
            </w:r>
            <w:r w:rsidRPr="00807B71">
              <w:rPr>
                <w:sz w:val="28"/>
                <w:szCs w:val="28"/>
              </w:rPr>
              <w:t xml:space="preserve"> </w:t>
            </w:r>
            <w:proofErr w:type="gramStart"/>
            <w:r w:rsidRPr="00807B71">
              <w:rPr>
                <w:sz w:val="28"/>
                <w:szCs w:val="28"/>
              </w:rPr>
              <w:t>в</w:t>
            </w:r>
            <w:proofErr w:type="gramEnd"/>
            <w:r w:rsidRPr="00807B71">
              <w:rPr>
                <w:sz w:val="28"/>
                <w:szCs w:val="28"/>
              </w:rPr>
              <w:t>.».</w:t>
            </w:r>
          </w:p>
        </w:tc>
        <w:tc>
          <w:tcPr>
            <w:tcW w:w="1099" w:type="dxa"/>
            <w:tcBorders>
              <w:top w:val="single" w:sz="4" w:space="0" w:color="auto"/>
              <w:left w:val="single" w:sz="4" w:space="0" w:color="auto"/>
              <w:bottom w:val="single" w:sz="4" w:space="0" w:color="auto"/>
              <w:right w:val="single" w:sz="4" w:space="0" w:color="auto"/>
            </w:tcBorders>
          </w:tcPr>
          <w:p w:rsidR="00C7540B" w:rsidRPr="00807B71" w:rsidRDefault="00C7540B" w:rsidP="00807B71">
            <w:pPr>
              <w:pStyle w:val="a8"/>
              <w:rPr>
                <w:sz w:val="28"/>
                <w:szCs w:val="28"/>
              </w:rPr>
            </w:pPr>
            <w:r w:rsidRPr="00807B71">
              <w:rPr>
                <w:sz w:val="28"/>
                <w:szCs w:val="28"/>
              </w:rPr>
              <w:t>1</w:t>
            </w:r>
          </w:p>
        </w:tc>
        <w:tc>
          <w:tcPr>
            <w:tcW w:w="1134" w:type="dxa"/>
            <w:tcBorders>
              <w:top w:val="single" w:sz="4" w:space="0" w:color="auto"/>
              <w:left w:val="single" w:sz="4" w:space="0" w:color="auto"/>
              <w:bottom w:val="single" w:sz="4" w:space="0" w:color="auto"/>
              <w:right w:val="single" w:sz="4" w:space="0" w:color="auto"/>
            </w:tcBorders>
          </w:tcPr>
          <w:p w:rsidR="00C7540B" w:rsidRPr="00807B71" w:rsidRDefault="00C7540B" w:rsidP="00807B71">
            <w:pPr>
              <w:pStyle w:val="a8"/>
              <w:rPr>
                <w:sz w:val="28"/>
                <w:szCs w:val="28"/>
              </w:rPr>
            </w:pPr>
          </w:p>
          <w:p w:rsidR="00C676E9" w:rsidRPr="00807B71" w:rsidRDefault="00C676E9" w:rsidP="00807B71">
            <w:pPr>
              <w:pStyle w:val="a8"/>
              <w:rPr>
                <w:sz w:val="28"/>
                <w:szCs w:val="28"/>
              </w:rPr>
            </w:pPr>
            <w:r w:rsidRPr="00807B71">
              <w:rPr>
                <w:sz w:val="28"/>
                <w:szCs w:val="28"/>
              </w:rPr>
              <w:t>12.02</w:t>
            </w:r>
          </w:p>
        </w:tc>
        <w:tc>
          <w:tcPr>
            <w:tcW w:w="1560" w:type="dxa"/>
            <w:tcBorders>
              <w:top w:val="single" w:sz="4" w:space="0" w:color="auto"/>
              <w:left w:val="single" w:sz="4" w:space="0" w:color="auto"/>
              <w:bottom w:val="single" w:sz="4" w:space="0" w:color="auto"/>
              <w:right w:val="single" w:sz="4" w:space="0" w:color="auto"/>
            </w:tcBorders>
          </w:tcPr>
          <w:p w:rsidR="00C7540B" w:rsidRPr="00807B71" w:rsidRDefault="00C7540B" w:rsidP="00807B71">
            <w:pPr>
              <w:pStyle w:val="a8"/>
              <w:rPr>
                <w:sz w:val="28"/>
                <w:szCs w:val="28"/>
              </w:rPr>
            </w:pPr>
          </w:p>
        </w:tc>
      </w:tr>
      <w:tr w:rsidR="00C7540B" w:rsidRPr="00807B71" w:rsidTr="002F411F">
        <w:trPr>
          <w:trHeight w:val="697"/>
        </w:trPr>
        <w:tc>
          <w:tcPr>
            <w:tcW w:w="568" w:type="dxa"/>
            <w:tcBorders>
              <w:top w:val="single" w:sz="4" w:space="0" w:color="auto"/>
              <w:left w:val="single" w:sz="4" w:space="0" w:color="auto"/>
              <w:bottom w:val="single" w:sz="4" w:space="0" w:color="auto"/>
              <w:right w:val="single" w:sz="4" w:space="0" w:color="auto"/>
            </w:tcBorders>
          </w:tcPr>
          <w:p w:rsidR="00C7540B" w:rsidRPr="00807B71" w:rsidRDefault="00C7540B" w:rsidP="00807B71">
            <w:pPr>
              <w:pStyle w:val="a8"/>
              <w:rPr>
                <w:sz w:val="28"/>
                <w:szCs w:val="28"/>
              </w:rPr>
            </w:pPr>
            <w:r w:rsidRPr="00807B71">
              <w:rPr>
                <w:sz w:val="28"/>
                <w:szCs w:val="28"/>
              </w:rPr>
              <w:t>4</w:t>
            </w:r>
            <w:r w:rsidR="00C676E9" w:rsidRPr="00807B71">
              <w:rPr>
                <w:sz w:val="28"/>
                <w:szCs w:val="28"/>
              </w:rPr>
              <w:t>1</w:t>
            </w:r>
          </w:p>
        </w:tc>
        <w:tc>
          <w:tcPr>
            <w:tcW w:w="4678" w:type="dxa"/>
            <w:tcBorders>
              <w:top w:val="single" w:sz="4" w:space="0" w:color="auto"/>
              <w:left w:val="single" w:sz="4" w:space="0" w:color="auto"/>
              <w:bottom w:val="single" w:sz="4" w:space="0" w:color="auto"/>
              <w:right w:val="single" w:sz="4" w:space="0" w:color="auto"/>
            </w:tcBorders>
          </w:tcPr>
          <w:p w:rsidR="00C7540B" w:rsidRPr="00807B71" w:rsidRDefault="00C7540B" w:rsidP="00807B71">
            <w:pPr>
              <w:pStyle w:val="a8"/>
              <w:rPr>
                <w:sz w:val="28"/>
                <w:szCs w:val="28"/>
              </w:rPr>
            </w:pPr>
            <w:r w:rsidRPr="00807B71">
              <w:rPr>
                <w:sz w:val="28"/>
                <w:szCs w:val="28"/>
              </w:rPr>
              <w:t xml:space="preserve">Итоговое повторение </w:t>
            </w:r>
            <w:proofErr w:type="gramStart"/>
            <w:r w:rsidR="00270212" w:rsidRPr="00807B71">
              <w:rPr>
                <w:sz w:val="28"/>
                <w:szCs w:val="28"/>
              </w:rPr>
              <w:t>:</w:t>
            </w:r>
            <w:r w:rsidRPr="00807B71">
              <w:rPr>
                <w:sz w:val="28"/>
                <w:szCs w:val="28"/>
              </w:rPr>
              <w:t>«</w:t>
            </w:r>
            <w:proofErr w:type="gramEnd"/>
            <w:r w:rsidRPr="00807B71">
              <w:rPr>
                <w:sz w:val="28"/>
                <w:szCs w:val="28"/>
              </w:rPr>
              <w:t xml:space="preserve">История России </w:t>
            </w:r>
            <w:r w:rsidRPr="00807B71">
              <w:rPr>
                <w:sz w:val="28"/>
                <w:szCs w:val="28"/>
                <w:lang w:val="en-US"/>
              </w:rPr>
              <w:t>XX</w:t>
            </w:r>
            <w:r w:rsidRPr="00807B71">
              <w:rPr>
                <w:sz w:val="28"/>
                <w:szCs w:val="28"/>
              </w:rPr>
              <w:t xml:space="preserve"> – начале </w:t>
            </w:r>
            <w:r w:rsidRPr="00807B71">
              <w:rPr>
                <w:sz w:val="28"/>
                <w:szCs w:val="28"/>
                <w:lang w:val="en-US"/>
              </w:rPr>
              <w:t>XXI</w:t>
            </w:r>
            <w:r w:rsidRPr="00807B71">
              <w:rPr>
                <w:sz w:val="28"/>
                <w:szCs w:val="28"/>
              </w:rPr>
              <w:t>вв.».</w:t>
            </w:r>
          </w:p>
        </w:tc>
        <w:tc>
          <w:tcPr>
            <w:tcW w:w="1099" w:type="dxa"/>
            <w:tcBorders>
              <w:top w:val="single" w:sz="4" w:space="0" w:color="auto"/>
              <w:left w:val="single" w:sz="4" w:space="0" w:color="auto"/>
              <w:bottom w:val="single" w:sz="4" w:space="0" w:color="auto"/>
              <w:right w:val="single" w:sz="4" w:space="0" w:color="auto"/>
            </w:tcBorders>
          </w:tcPr>
          <w:p w:rsidR="00C7540B" w:rsidRPr="00807B71" w:rsidRDefault="00C7540B" w:rsidP="00807B71">
            <w:pPr>
              <w:pStyle w:val="a8"/>
              <w:rPr>
                <w:sz w:val="28"/>
                <w:szCs w:val="28"/>
              </w:rPr>
            </w:pPr>
            <w:r w:rsidRPr="00807B71">
              <w:rPr>
                <w:sz w:val="28"/>
                <w:szCs w:val="28"/>
              </w:rPr>
              <w:t>1</w:t>
            </w:r>
          </w:p>
        </w:tc>
        <w:tc>
          <w:tcPr>
            <w:tcW w:w="1134" w:type="dxa"/>
            <w:tcBorders>
              <w:top w:val="single" w:sz="4" w:space="0" w:color="auto"/>
              <w:left w:val="single" w:sz="4" w:space="0" w:color="auto"/>
              <w:bottom w:val="single" w:sz="4" w:space="0" w:color="auto"/>
              <w:right w:val="single" w:sz="4" w:space="0" w:color="auto"/>
            </w:tcBorders>
          </w:tcPr>
          <w:p w:rsidR="00C7540B" w:rsidRPr="00807B71" w:rsidRDefault="00C7540B" w:rsidP="00807B71">
            <w:pPr>
              <w:pStyle w:val="a8"/>
              <w:rPr>
                <w:sz w:val="28"/>
                <w:szCs w:val="28"/>
              </w:rPr>
            </w:pPr>
          </w:p>
          <w:p w:rsidR="00C676E9" w:rsidRPr="00807B71" w:rsidRDefault="002E46EC" w:rsidP="00807B71">
            <w:pPr>
              <w:pStyle w:val="a8"/>
              <w:rPr>
                <w:sz w:val="28"/>
                <w:szCs w:val="28"/>
              </w:rPr>
            </w:pPr>
            <w:r w:rsidRPr="00807B71">
              <w:rPr>
                <w:sz w:val="28"/>
                <w:szCs w:val="28"/>
              </w:rPr>
              <w:t>13.02</w:t>
            </w:r>
          </w:p>
        </w:tc>
        <w:tc>
          <w:tcPr>
            <w:tcW w:w="1560" w:type="dxa"/>
            <w:tcBorders>
              <w:top w:val="single" w:sz="4" w:space="0" w:color="auto"/>
              <w:left w:val="single" w:sz="4" w:space="0" w:color="auto"/>
              <w:bottom w:val="single" w:sz="4" w:space="0" w:color="auto"/>
              <w:right w:val="single" w:sz="4" w:space="0" w:color="auto"/>
            </w:tcBorders>
          </w:tcPr>
          <w:p w:rsidR="00C7540B" w:rsidRPr="00807B71" w:rsidRDefault="00C7540B" w:rsidP="00807B71">
            <w:pPr>
              <w:pStyle w:val="a8"/>
              <w:rPr>
                <w:sz w:val="28"/>
                <w:szCs w:val="28"/>
              </w:rPr>
            </w:pPr>
          </w:p>
        </w:tc>
      </w:tr>
    </w:tbl>
    <w:p w:rsidR="002E46EC" w:rsidRPr="00807B71" w:rsidRDefault="002E46EC" w:rsidP="00807B71">
      <w:pPr>
        <w:pStyle w:val="a8"/>
        <w:rPr>
          <w:sz w:val="28"/>
          <w:szCs w:val="28"/>
        </w:rPr>
      </w:pPr>
    </w:p>
    <w:p w:rsidR="002E46EC" w:rsidRPr="00807B71" w:rsidRDefault="002E46EC" w:rsidP="00807B71">
      <w:pPr>
        <w:pStyle w:val="a8"/>
        <w:rPr>
          <w:sz w:val="28"/>
          <w:szCs w:val="28"/>
        </w:rPr>
      </w:pPr>
    </w:p>
    <w:p w:rsidR="00D302F1" w:rsidRPr="00F20A83" w:rsidRDefault="00D302F1" w:rsidP="00807B71">
      <w:pPr>
        <w:pStyle w:val="a8"/>
        <w:rPr>
          <w:b/>
          <w:sz w:val="28"/>
          <w:szCs w:val="28"/>
        </w:rPr>
      </w:pPr>
      <w:r w:rsidRPr="00F20A83">
        <w:rPr>
          <w:b/>
          <w:sz w:val="28"/>
          <w:szCs w:val="28"/>
        </w:rPr>
        <w:t>КАЛЕНДАРНО-ТЕМАТИЧЕСКОЕ ПЛАНИРОВАНИЕ ПО Всеобщей истории</w:t>
      </w:r>
      <w:r w:rsidR="007F05DD" w:rsidRPr="00F20A83">
        <w:rPr>
          <w:b/>
          <w:sz w:val="28"/>
          <w:szCs w:val="28"/>
        </w:rPr>
        <w:t>-</w:t>
      </w:r>
      <w:r w:rsidRPr="00F20A83">
        <w:rPr>
          <w:b/>
          <w:sz w:val="28"/>
          <w:szCs w:val="28"/>
        </w:rPr>
        <w:t xml:space="preserve"> 9 КЛАСС</w:t>
      </w:r>
      <w:r w:rsidR="009E77BB" w:rsidRPr="00F20A83">
        <w:rPr>
          <w:b/>
          <w:sz w:val="28"/>
          <w:szCs w:val="28"/>
        </w:rPr>
        <w:t>- 25 часов.</w:t>
      </w:r>
    </w:p>
    <w:p w:rsidR="00270212" w:rsidRPr="00F20A83" w:rsidRDefault="00270212" w:rsidP="00807B71">
      <w:pPr>
        <w:pStyle w:val="a8"/>
        <w:rPr>
          <w:b/>
          <w:sz w:val="28"/>
          <w:szCs w:val="28"/>
        </w:rPr>
      </w:pPr>
    </w:p>
    <w:p w:rsidR="00D302F1" w:rsidRPr="00807B71" w:rsidRDefault="00D302F1" w:rsidP="00807B71">
      <w:pPr>
        <w:pStyle w:val="a8"/>
        <w:rPr>
          <w:sz w:val="28"/>
          <w:szCs w:val="28"/>
        </w:rPr>
      </w:pP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8"/>
        <w:gridCol w:w="4678"/>
        <w:gridCol w:w="1099"/>
        <w:gridCol w:w="1134"/>
        <w:gridCol w:w="1560"/>
      </w:tblGrid>
      <w:tr w:rsidR="00C7540B" w:rsidRPr="00807B71" w:rsidTr="00807B71">
        <w:trPr>
          <w:trHeight w:val="839"/>
        </w:trPr>
        <w:tc>
          <w:tcPr>
            <w:tcW w:w="568" w:type="dxa"/>
            <w:vMerge w:val="restart"/>
            <w:tcBorders>
              <w:top w:val="single" w:sz="4" w:space="0" w:color="auto"/>
              <w:left w:val="single" w:sz="4" w:space="0" w:color="auto"/>
              <w:right w:val="single" w:sz="4" w:space="0" w:color="auto"/>
            </w:tcBorders>
            <w:textDirection w:val="tbRl"/>
          </w:tcPr>
          <w:p w:rsidR="00C7540B" w:rsidRPr="00807B71" w:rsidRDefault="00C7540B" w:rsidP="00807B71">
            <w:pPr>
              <w:pStyle w:val="a8"/>
              <w:rPr>
                <w:sz w:val="28"/>
                <w:szCs w:val="28"/>
              </w:rPr>
            </w:pPr>
            <w:r w:rsidRPr="00807B71">
              <w:rPr>
                <w:sz w:val="28"/>
                <w:szCs w:val="28"/>
              </w:rPr>
              <w:t>№ урока</w:t>
            </w:r>
          </w:p>
        </w:tc>
        <w:tc>
          <w:tcPr>
            <w:tcW w:w="4678" w:type="dxa"/>
            <w:vMerge w:val="restart"/>
            <w:tcBorders>
              <w:top w:val="single" w:sz="4" w:space="0" w:color="auto"/>
              <w:left w:val="single" w:sz="4" w:space="0" w:color="auto"/>
              <w:right w:val="single" w:sz="4" w:space="0" w:color="auto"/>
            </w:tcBorders>
          </w:tcPr>
          <w:p w:rsidR="00C7540B" w:rsidRPr="00807B71" w:rsidRDefault="00C7540B" w:rsidP="00807B71">
            <w:pPr>
              <w:pStyle w:val="a8"/>
              <w:rPr>
                <w:sz w:val="28"/>
                <w:szCs w:val="28"/>
              </w:rPr>
            </w:pPr>
          </w:p>
          <w:p w:rsidR="00C7540B" w:rsidRPr="00807B71" w:rsidRDefault="00C7540B" w:rsidP="00807B71">
            <w:pPr>
              <w:pStyle w:val="a8"/>
              <w:rPr>
                <w:sz w:val="28"/>
                <w:szCs w:val="28"/>
              </w:rPr>
            </w:pPr>
            <w:r w:rsidRPr="00807B71">
              <w:rPr>
                <w:sz w:val="28"/>
                <w:szCs w:val="28"/>
              </w:rPr>
              <w:t>Тема  раздела, урока</w:t>
            </w:r>
          </w:p>
        </w:tc>
        <w:tc>
          <w:tcPr>
            <w:tcW w:w="1099" w:type="dxa"/>
            <w:vMerge w:val="restart"/>
            <w:tcBorders>
              <w:top w:val="single" w:sz="4" w:space="0" w:color="auto"/>
              <w:left w:val="single" w:sz="4" w:space="0" w:color="auto"/>
              <w:right w:val="single" w:sz="4" w:space="0" w:color="auto"/>
            </w:tcBorders>
          </w:tcPr>
          <w:p w:rsidR="00C7540B" w:rsidRPr="00807B71" w:rsidRDefault="00C7540B" w:rsidP="00807B71">
            <w:pPr>
              <w:pStyle w:val="a8"/>
              <w:rPr>
                <w:sz w:val="28"/>
                <w:szCs w:val="28"/>
              </w:rPr>
            </w:pPr>
            <w:r w:rsidRPr="00807B71">
              <w:rPr>
                <w:sz w:val="28"/>
                <w:szCs w:val="28"/>
              </w:rPr>
              <w:t>Кол-во</w:t>
            </w:r>
          </w:p>
          <w:p w:rsidR="00C7540B" w:rsidRPr="00807B71" w:rsidRDefault="00C7540B" w:rsidP="00807B71">
            <w:pPr>
              <w:pStyle w:val="a8"/>
              <w:rPr>
                <w:sz w:val="28"/>
                <w:szCs w:val="28"/>
              </w:rPr>
            </w:pPr>
            <w:r w:rsidRPr="00807B71">
              <w:rPr>
                <w:sz w:val="28"/>
                <w:szCs w:val="28"/>
              </w:rPr>
              <w:t>часов</w:t>
            </w:r>
          </w:p>
        </w:tc>
        <w:tc>
          <w:tcPr>
            <w:tcW w:w="2694" w:type="dxa"/>
            <w:gridSpan w:val="2"/>
            <w:tcBorders>
              <w:top w:val="single" w:sz="4" w:space="0" w:color="auto"/>
              <w:left w:val="single" w:sz="4" w:space="0" w:color="auto"/>
              <w:bottom w:val="single" w:sz="4" w:space="0" w:color="auto"/>
              <w:right w:val="single" w:sz="4" w:space="0" w:color="auto"/>
            </w:tcBorders>
          </w:tcPr>
          <w:p w:rsidR="00C7540B" w:rsidRPr="00807B71" w:rsidRDefault="00C7540B" w:rsidP="00807B71">
            <w:pPr>
              <w:pStyle w:val="a8"/>
              <w:rPr>
                <w:sz w:val="28"/>
                <w:szCs w:val="28"/>
              </w:rPr>
            </w:pPr>
            <w:r w:rsidRPr="00807B71">
              <w:rPr>
                <w:sz w:val="28"/>
                <w:szCs w:val="28"/>
              </w:rPr>
              <w:t>Дата проведения</w:t>
            </w:r>
          </w:p>
        </w:tc>
      </w:tr>
      <w:tr w:rsidR="00C7540B" w:rsidRPr="00807B71" w:rsidTr="00807B71">
        <w:trPr>
          <w:trHeight w:val="365"/>
        </w:trPr>
        <w:tc>
          <w:tcPr>
            <w:tcW w:w="568" w:type="dxa"/>
            <w:vMerge/>
            <w:tcBorders>
              <w:left w:val="single" w:sz="4" w:space="0" w:color="auto"/>
              <w:bottom w:val="single" w:sz="4" w:space="0" w:color="auto"/>
              <w:right w:val="single" w:sz="4" w:space="0" w:color="auto"/>
            </w:tcBorders>
            <w:textDirection w:val="tbRl"/>
          </w:tcPr>
          <w:p w:rsidR="00C7540B" w:rsidRPr="00807B71" w:rsidRDefault="00C7540B" w:rsidP="00807B71">
            <w:pPr>
              <w:pStyle w:val="a8"/>
              <w:rPr>
                <w:sz w:val="28"/>
                <w:szCs w:val="28"/>
              </w:rPr>
            </w:pPr>
          </w:p>
        </w:tc>
        <w:tc>
          <w:tcPr>
            <w:tcW w:w="4678" w:type="dxa"/>
            <w:vMerge/>
            <w:tcBorders>
              <w:left w:val="single" w:sz="4" w:space="0" w:color="auto"/>
              <w:bottom w:val="single" w:sz="4" w:space="0" w:color="auto"/>
              <w:right w:val="single" w:sz="4" w:space="0" w:color="auto"/>
            </w:tcBorders>
          </w:tcPr>
          <w:p w:rsidR="00C7540B" w:rsidRPr="00807B71" w:rsidRDefault="00C7540B" w:rsidP="00807B71">
            <w:pPr>
              <w:pStyle w:val="a8"/>
              <w:rPr>
                <w:sz w:val="28"/>
                <w:szCs w:val="28"/>
              </w:rPr>
            </w:pPr>
          </w:p>
        </w:tc>
        <w:tc>
          <w:tcPr>
            <w:tcW w:w="1099" w:type="dxa"/>
            <w:vMerge/>
            <w:tcBorders>
              <w:left w:val="single" w:sz="4" w:space="0" w:color="auto"/>
              <w:bottom w:val="single" w:sz="4" w:space="0" w:color="auto"/>
              <w:right w:val="single" w:sz="4" w:space="0" w:color="auto"/>
            </w:tcBorders>
          </w:tcPr>
          <w:p w:rsidR="00C7540B" w:rsidRPr="00807B71" w:rsidRDefault="00C7540B" w:rsidP="00807B71">
            <w:pPr>
              <w:pStyle w:val="a8"/>
              <w:rPr>
                <w:sz w:val="28"/>
                <w:szCs w:val="28"/>
              </w:rPr>
            </w:pPr>
          </w:p>
        </w:tc>
        <w:tc>
          <w:tcPr>
            <w:tcW w:w="1134" w:type="dxa"/>
            <w:tcBorders>
              <w:top w:val="single" w:sz="4" w:space="0" w:color="auto"/>
              <w:left w:val="single" w:sz="4" w:space="0" w:color="auto"/>
              <w:bottom w:val="single" w:sz="4" w:space="0" w:color="auto"/>
              <w:right w:val="single" w:sz="4" w:space="0" w:color="auto"/>
            </w:tcBorders>
          </w:tcPr>
          <w:p w:rsidR="00C7540B" w:rsidRPr="00807B71" w:rsidRDefault="00C7540B" w:rsidP="00807B71">
            <w:pPr>
              <w:pStyle w:val="a8"/>
              <w:rPr>
                <w:sz w:val="28"/>
                <w:szCs w:val="28"/>
              </w:rPr>
            </w:pPr>
            <w:r w:rsidRPr="00807B71">
              <w:rPr>
                <w:sz w:val="28"/>
                <w:szCs w:val="28"/>
              </w:rPr>
              <w:t xml:space="preserve">План </w:t>
            </w:r>
          </w:p>
        </w:tc>
        <w:tc>
          <w:tcPr>
            <w:tcW w:w="1560" w:type="dxa"/>
            <w:tcBorders>
              <w:top w:val="single" w:sz="4" w:space="0" w:color="auto"/>
              <w:left w:val="single" w:sz="4" w:space="0" w:color="auto"/>
              <w:bottom w:val="single" w:sz="4" w:space="0" w:color="auto"/>
              <w:right w:val="single" w:sz="4" w:space="0" w:color="auto"/>
            </w:tcBorders>
          </w:tcPr>
          <w:p w:rsidR="00C7540B" w:rsidRPr="00807B71" w:rsidRDefault="00C7540B" w:rsidP="00807B71">
            <w:pPr>
              <w:pStyle w:val="a8"/>
              <w:rPr>
                <w:sz w:val="28"/>
                <w:szCs w:val="28"/>
              </w:rPr>
            </w:pPr>
            <w:r w:rsidRPr="00807B71">
              <w:rPr>
                <w:sz w:val="28"/>
                <w:szCs w:val="28"/>
              </w:rPr>
              <w:t>факт</w:t>
            </w:r>
          </w:p>
        </w:tc>
      </w:tr>
      <w:tr w:rsidR="00C7540B" w:rsidRPr="00807B71" w:rsidTr="00807B71">
        <w:trPr>
          <w:trHeight w:val="697"/>
        </w:trPr>
        <w:tc>
          <w:tcPr>
            <w:tcW w:w="568" w:type="dxa"/>
            <w:tcBorders>
              <w:top w:val="single" w:sz="4" w:space="0" w:color="auto"/>
              <w:left w:val="single" w:sz="4" w:space="0" w:color="auto"/>
              <w:bottom w:val="single" w:sz="4" w:space="0" w:color="auto"/>
              <w:right w:val="single" w:sz="4" w:space="0" w:color="auto"/>
            </w:tcBorders>
          </w:tcPr>
          <w:p w:rsidR="00C7540B" w:rsidRPr="00807B71" w:rsidRDefault="00C7540B" w:rsidP="00807B71">
            <w:pPr>
              <w:pStyle w:val="a8"/>
              <w:rPr>
                <w:sz w:val="28"/>
                <w:szCs w:val="28"/>
              </w:rPr>
            </w:pPr>
            <w:r w:rsidRPr="00807B71">
              <w:rPr>
                <w:sz w:val="28"/>
                <w:szCs w:val="28"/>
              </w:rPr>
              <w:t>4</w:t>
            </w:r>
            <w:r w:rsidR="002E46EC" w:rsidRPr="00807B71">
              <w:rPr>
                <w:sz w:val="28"/>
                <w:szCs w:val="28"/>
              </w:rPr>
              <w:t>2</w:t>
            </w:r>
          </w:p>
        </w:tc>
        <w:tc>
          <w:tcPr>
            <w:tcW w:w="4678" w:type="dxa"/>
            <w:tcBorders>
              <w:top w:val="single" w:sz="4" w:space="0" w:color="auto"/>
              <w:left w:val="single" w:sz="4" w:space="0" w:color="auto"/>
              <w:bottom w:val="single" w:sz="4" w:space="0" w:color="auto"/>
              <w:right w:val="single" w:sz="4" w:space="0" w:color="auto"/>
            </w:tcBorders>
          </w:tcPr>
          <w:p w:rsidR="00C7540B" w:rsidRPr="00807B71" w:rsidRDefault="00C7540B" w:rsidP="00807B71">
            <w:pPr>
              <w:pStyle w:val="a8"/>
              <w:rPr>
                <w:sz w:val="28"/>
                <w:szCs w:val="28"/>
              </w:rPr>
            </w:pPr>
            <w:r w:rsidRPr="00807B71">
              <w:rPr>
                <w:sz w:val="28"/>
                <w:szCs w:val="28"/>
              </w:rPr>
              <w:t>Мир в начале XX века.</w:t>
            </w:r>
          </w:p>
        </w:tc>
        <w:tc>
          <w:tcPr>
            <w:tcW w:w="1099" w:type="dxa"/>
            <w:tcBorders>
              <w:top w:val="single" w:sz="4" w:space="0" w:color="auto"/>
              <w:left w:val="single" w:sz="4" w:space="0" w:color="auto"/>
              <w:bottom w:val="single" w:sz="4" w:space="0" w:color="auto"/>
              <w:right w:val="single" w:sz="4" w:space="0" w:color="auto"/>
            </w:tcBorders>
          </w:tcPr>
          <w:p w:rsidR="00C7540B" w:rsidRPr="00807B71" w:rsidRDefault="00C7540B" w:rsidP="00807B71">
            <w:pPr>
              <w:pStyle w:val="a8"/>
              <w:rPr>
                <w:sz w:val="28"/>
                <w:szCs w:val="28"/>
              </w:rPr>
            </w:pPr>
            <w:r w:rsidRPr="00807B71">
              <w:rPr>
                <w:sz w:val="28"/>
                <w:szCs w:val="28"/>
              </w:rPr>
              <w:t>1</w:t>
            </w:r>
          </w:p>
        </w:tc>
        <w:tc>
          <w:tcPr>
            <w:tcW w:w="1134" w:type="dxa"/>
            <w:tcBorders>
              <w:top w:val="single" w:sz="4" w:space="0" w:color="auto"/>
              <w:left w:val="single" w:sz="4" w:space="0" w:color="auto"/>
              <w:bottom w:val="single" w:sz="4" w:space="0" w:color="auto"/>
              <w:right w:val="single" w:sz="4" w:space="0" w:color="auto"/>
            </w:tcBorders>
          </w:tcPr>
          <w:p w:rsidR="00C7540B" w:rsidRPr="00807B71" w:rsidRDefault="00C7540B" w:rsidP="00807B71">
            <w:pPr>
              <w:pStyle w:val="a8"/>
              <w:rPr>
                <w:sz w:val="28"/>
                <w:szCs w:val="28"/>
              </w:rPr>
            </w:pPr>
          </w:p>
          <w:p w:rsidR="002E46EC" w:rsidRPr="00807B71" w:rsidRDefault="002E46EC" w:rsidP="00807B71">
            <w:pPr>
              <w:pStyle w:val="a8"/>
              <w:rPr>
                <w:sz w:val="28"/>
                <w:szCs w:val="28"/>
              </w:rPr>
            </w:pPr>
            <w:r w:rsidRPr="00807B71">
              <w:rPr>
                <w:sz w:val="28"/>
                <w:szCs w:val="28"/>
              </w:rPr>
              <w:t>19.02</w:t>
            </w:r>
          </w:p>
        </w:tc>
        <w:tc>
          <w:tcPr>
            <w:tcW w:w="1560" w:type="dxa"/>
            <w:tcBorders>
              <w:top w:val="single" w:sz="4" w:space="0" w:color="auto"/>
              <w:left w:val="single" w:sz="4" w:space="0" w:color="auto"/>
              <w:bottom w:val="single" w:sz="4" w:space="0" w:color="auto"/>
              <w:right w:val="single" w:sz="4" w:space="0" w:color="auto"/>
            </w:tcBorders>
          </w:tcPr>
          <w:p w:rsidR="00C7540B" w:rsidRPr="00807B71" w:rsidRDefault="00C7540B" w:rsidP="00807B71">
            <w:pPr>
              <w:pStyle w:val="a8"/>
              <w:rPr>
                <w:sz w:val="28"/>
                <w:szCs w:val="28"/>
              </w:rPr>
            </w:pPr>
          </w:p>
        </w:tc>
      </w:tr>
      <w:tr w:rsidR="00C7540B" w:rsidRPr="00807B71" w:rsidTr="00807B71">
        <w:trPr>
          <w:trHeight w:val="697"/>
        </w:trPr>
        <w:tc>
          <w:tcPr>
            <w:tcW w:w="568" w:type="dxa"/>
            <w:tcBorders>
              <w:top w:val="single" w:sz="4" w:space="0" w:color="auto"/>
              <w:left w:val="single" w:sz="4" w:space="0" w:color="auto"/>
              <w:bottom w:val="single" w:sz="4" w:space="0" w:color="auto"/>
              <w:right w:val="single" w:sz="4" w:space="0" w:color="auto"/>
            </w:tcBorders>
          </w:tcPr>
          <w:p w:rsidR="00C7540B" w:rsidRPr="00807B71" w:rsidRDefault="00C7540B" w:rsidP="00807B71">
            <w:pPr>
              <w:pStyle w:val="a8"/>
              <w:rPr>
                <w:sz w:val="28"/>
                <w:szCs w:val="28"/>
              </w:rPr>
            </w:pPr>
            <w:r w:rsidRPr="00807B71">
              <w:rPr>
                <w:sz w:val="28"/>
                <w:szCs w:val="28"/>
              </w:rPr>
              <w:t>4</w:t>
            </w:r>
            <w:r w:rsidR="002E46EC" w:rsidRPr="00807B71">
              <w:rPr>
                <w:sz w:val="28"/>
                <w:szCs w:val="28"/>
              </w:rPr>
              <w:t>3</w:t>
            </w:r>
          </w:p>
        </w:tc>
        <w:tc>
          <w:tcPr>
            <w:tcW w:w="4678" w:type="dxa"/>
            <w:tcBorders>
              <w:top w:val="single" w:sz="4" w:space="0" w:color="auto"/>
              <w:left w:val="single" w:sz="4" w:space="0" w:color="auto"/>
              <w:bottom w:val="single" w:sz="4" w:space="0" w:color="auto"/>
              <w:right w:val="single" w:sz="4" w:space="0" w:color="auto"/>
            </w:tcBorders>
          </w:tcPr>
          <w:p w:rsidR="00C7540B" w:rsidRPr="00807B71" w:rsidRDefault="00C7540B" w:rsidP="00807B71">
            <w:pPr>
              <w:pStyle w:val="a8"/>
              <w:rPr>
                <w:sz w:val="28"/>
                <w:szCs w:val="28"/>
              </w:rPr>
            </w:pPr>
            <w:r w:rsidRPr="00807B71">
              <w:rPr>
                <w:sz w:val="28"/>
                <w:szCs w:val="28"/>
              </w:rPr>
              <w:t>Первая мировая война.</w:t>
            </w:r>
          </w:p>
        </w:tc>
        <w:tc>
          <w:tcPr>
            <w:tcW w:w="1099" w:type="dxa"/>
            <w:tcBorders>
              <w:top w:val="single" w:sz="4" w:space="0" w:color="auto"/>
              <w:left w:val="single" w:sz="4" w:space="0" w:color="auto"/>
              <w:bottom w:val="single" w:sz="4" w:space="0" w:color="auto"/>
              <w:right w:val="single" w:sz="4" w:space="0" w:color="auto"/>
            </w:tcBorders>
          </w:tcPr>
          <w:p w:rsidR="00C7540B" w:rsidRPr="00807B71" w:rsidRDefault="00C7540B" w:rsidP="00807B71">
            <w:pPr>
              <w:pStyle w:val="a8"/>
              <w:rPr>
                <w:sz w:val="28"/>
                <w:szCs w:val="28"/>
              </w:rPr>
            </w:pPr>
            <w:r w:rsidRPr="00807B71">
              <w:rPr>
                <w:sz w:val="28"/>
                <w:szCs w:val="28"/>
              </w:rPr>
              <w:t>1</w:t>
            </w:r>
          </w:p>
        </w:tc>
        <w:tc>
          <w:tcPr>
            <w:tcW w:w="1134" w:type="dxa"/>
            <w:tcBorders>
              <w:top w:val="single" w:sz="4" w:space="0" w:color="auto"/>
              <w:left w:val="single" w:sz="4" w:space="0" w:color="auto"/>
              <w:bottom w:val="single" w:sz="4" w:space="0" w:color="auto"/>
              <w:right w:val="single" w:sz="4" w:space="0" w:color="auto"/>
            </w:tcBorders>
          </w:tcPr>
          <w:p w:rsidR="00C7540B" w:rsidRPr="00807B71" w:rsidRDefault="00C7540B" w:rsidP="00807B71">
            <w:pPr>
              <w:pStyle w:val="a8"/>
              <w:rPr>
                <w:sz w:val="28"/>
                <w:szCs w:val="28"/>
              </w:rPr>
            </w:pPr>
          </w:p>
          <w:p w:rsidR="002E46EC" w:rsidRPr="00807B71" w:rsidRDefault="002E46EC" w:rsidP="00807B71">
            <w:pPr>
              <w:pStyle w:val="a8"/>
              <w:rPr>
                <w:sz w:val="28"/>
                <w:szCs w:val="28"/>
              </w:rPr>
            </w:pPr>
            <w:r w:rsidRPr="00807B71">
              <w:rPr>
                <w:sz w:val="28"/>
                <w:szCs w:val="28"/>
              </w:rPr>
              <w:t>20.02</w:t>
            </w:r>
          </w:p>
        </w:tc>
        <w:tc>
          <w:tcPr>
            <w:tcW w:w="1560" w:type="dxa"/>
            <w:tcBorders>
              <w:top w:val="single" w:sz="4" w:space="0" w:color="auto"/>
              <w:left w:val="single" w:sz="4" w:space="0" w:color="auto"/>
              <w:bottom w:val="single" w:sz="4" w:space="0" w:color="auto"/>
              <w:right w:val="single" w:sz="4" w:space="0" w:color="auto"/>
            </w:tcBorders>
          </w:tcPr>
          <w:p w:rsidR="00C7540B" w:rsidRPr="00807B71" w:rsidRDefault="00C7540B" w:rsidP="00807B71">
            <w:pPr>
              <w:pStyle w:val="a8"/>
              <w:rPr>
                <w:sz w:val="28"/>
                <w:szCs w:val="28"/>
              </w:rPr>
            </w:pPr>
          </w:p>
        </w:tc>
      </w:tr>
      <w:tr w:rsidR="00C7540B" w:rsidRPr="00807B71" w:rsidTr="00807B71">
        <w:trPr>
          <w:trHeight w:val="697"/>
        </w:trPr>
        <w:tc>
          <w:tcPr>
            <w:tcW w:w="568" w:type="dxa"/>
            <w:tcBorders>
              <w:top w:val="single" w:sz="4" w:space="0" w:color="auto"/>
              <w:left w:val="single" w:sz="4" w:space="0" w:color="auto"/>
              <w:bottom w:val="single" w:sz="4" w:space="0" w:color="auto"/>
              <w:right w:val="single" w:sz="4" w:space="0" w:color="auto"/>
            </w:tcBorders>
          </w:tcPr>
          <w:p w:rsidR="00C7540B" w:rsidRPr="00807B71" w:rsidRDefault="00C7540B" w:rsidP="00807B71">
            <w:pPr>
              <w:pStyle w:val="a8"/>
              <w:rPr>
                <w:sz w:val="28"/>
                <w:szCs w:val="28"/>
              </w:rPr>
            </w:pPr>
            <w:r w:rsidRPr="00807B71">
              <w:rPr>
                <w:sz w:val="28"/>
                <w:szCs w:val="28"/>
              </w:rPr>
              <w:t>4</w:t>
            </w:r>
            <w:r w:rsidR="002E46EC" w:rsidRPr="00807B71">
              <w:rPr>
                <w:sz w:val="28"/>
                <w:szCs w:val="28"/>
              </w:rPr>
              <w:t>4</w:t>
            </w:r>
          </w:p>
        </w:tc>
        <w:tc>
          <w:tcPr>
            <w:tcW w:w="4678" w:type="dxa"/>
            <w:tcBorders>
              <w:top w:val="single" w:sz="4" w:space="0" w:color="auto"/>
              <w:left w:val="single" w:sz="4" w:space="0" w:color="auto"/>
              <w:bottom w:val="single" w:sz="4" w:space="0" w:color="auto"/>
              <w:right w:val="single" w:sz="4" w:space="0" w:color="auto"/>
            </w:tcBorders>
          </w:tcPr>
          <w:p w:rsidR="00C7540B" w:rsidRPr="00807B71" w:rsidRDefault="00C7540B" w:rsidP="00807B71">
            <w:pPr>
              <w:pStyle w:val="a8"/>
              <w:rPr>
                <w:sz w:val="28"/>
                <w:szCs w:val="28"/>
              </w:rPr>
            </w:pPr>
            <w:r w:rsidRPr="00807B71">
              <w:rPr>
                <w:sz w:val="28"/>
                <w:szCs w:val="28"/>
              </w:rPr>
              <w:t>Версальско-Вашингтонская система.</w:t>
            </w:r>
          </w:p>
        </w:tc>
        <w:tc>
          <w:tcPr>
            <w:tcW w:w="1099" w:type="dxa"/>
            <w:tcBorders>
              <w:top w:val="single" w:sz="4" w:space="0" w:color="auto"/>
              <w:left w:val="single" w:sz="4" w:space="0" w:color="auto"/>
              <w:bottom w:val="single" w:sz="4" w:space="0" w:color="auto"/>
              <w:right w:val="single" w:sz="4" w:space="0" w:color="auto"/>
            </w:tcBorders>
          </w:tcPr>
          <w:p w:rsidR="00C7540B" w:rsidRPr="00807B71" w:rsidRDefault="00C7540B" w:rsidP="00807B71">
            <w:pPr>
              <w:pStyle w:val="a8"/>
              <w:rPr>
                <w:sz w:val="28"/>
                <w:szCs w:val="28"/>
              </w:rPr>
            </w:pPr>
            <w:r w:rsidRPr="00807B71">
              <w:rPr>
                <w:sz w:val="28"/>
                <w:szCs w:val="28"/>
              </w:rPr>
              <w:t>1</w:t>
            </w:r>
          </w:p>
        </w:tc>
        <w:tc>
          <w:tcPr>
            <w:tcW w:w="1134" w:type="dxa"/>
            <w:tcBorders>
              <w:top w:val="single" w:sz="4" w:space="0" w:color="auto"/>
              <w:left w:val="single" w:sz="4" w:space="0" w:color="auto"/>
              <w:bottom w:val="single" w:sz="4" w:space="0" w:color="auto"/>
              <w:right w:val="single" w:sz="4" w:space="0" w:color="auto"/>
            </w:tcBorders>
          </w:tcPr>
          <w:p w:rsidR="00C7540B" w:rsidRPr="00807B71" w:rsidRDefault="002E46EC" w:rsidP="00807B71">
            <w:pPr>
              <w:pStyle w:val="a8"/>
              <w:rPr>
                <w:sz w:val="28"/>
                <w:szCs w:val="28"/>
              </w:rPr>
            </w:pPr>
            <w:r w:rsidRPr="00807B71">
              <w:rPr>
                <w:sz w:val="28"/>
                <w:szCs w:val="28"/>
              </w:rPr>
              <w:t>26.02</w:t>
            </w:r>
          </w:p>
        </w:tc>
        <w:tc>
          <w:tcPr>
            <w:tcW w:w="1560" w:type="dxa"/>
            <w:tcBorders>
              <w:top w:val="single" w:sz="4" w:space="0" w:color="auto"/>
              <w:left w:val="single" w:sz="4" w:space="0" w:color="auto"/>
              <w:bottom w:val="single" w:sz="4" w:space="0" w:color="auto"/>
              <w:right w:val="single" w:sz="4" w:space="0" w:color="auto"/>
            </w:tcBorders>
          </w:tcPr>
          <w:p w:rsidR="00C7540B" w:rsidRPr="00807B71" w:rsidRDefault="00C7540B" w:rsidP="00807B71">
            <w:pPr>
              <w:pStyle w:val="a8"/>
              <w:rPr>
                <w:sz w:val="28"/>
                <w:szCs w:val="28"/>
              </w:rPr>
            </w:pPr>
          </w:p>
        </w:tc>
      </w:tr>
      <w:tr w:rsidR="00C7540B" w:rsidRPr="00807B71" w:rsidTr="00807B71">
        <w:trPr>
          <w:trHeight w:val="697"/>
        </w:trPr>
        <w:tc>
          <w:tcPr>
            <w:tcW w:w="568" w:type="dxa"/>
            <w:tcBorders>
              <w:top w:val="single" w:sz="4" w:space="0" w:color="auto"/>
              <w:left w:val="single" w:sz="4" w:space="0" w:color="auto"/>
              <w:bottom w:val="single" w:sz="4" w:space="0" w:color="auto"/>
              <w:right w:val="single" w:sz="4" w:space="0" w:color="auto"/>
            </w:tcBorders>
          </w:tcPr>
          <w:p w:rsidR="00C7540B" w:rsidRPr="00807B71" w:rsidRDefault="00C7540B" w:rsidP="00807B71">
            <w:pPr>
              <w:pStyle w:val="a8"/>
              <w:rPr>
                <w:sz w:val="28"/>
                <w:szCs w:val="28"/>
              </w:rPr>
            </w:pPr>
            <w:r w:rsidRPr="00807B71">
              <w:rPr>
                <w:sz w:val="28"/>
                <w:szCs w:val="28"/>
              </w:rPr>
              <w:t>4</w:t>
            </w:r>
            <w:r w:rsidR="002E46EC" w:rsidRPr="00807B71">
              <w:rPr>
                <w:sz w:val="28"/>
                <w:szCs w:val="28"/>
              </w:rPr>
              <w:t>5</w:t>
            </w:r>
          </w:p>
        </w:tc>
        <w:tc>
          <w:tcPr>
            <w:tcW w:w="4678" w:type="dxa"/>
            <w:tcBorders>
              <w:top w:val="single" w:sz="4" w:space="0" w:color="auto"/>
              <w:left w:val="single" w:sz="4" w:space="0" w:color="auto"/>
              <w:bottom w:val="single" w:sz="4" w:space="0" w:color="auto"/>
              <w:right w:val="single" w:sz="4" w:space="0" w:color="auto"/>
            </w:tcBorders>
          </w:tcPr>
          <w:p w:rsidR="00C7540B" w:rsidRPr="00807B71" w:rsidRDefault="00C7540B" w:rsidP="00807B71">
            <w:pPr>
              <w:pStyle w:val="a8"/>
              <w:rPr>
                <w:sz w:val="28"/>
                <w:szCs w:val="28"/>
              </w:rPr>
            </w:pPr>
            <w:r w:rsidRPr="00807B71">
              <w:rPr>
                <w:sz w:val="28"/>
                <w:szCs w:val="28"/>
              </w:rPr>
              <w:t>Страны Европы и США в 20-е годы.</w:t>
            </w:r>
          </w:p>
        </w:tc>
        <w:tc>
          <w:tcPr>
            <w:tcW w:w="1099" w:type="dxa"/>
            <w:tcBorders>
              <w:top w:val="single" w:sz="4" w:space="0" w:color="auto"/>
              <w:left w:val="single" w:sz="4" w:space="0" w:color="auto"/>
              <w:bottom w:val="single" w:sz="4" w:space="0" w:color="auto"/>
              <w:right w:val="single" w:sz="4" w:space="0" w:color="auto"/>
            </w:tcBorders>
          </w:tcPr>
          <w:p w:rsidR="00C7540B" w:rsidRPr="00807B71" w:rsidRDefault="00C7540B" w:rsidP="00807B71">
            <w:pPr>
              <w:pStyle w:val="a8"/>
              <w:rPr>
                <w:sz w:val="28"/>
                <w:szCs w:val="28"/>
              </w:rPr>
            </w:pPr>
            <w:r w:rsidRPr="00807B71">
              <w:rPr>
                <w:sz w:val="28"/>
                <w:szCs w:val="28"/>
              </w:rPr>
              <w:t>1</w:t>
            </w:r>
          </w:p>
        </w:tc>
        <w:tc>
          <w:tcPr>
            <w:tcW w:w="1134" w:type="dxa"/>
            <w:tcBorders>
              <w:top w:val="single" w:sz="4" w:space="0" w:color="auto"/>
              <w:left w:val="single" w:sz="4" w:space="0" w:color="auto"/>
              <w:bottom w:val="single" w:sz="4" w:space="0" w:color="auto"/>
              <w:right w:val="single" w:sz="4" w:space="0" w:color="auto"/>
            </w:tcBorders>
          </w:tcPr>
          <w:p w:rsidR="00C7540B" w:rsidRPr="00807B71" w:rsidRDefault="00C7540B" w:rsidP="00807B71">
            <w:pPr>
              <w:pStyle w:val="a8"/>
              <w:rPr>
                <w:sz w:val="28"/>
                <w:szCs w:val="28"/>
              </w:rPr>
            </w:pPr>
          </w:p>
          <w:p w:rsidR="002E46EC" w:rsidRPr="00807B71" w:rsidRDefault="002E46EC" w:rsidP="00807B71">
            <w:pPr>
              <w:pStyle w:val="a8"/>
              <w:rPr>
                <w:sz w:val="28"/>
                <w:szCs w:val="28"/>
              </w:rPr>
            </w:pPr>
            <w:r w:rsidRPr="00807B71">
              <w:rPr>
                <w:sz w:val="28"/>
                <w:szCs w:val="28"/>
              </w:rPr>
              <w:t>27.02</w:t>
            </w:r>
          </w:p>
        </w:tc>
        <w:tc>
          <w:tcPr>
            <w:tcW w:w="1560" w:type="dxa"/>
            <w:tcBorders>
              <w:top w:val="single" w:sz="4" w:space="0" w:color="auto"/>
              <w:left w:val="single" w:sz="4" w:space="0" w:color="auto"/>
              <w:bottom w:val="single" w:sz="4" w:space="0" w:color="auto"/>
              <w:right w:val="single" w:sz="4" w:space="0" w:color="auto"/>
            </w:tcBorders>
          </w:tcPr>
          <w:p w:rsidR="00C7540B" w:rsidRPr="00807B71" w:rsidRDefault="00C7540B" w:rsidP="00807B71">
            <w:pPr>
              <w:pStyle w:val="a8"/>
              <w:rPr>
                <w:sz w:val="28"/>
                <w:szCs w:val="28"/>
              </w:rPr>
            </w:pPr>
          </w:p>
        </w:tc>
      </w:tr>
      <w:tr w:rsidR="00C7540B" w:rsidRPr="00807B71" w:rsidTr="00807B71">
        <w:trPr>
          <w:trHeight w:val="697"/>
        </w:trPr>
        <w:tc>
          <w:tcPr>
            <w:tcW w:w="568" w:type="dxa"/>
            <w:tcBorders>
              <w:top w:val="single" w:sz="4" w:space="0" w:color="auto"/>
              <w:left w:val="single" w:sz="4" w:space="0" w:color="auto"/>
              <w:bottom w:val="single" w:sz="4" w:space="0" w:color="auto"/>
              <w:right w:val="single" w:sz="4" w:space="0" w:color="auto"/>
            </w:tcBorders>
          </w:tcPr>
          <w:p w:rsidR="00C7540B" w:rsidRPr="00807B71" w:rsidRDefault="00C7540B" w:rsidP="00807B71">
            <w:pPr>
              <w:pStyle w:val="a8"/>
              <w:rPr>
                <w:sz w:val="28"/>
                <w:szCs w:val="28"/>
              </w:rPr>
            </w:pPr>
            <w:r w:rsidRPr="00807B71">
              <w:rPr>
                <w:sz w:val="28"/>
                <w:szCs w:val="28"/>
              </w:rPr>
              <w:t>4</w:t>
            </w:r>
            <w:r w:rsidR="002E46EC" w:rsidRPr="00807B71">
              <w:rPr>
                <w:sz w:val="28"/>
                <w:szCs w:val="28"/>
              </w:rPr>
              <w:t>6</w:t>
            </w:r>
          </w:p>
        </w:tc>
        <w:tc>
          <w:tcPr>
            <w:tcW w:w="4678" w:type="dxa"/>
            <w:tcBorders>
              <w:top w:val="single" w:sz="4" w:space="0" w:color="auto"/>
              <w:left w:val="single" w:sz="4" w:space="0" w:color="auto"/>
              <w:bottom w:val="single" w:sz="4" w:space="0" w:color="auto"/>
              <w:right w:val="single" w:sz="4" w:space="0" w:color="auto"/>
            </w:tcBorders>
          </w:tcPr>
          <w:p w:rsidR="00C7540B" w:rsidRPr="00807B71" w:rsidRDefault="00C7540B" w:rsidP="00807B71">
            <w:pPr>
              <w:pStyle w:val="a8"/>
              <w:rPr>
                <w:sz w:val="28"/>
                <w:szCs w:val="28"/>
              </w:rPr>
            </w:pPr>
            <w:r w:rsidRPr="00807B71">
              <w:rPr>
                <w:sz w:val="28"/>
                <w:szCs w:val="28"/>
              </w:rPr>
              <w:t>Мировой экономический кризис 1929 –   1933 гг.</w:t>
            </w:r>
          </w:p>
        </w:tc>
        <w:tc>
          <w:tcPr>
            <w:tcW w:w="1099" w:type="dxa"/>
            <w:tcBorders>
              <w:top w:val="single" w:sz="4" w:space="0" w:color="auto"/>
              <w:left w:val="single" w:sz="4" w:space="0" w:color="auto"/>
              <w:bottom w:val="single" w:sz="4" w:space="0" w:color="auto"/>
              <w:right w:val="single" w:sz="4" w:space="0" w:color="auto"/>
            </w:tcBorders>
          </w:tcPr>
          <w:p w:rsidR="00C7540B" w:rsidRPr="00807B71" w:rsidRDefault="00C7540B" w:rsidP="00807B71">
            <w:pPr>
              <w:pStyle w:val="a8"/>
              <w:rPr>
                <w:sz w:val="28"/>
                <w:szCs w:val="28"/>
              </w:rPr>
            </w:pPr>
            <w:r w:rsidRPr="00807B71">
              <w:rPr>
                <w:sz w:val="28"/>
                <w:szCs w:val="28"/>
              </w:rPr>
              <w:t>1</w:t>
            </w:r>
          </w:p>
        </w:tc>
        <w:tc>
          <w:tcPr>
            <w:tcW w:w="1134" w:type="dxa"/>
            <w:tcBorders>
              <w:top w:val="single" w:sz="4" w:space="0" w:color="auto"/>
              <w:left w:val="single" w:sz="4" w:space="0" w:color="auto"/>
              <w:bottom w:val="single" w:sz="4" w:space="0" w:color="auto"/>
              <w:right w:val="single" w:sz="4" w:space="0" w:color="auto"/>
            </w:tcBorders>
          </w:tcPr>
          <w:p w:rsidR="00C7540B" w:rsidRPr="00807B71" w:rsidRDefault="00C7540B" w:rsidP="00807B71">
            <w:pPr>
              <w:pStyle w:val="a8"/>
              <w:rPr>
                <w:sz w:val="28"/>
                <w:szCs w:val="28"/>
              </w:rPr>
            </w:pPr>
          </w:p>
          <w:p w:rsidR="002E46EC" w:rsidRPr="00807B71" w:rsidRDefault="002E46EC" w:rsidP="00807B71">
            <w:pPr>
              <w:pStyle w:val="a8"/>
              <w:rPr>
                <w:sz w:val="28"/>
                <w:szCs w:val="28"/>
              </w:rPr>
            </w:pPr>
            <w:r w:rsidRPr="00807B71">
              <w:rPr>
                <w:sz w:val="28"/>
                <w:szCs w:val="28"/>
              </w:rPr>
              <w:t>5.03</w:t>
            </w:r>
          </w:p>
        </w:tc>
        <w:tc>
          <w:tcPr>
            <w:tcW w:w="1560" w:type="dxa"/>
            <w:tcBorders>
              <w:top w:val="single" w:sz="4" w:space="0" w:color="auto"/>
              <w:left w:val="single" w:sz="4" w:space="0" w:color="auto"/>
              <w:bottom w:val="single" w:sz="4" w:space="0" w:color="auto"/>
              <w:right w:val="single" w:sz="4" w:space="0" w:color="auto"/>
            </w:tcBorders>
          </w:tcPr>
          <w:p w:rsidR="00C7540B" w:rsidRPr="00807B71" w:rsidRDefault="00C7540B" w:rsidP="00807B71">
            <w:pPr>
              <w:pStyle w:val="a8"/>
              <w:rPr>
                <w:sz w:val="28"/>
                <w:szCs w:val="28"/>
              </w:rPr>
            </w:pPr>
          </w:p>
        </w:tc>
      </w:tr>
      <w:tr w:rsidR="00C7540B" w:rsidRPr="00807B71" w:rsidTr="00807B71">
        <w:trPr>
          <w:trHeight w:val="697"/>
        </w:trPr>
        <w:tc>
          <w:tcPr>
            <w:tcW w:w="568" w:type="dxa"/>
            <w:tcBorders>
              <w:top w:val="single" w:sz="4" w:space="0" w:color="auto"/>
              <w:left w:val="single" w:sz="4" w:space="0" w:color="auto"/>
              <w:bottom w:val="single" w:sz="4" w:space="0" w:color="auto"/>
              <w:right w:val="single" w:sz="4" w:space="0" w:color="auto"/>
            </w:tcBorders>
          </w:tcPr>
          <w:p w:rsidR="00C7540B" w:rsidRPr="00807B71" w:rsidRDefault="002E46EC" w:rsidP="00807B71">
            <w:pPr>
              <w:pStyle w:val="a8"/>
              <w:rPr>
                <w:sz w:val="28"/>
                <w:szCs w:val="28"/>
              </w:rPr>
            </w:pPr>
            <w:r w:rsidRPr="00807B71">
              <w:rPr>
                <w:sz w:val="28"/>
                <w:szCs w:val="28"/>
              </w:rPr>
              <w:t>47</w:t>
            </w:r>
          </w:p>
        </w:tc>
        <w:tc>
          <w:tcPr>
            <w:tcW w:w="4678" w:type="dxa"/>
            <w:tcBorders>
              <w:top w:val="single" w:sz="4" w:space="0" w:color="auto"/>
              <w:left w:val="single" w:sz="4" w:space="0" w:color="auto"/>
              <w:bottom w:val="single" w:sz="4" w:space="0" w:color="auto"/>
              <w:right w:val="single" w:sz="4" w:space="0" w:color="auto"/>
            </w:tcBorders>
          </w:tcPr>
          <w:p w:rsidR="00C7540B" w:rsidRPr="00807B71" w:rsidRDefault="00C7540B" w:rsidP="00807B71">
            <w:pPr>
              <w:pStyle w:val="a8"/>
              <w:rPr>
                <w:sz w:val="28"/>
                <w:szCs w:val="28"/>
              </w:rPr>
            </w:pPr>
            <w:r w:rsidRPr="00807B71">
              <w:rPr>
                <w:sz w:val="28"/>
                <w:szCs w:val="28"/>
              </w:rPr>
              <w:t>Пути выхода из кризиса США и демократических стран Европы.</w:t>
            </w:r>
          </w:p>
        </w:tc>
        <w:tc>
          <w:tcPr>
            <w:tcW w:w="1099" w:type="dxa"/>
            <w:tcBorders>
              <w:top w:val="single" w:sz="4" w:space="0" w:color="auto"/>
              <w:left w:val="single" w:sz="4" w:space="0" w:color="auto"/>
              <w:bottom w:val="single" w:sz="4" w:space="0" w:color="auto"/>
              <w:right w:val="single" w:sz="4" w:space="0" w:color="auto"/>
            </w:tcBorders>
          </w:tcPr>
          <w:p w:rsidR="00C7540B" w:rsidRPr="00807B71" w:rsidRDefault="00C7540B" w:rsidP="00807B71">
            <w:pPr>
              <w:pStyle w:val="a8"/>
              <w:rPr>
                <w:sz w:val="28"/>
                <w:szCs w:val="28"/>
              </w:rPr>
            </w:pPr>
            <w:r w:rsidRPr="00807B71">
              <w:rPr>
                <w:sz w:val="28"/>
                <w:szCs w:val="28"/>
              </w:rPr>
              <w:t>1</w:t>
            </w:r>
          </w:p>
        </w:tc>
        <w:tc>
          <w:tcPr>
            <w:tcW w:w="1134" w:type="dxa"/>
            <w:tcBorders>
              <w:top w:val="single" w:sz="4" w:space="0" w:color="auto"/>
              <w:left w:val="single" w:sz="4" w:space="0" w:color="auto"/>
              <w:bottom w:val="single" w:sz="4" w:space="0" w:color="auto"/>
              <w:right w:val="single" w:sz="4" w:space="0" w:color="auto"/>
            </w:tcBorders>
          </w:tcPr>
          <w:p w:rsidR="00C7540B" w:rsidRPr="00807B71" w:rsidRDefault="00C7540B" w:rsidP="00807B71">
            <w:pPr>
              <w:pStyle w:val="a8"/>
              <w:rPr>
                <w:sz w:val="28"/>
                <w:szCs w:val="28"/>
              </w:rPr>
            </w:pPr>
          </w:p>
          <w:p w:rsidR="002E46EC" w:rsidRPr="00807B71" w:rsidRDefault="002E46EC" w:rsidP="00807B71">
            <w:pPr>
              <w:pStyle w:val="a8"/>
              <w:rPr>
                <w:sz w:val="28"/>
                <w:szCs w:val="28"/>
              </w:rPr>
            </w:pPr>
            <w:r w:rsidRPr="00807B71">
              <w:rPr>
                <w:sz w:val="28"/>
                <w:szCs w:val="28"/>
              </w:rPr>
              <w:t>6.03</w:t>
            </w:r>
          </w:p>
        </w:tc>
        <w:tc>
          <w:tcPr>
            <w:tcW w:w="1560" w:type="dxa"/>
            <w:tcBorders>
              <w:top w:val="single" w:sz="4" w:space="0" w:color="auto"/>
              <w:left w:val="single" w:sz="4" w:space="0" w:color="auto"/>
              <w:bottom w:val="single" w:sz="4" w:space="0" w:color="auto"/>
              <w:right w:val="single" w:sz="4" w:space="0" w:color="auto"/>
            </w:tcBorders>
          </w:tcPr>
          <w:p w:rsidR="00C7540B" w:rsidRPr="00807B71" w:rsidRDefault="00C7540B" w:rsidP="00807B71">
            <w:pPr>
              <w:pStyle w:val="a8"/>
              <w:rPr>
                <w:sz w:val="28"/>
                <w:szCs w:val="28"/>
              </w:rPr>
            </w:pPr>
          </w:p>
        </w:tc>
      </w:tr>
      <w:tr w:rsidR="00C7540B" w:rsidRPr="00807B71" w:rsidTr="00807B71">
        <w:trPr>
          <w:trHeight w:val="697"/>
        </w:trPr>
        <w:tc>
          <w:tcPr>
            <w:tcW w:w="568" w:type="dxa"/>
            <w:tcBorders>
              <w:top w:val="single" w:sz="4" w:space="0" w:color="auto"/>
              <w:left w:val="single" w:sz="4" w:space="0" w:color="auto"/>
              <w:bottom w:val="single" w:sz="4" w:space="0" w:color="auto"/>
              <w:right w:val="single" w:sz="4" w:space="0" w:color="auto"/>
            </w:tcBorders>
          </w:tcPr>
          <w:p w:rsidR="00C7540B" w:rsidRPr="00807B71" w:rsidRDefault="002E46EC" w:rsidP="00807B71">
            <w:pPr>
              <w:pStyle w:val="a8"/>
              <w:rPr>
                <w:sz w:val="28"/>
                <w:szCs w:val="28"/>
              </w:rPr>
            </w:pPr>
            <w:r w:rsidRPr="00807B71">
              <w:rPr>
                <w:sz w:val="28"/>
                <w:szCs w:val="28"/>
              </w:rPr>
              <w:t>48</w:t>
            </w:r>
          </w:p>
        </w:tc>
        <w:tc>
          <w:tcPr>
            <w:tcW w:w="4678" w:type="dxa"/>
            <w:tcBorders>
              <w:top w:val="single" w:sz="4" w:space="0" w:color="auto"/>
              <w:left w:val="single" w:sz="4" w:space="0" w:color="auto"/>
              <w:bottom w:val="single" w:sz="4" w:space="0" w:color="auto"/>
              <w:right w:val="single" w:sz="4" w:space="0" w:color="auto"/>
            </w:tcBorders>
          </w:tcPr>
          <w:p w:rsidR="00C7540B" w:rsidRPr="00807B71" w:rsidRDefault="00C7540B" w:rsidP="00807B71">
            <w:pPr>
              <w:pStyle w:val="a8"/>
              <w:rPr>
                <w:sz w:val="28"/>
                <w:szCs w:val="28"/>
              </w:rPr>
            </w:pPr>
            <w:r w:rsidRPr="00807B71">
              <w:rPr>
                <w:sz w:val="28"/>
                <w:szCs w:val="28"/>
              </w:rPr>
              <w:t>Тоталитарные режимы Европы в 30-е годы.</w:t>
            </w:r>
          </w:p>
        </w:tc>
        <w:tc>
          <w:tcPr>
            <w:tcW w:w="1099" w:type="dxa"/>
            <w:tcBorders>
              <w:top w:val="single" w:sz="4" w:space="0" w:color="auto"/>
              <w:left w:val="single" w:sz="4" w:space="0" w:color="auto"/>
              <w:bottom w:val="single" w:sz="4" w:space="0" w:color="auto"/>
              <w:right w:val="single" w:sz="4" w:space="0" w:color="auto"/>
            </w:tcBorders>
          </w:tcPr>
          <w:p w:rsidR="00C7540B" w:rsidRPr="00807B71" w:rsidRDefault="00C7540B" w:rsidP="00807B71">
            <w:pPr>
              <w:pStyle w:val="a8"/>
              <w:rPr>
                <w:sz w:val="28"/>
                <w:szCs w:val="28"/>
              </w:rPr>
            </w:pPr>
            <w:r w:rsidRPr="00807B71">
              <w:rPr>
                <w:sz w:val="28"/>
                <w:szCs w:val="28"/>
              </w:rPr>
              <w:t>1</w:t>
            </w:r>
          </w:p>
        </w:tc>
        <w:tc>
          <w:tcPr>
            <w:tcW w:w="1134" w:type="dxa"/>
            <w:tcBorders>
              <w:top w:val="single" w:sz="4" w:space="0" w:color="auto"/>
              <w:left w:val="single" w:sz="4" w:space="0" w:color="auto"/>
              <w:bottom w:val="single" w:sz="4" w:space="0" w:color="auto"/>
              <w:right w:val="single" w:sz="4" w:space="0" w:color="auto"/>
            </w:tcBorders>
          </w:tcPr>
          <w:p w:rsidR="00C7540B" w:rsidRPr="00807B71" w:rsidRDefault="00C7540B" w:rsidP="00807B71">
            <w:pPr>
              <w:pStyle w:val="a8"/>
              <w:rPr>
                <w:sz w:val="28"/>
                <w:szCs w:val="28"/>
              </w:rPr>
            </w:pPr>
          </w:p>
          <w:p w:rsidR="002E46EC" w:rsidRPr="00807B71" w:rsidRDefault="002E46EC" w:rsidP="00807B71">
            <w:pPr>
              <w:pStyle w:val="a8"/>
              <w:rPr>
                <w:sz w:val="28"/>
                <w:szCs w:val="28"/>
              </w:rPr>
            </w:pPr>
            <w:r w:rsidRPr="00807B71">
              <w:rPr>
                <w:sz w:val="28"/>
                <w:szCs w:val="28"/>
              </w:rPr>
              <w:t>12.03</w:t>
            </w:r>
          </w:p>
        </w:tc>
        <w:tc>
          <w:tcPr>
            <w:tcW w:w="1560" w:type="dxa"/>
            <w:tcBorders>
              <w:top w:val="single" w:sz="4" w:space="0" w:color="auto"/>
              <w:left w:val="single" w:sz="4" w:space="0" w:color="auto"/>
              <w:bottom w:val="single" w:sz="4" w:space="0" w:color="auto"/>
              <w:right w:val="single" w:sz="4" w:space="0" w:color="auto"/>
            </w:tcBorders>
          </w:tcPr>
          <w:p w:rsidR="00C7540B" w:rsidRPr="00807B71" w:rsidRDefault="00C7540B" w:rsidP="00807B71">
            <w:pPr>
              <w:pStyle w:val="a8"/>
              <w:rPr>
                <w:sz w:val="28"/>
                <w:szCs w:val="28"/>
              </w:rPr>
            </w:pPr>
          </w:p>
        </w:tc>
      </w:tr>
      <w:tr w:rsidR="00C7540B" w:rsidRPr="00807B71" w:rsidTr="00807B71">
        <w:trPr>
          <w:trHeight w:val="1505"/>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A24CA" w:rsidRPr="00807B71" w:rsidRDefault="002E46EC" w:rsidP="00807B71">
            <w:pPr>
              <w:pStyle w:val="a8"/>
              <w:rPr>
                <w:sz w:val="28"/>
                <w:szCs w:val="28"/>
              </w:rPr>
            </w:pPr>
            <w:r w:rsidRPr="00807B71">
              <w:rPr>
                <w:sz w:val="28"/>
                <w:szCs w:val="28"/>
              </w:rPr>
              <w:t>49</w:t>
            </w:r>
          </w:p>
          <w:p w:rsidR="00CA24CA" w:rsidRPr="00807B71" w:rsidRDefault="00CA24CA" w:rsidP="00807B71">
            <w:pPr>
              <w:pStyle w:val="a8"/>
              <w:rPr>
                <w:sz w:val="28"/>
                <w:szCs w:val="28"/>
              </w:rPr>
            </w:pPr>
          </w:p>
          <w:p w:rsidR="00CA24CA" w:rsidRPr="00807B71" w:rsidRDefault="00CA24CA" w:rsidP="00807B71">
            <w:pPr>
              <w:pStyle w:val="a8"/>
              <w:rPr>
                <w:sz w:val="28"/>
                <w:szCs w:val="28"/>
              </w:rPr>
            </w:pPr>
          </w:p>
          <w:p w:rsidR="00CA24CA" w:rsidRPr="00807B71" w:rsidRDefault="00CA24CA" w:rsidP="00807B71">
            <w:pPr>
              <w:pStyle w:val="a8"/>
              <w:rPr>
                <w:sz w:val="28"/>
                <w:szCs w:val="28"/>
              </w:rPr>
            </w:pPr>
          </w:p>
          <w:p w:rsidR="00C7540B" w:rsidRPr="00807B71" w:rsidRDefault="00C7540B" w:rsidP="00807B71">
            <w:pPr>
              <w:pStyle w:val="a8"/>
              <w:rPr>
                <w:sz w:val="28"/>
                <w:szCs w:val="28"/>
              </w:rPr>
            </w:pPr>
          </w:p>
        </w:tc>
        <w:tc>
          <w:tcPr>
            <w:tcW w:w="467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A24CA" w:rsidRPr="00807B71" w:rsidRDefault="00CA24CA" w:rsidP="00807B71">
            <w:pPr>
              <w:pStyle w:val="a8"/>
              <w:rPr>
                <w:sz w:val="28"/>
                <w:szCs w:val="28"/>
              </w:rPr>
            </w:pPr>
          </w:p>
          <w:p w:rsidR="00CA24CA" w:rsidRPr="00807B71" w:rsidRDefault="00CA24CA" w:rsidP="00807B71">
            <w:pPr>
              <w:pStyle w:val="a8"/>
              <w:rPr>
                <w:sz w:val="28"/>
                <w:szCs w:val="28"/>
              </w:rPr>
            </w:pPr>
            <w:r w:rsidRPr="00807B71">
              <w:rPr>
                <w:sz w:val="28"/>
                <w:szCs w:val="28"/>
              </w:rPr>
              <w:t>Тест за 3четверть №4</w:t>
            </w:r>
            <w:proofErr w:type="gramStart"/>
            <w:r w:rsidRPr="00807B71">
              <w:rPr>
                <w:sz w:val="28"/>
                <w:szCs w:val="28"/>
              </w:rPr>
              <w:t xml:space="preserve"> :</w:t>
            </w:r>
            <w:proofErr w:type="gramEnd"/>
            <w:r w:rsidRPr="00807B71">
              <w:rPr>
                <w:sz w:val="28"/>
                <w:szCs w:val="28"/>
              </w:rPr>
              <w:t xml:space="preserve"> «Мир в начале XX века».</w:t>
            </w:r>
          </w:p>
          <w:p w:rsidR="00CA24CA" w:rsidRPr="00807B71" w:rsidRDefault="00CA24CA" w:rsidP="00807B71">
            <w:pPr>
              <w:pStyle w:val="a8"/>
              <w:rPr>
                <w:sz w:val="28"/>
                <w:szCs w:val="28"/>
              </w:rPr>
            </w:pPr>
          </w:p>
          <w:p w:rsidR="00C7540B" w:rsidRPr="00807B71" w:rsidRDefault="00C7540B" w:rsidP="00807B71">
            <w:pPr>
              <w:pStyle w:val="a8"/>
              <w:rPr>
                <w:sz w:val="28"/>
                <w:szCs w:val="28"/>
              </w:rPr>
            </w:pPr>
          </w:p>
        </w:tc>
        <w:tc>
          <w:tcPr>
            <w:tcW w:w="109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7540B" w:rsidRPr="00807B71" w:rsidRDefault="00C7540B" w:rsidP="00807B71">
            <w:pPr>
              <w:pStyle w:val="a8"/>
              <w:rPr>
                <w:sz w:val="28"/>
                <w:szCs w:val="28"/>
              </w:rPr>
            </w:pPr>
            <w:r w:rsidRPr="00807B71">
              <w:rPr>
                <w:sz w:val="28"/>
                <w:szCs w:val="28"/>
              </w:rPr>
              <w:t>1</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7540B" w:rsidRPr="00807B71" w:rsidRDefault="00C7540B" w:rsidP="00807B71">
            <w:pPr>
              <w:pStyle w:val="a8"/>
              <w:rPr>
                <w:sz w:val="28"/>
                <w:szCs w:val="28"/>
              </w:rPr>
            </w:pPr>
          </w:p>
          <w:p w:rsidR="00CA24CA" w:rsidRPr="00807B71" w:rsidRDefault="00CA24CA" w:rsidP="00807B71">
            <w:pPr>
              <w:pStyle w:val="a8"/>
              <w:rPr>
                <w:sz w:val="28"/>
                <w:szCs w:val="28"/>
              </w:rPr>
            </w:pPr>
          </w:p>
          <w:p w:rsidR="00CA24CA" w:rsidRPr="00807B71" w:rsidRDefault="00CA24CA" w:rsidP="00807B71">
            <w:pPr>
              <w:pStyle w:val="a8"/>
              <w:rPr>
                <w:sz w:val="28"/>
                <w:szCs w:val="28"/>
              </w:rPr>
            </w:pPr>
            <w:r w:rsidRPr="00807B71">
              <w:rPr>
                <w:sz w:val="28"/>
                <w:szCs w:val="28"/>
              </w:rPr>
              <w:t>13.03</w:t>
            </w:r>
          </w:p>
        </w:tc>
        <w:tc>
          <w:tcPr>
            <w:tcW w:w="15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7540B" w:rsidRPr="00807B71" w:rsidRDefault="00C7540B" w:rsidP="00807B71">
            <w:pPr>
              <w:pStyle w:val="a8"/>
              <w:rPr>
                <w:sz w:val="28"/>
                <w:szCs w:val="28"/>
              </w:rPr>
            </w:pPr>
          </w:p>
        </w:tc>
      </w:tr>
      <w:tr w:rsidR="00CA24CA" w:rsidRPr="00807B71" w:rsidTr="00807B71">
        <w:trPr>
          <w:trHeight w:val="1372"/>
        </w:trPr>
        <w:tc>
          <w:tcPr>
            <w:tcW w:w="568" w:type="dxa"/>
            <w:tcBorders>
              <w:top w:val="single" w:sz="4" w:space="0" w:color="auto"/>
              <w:left w:val="single" w:sz="4" w:space="0" w:color="auto"/>
              <w:bottom w:val="single" w:sz="4" w:space="0" w:color="auto"/>
              <w:right w:val="single" w:sz="4" w:space="0" w:color="auto"/>
            </w:tcBorders>
          </w:tcPr>
          <w:p w:rsidR="00CA24CA" w:rsidRPr="00807B71" w:rsidRDefault="00CA24CA" w:rsidP="00807B71">
            <w:pPr>
              <w:pStyle w:val="a8"/>
              <w:rPr>
                <w:sz w:val="28"/>
                <w:szCs w:val="28"/>
              </w:rPr>
            </w:pPr>
          </w:p>
          <w:p w:rsidR="00CA24CA" w:rsidRPr="00807B71" w:rsidRDefault="00CA24CA" w:rsidP="00807B71">
            <w:pPr>
              <w:pStyle w:val="a8"/>
              <w:rPr>
                <w:sz w:val="28"/>
                <w:szCs w:val="28"/>
              </w:rPr>
            </w:pPr>
          </w:p>
          <w:p w:rsidR="00CA24CA" w:rsidRPr="00807B71" w:rsidRDefault="00CA24CA" w:rsidP="00807B71">
            <w:pPr>
              <w:pStyle w:val="a8"/>
              <w:rPr>
                <w:sz w:val="28"/>
                <w:szCs w:val="28"/>
              </w:rPr>
            </w:pPr>
            <w:r w:rsidRPr="00807B71">
              <w:rPr>
                <w:sz w:val="28"/>
                <w:szCs w:val="28"/>
              </w:rPr>
              <w:t>50</w:t>
            </w:r>
          </w:p>
        </w:tc>
        <w:tc>
          <w:tcPr>
            <w:tcW w:w="4678" w:type="dxa"/>
            <w:tcBorders>
              <w:top w:val="single" w:sz="4" w:space="0" w:color="auto"/>
              <w:left w:val="single" w:sz="4" w:space="0" w:color="auto"/>
              <w:bottom w:val="single" w:sz="4" w:space="0" w:color="auto"/>
              <w:right w:val="single" w:sz="4" w:space="0" w:color="auto"/>
            </w:tcBorders>
          </w:tcPr>
          <w:p w:rsidR="00CA24CA" w:rsidRPr="00807B71" w:rsidRDefault="00CA24CA" w:rsidP="00807B71">
            <w:pPr>
              <w:pStyle w:val="a8"/>
              <w:rPr>
                <w:sz w:val="28"/>
                <w:szCs w:val="28"/>
              </w:rPr>
            </w:pPr>
          </w:p>
          <w:p w:rsidR="00CA24CA" w:rsidRPr="00807B71" w:rsidRDefault="00CA24CA" w:rsidP="00807B71">
            <w:pPr>
              <w:pStyle w:val="a8"/>
              <w:rPr>
                <w:sz w:val="28"/>
                <w:szCs w:val="28"/>
              </w:rPr>
            </w:pPr>
          </w:p>
          <w:p w:rsidR="00CA24CA" w:rsidRPr="00807B71" w:rsidRDefault="00CA24CA" w:rsidP="00807B71">
            <w:pPr>
              <w:pStyle w:val="a8"/>
              <w:rPr>
                <w:sz w:val="28"/>
                <w:szCs w:val="28"/>
              </w:rPr>
            </w:pPr>
            <w:r w:rsidRPr="00807B71">
              <w:rPr>
                <w:sz w:val="28"/>
                <w:szCs w:val="28"/>
              </w:rPr>
              <w:t xml:space="preserve">Восток и Латинская Америка в первой половине  </w:t>
            </w:r>
            <w:r w:rsidRPr="00807B71">
              <w:rPr>
                <w:sz w:val="28"/>
                <w:szCs w:val="28"/>
                <w:lang w:val="en-US"/>
              </w:rPr>
              <w:t>XX</w:t>
            </w:r>
            <w:r w:rsidRPr="00807B71">
              <w:rPr>
                <w:sz w:val="28"/>
                <w:szCs w:val="28"/>
              </w:rPr>
              <w:t xml:space="preserve"> века.</w:t>
            </w:r>
          </w:p>
        </w:tc>
        <w:tc>
          <w:tcPr>
            <w:tcW w:w="1099" w:type="dxa"/>
            <w:tcBorders>
              <w:top w:val="single" w:sz="4" w:space="0" w:color="auto"/>
              <w:left w:val="single" w:sz="4" w:space="0" w:color="auto"/>
              <w:bottom w:val="single" w:sz="4" w:space="0" w:color="auto"/>
              <w:right w:val="single" w:sz="4" w:space="0" w:color="auto"/>
            </w:tcBorders>
          </w:tcPr>
          <w:p w:rsidR="00CA24CA" w:rsidRPr="00807B71" w:rsidRDefault="00CA24CA" w:rsidP="00807B71">
            <w:pPr>
              <w:pStyle w:val="a8"/>
              <w:rPr>
                <w:sz w:val="28"/>
                <w:szCs w:val="28"/>
              </w:rPr>
            </w:pPr>
          </w:p>
          <w:p w:rsidR="008C3308" w:rsidRPr="00807B71" w:rsidRDefault="008C3308" w:rsidP="00807B71">
            <w:pPr>
              <w:pStyle w:val="a8"/>
              <w:rPr>
                <w:sz w:val="28"/>
                <w:szCs w:val="28"/>
              </w:rPr>
            </w:pPr>
            <w:r w:rsidRPr="00807B71">
              <w:rPr>
                <w:sz w:val="28"/>
                <w:szCs w:val="28"/>
              </w:rPr>
              <w:t>1</w:t>
            </w:r>
          </w:p>
        </w:tc>
        <w:tc>
          <w:tcPr>
            <w:tcW w:w="1134" w:type="dxa"/>
            <w:tcBorders>
              <w:top w:val="single" w:sz="4" w:space="0" w:color="auto"/>
              <w:left w:val="single" w:sz="4" w:space="0" w:color="auto"/>
              <w:bottom w:val="single" w:sz="4" w:space="0" w:color="auto"/>
              <w:right w:val="single" w:sz="4" w:space="0" w:color="auto"/>
            </w:tcBorders>
          </w:tcPr>
          <w:p w:rsidR="00CA24CA" w:rsidRPr="00807B71" w:rsidRDefault="00CA24CA" w:rsidP="00807B71">
            <w:pPr>
              <w:pStyle w:val="a8"/>
              <w:rPr>
                <w:sz w:val="28"/>
                <w:szCs w:val="28"/>
              </w:rPr>
            </w:pPr>
          </w:p>
          <w:p w:rsidR="008C3308" w:rsidRPr="00807B71" w:rsidRDefault="008C3308" w:rsidP="00807B71">
            <w:pPr>
              <w:pStyle w:val="a8"/>
              <w:rPr>
                <w:sz w:val="28"/>
                <w:szCs w:val="28"/>
              </w:rPr>
            </w:pPr>
            <w:r w:rsidRPr="00807B71">
              <w:rPr>
                <w:sz w:val="28"/>
                <w:szCs w:val="28"/>
              </w:rPr>
              <w:t>19.03</w:t>
            </w:r>
          </w:p>
        </w:tc>
        <w:tc>
          <w:tcPr>
            <w:tcW w:w="1560" w:type="dxa"/>
            <w:tcBorders>
              <w:top w:val="single" w:sz="4" w:space="0" w:color="auto"/>
              <w:left w:val="single" w:sz="4" w:space="0" w:color="auto"/>
              <w:bottom w:val="single" w:sz="4" w:space="0" w:color="auto"/>
              <w:right w:val="single" w:sz="4" w:space="0" w:color="auto"/>
            </w:tcBorders>
          </w:tcPr>
          <w:p w:rsidR="00CA24CA" w:rsidRPr="00807B71" w:rsidRDefault="00CA24CA" w:rsidP="00807B71">
            <w:pPr>
              <w:pStyle w:val="a8"/>
              <w:rPr>
                <w:sz w:val="28"/>
                <w:szCs w:val="28"/>
              </w:rPr>
            </w:pPr>
          </w:p>
        </w:tc>
      </w:tr>
      <w:tr w:rsidR="00C7540B" w:rsidRPr="00807B71" w:rsidTr="00807B71">
        <w:trPr>
          <w:trHeight w:val="1254"/>
        </w:trPr>
        <w:tc>
          <w:tcPr>
            <w:tcW w:w="568" w:type="dxa"/>
            <w:tcBorders>
              <w:top w:val="single" w:sz="4" w:space="0" w:color="auto"/>
              <w:left w:val="single" w:sz="4" w:space="0" w:color="auto"/>
              <w:bottom w:val="single" w:sz="4" w:space="0" w:color="auto"/>
              <w:right w:val="single" w:sz="4" w:space="0" w:color="auto"/>
            </w:tcBorders>
          </w:tcPr>
          <w:p w:rsidR="00C7540B" w:rsidRPr="00807B71" w:rsidRDefault="00C7540B" w:rsidP="00807B71">
            <w:pPr>
              <w:pStyle w:val="a8"/>
              <w:rPr>
                <w:sz w:val="28"/>
                <w:szCs w:val="28"/>
              </w:rPr>
            </w:pPr>
            <w:r w:rsidRPr="00807B71">
              <w:rPr>
                <w:sz w:val="28"/>
                <w:szCs w:val="28"/>
              </w:rPr>
              <w:t>5</w:t>
            </w:r>
            <w:r w:rsidR="00CA24CA" w:rsidRPr="00807B71">
              <w:rPr>
                <w:sz w:val="28"/>
                <w:szCs w:val="28"/>
              </w:rPr>
              <w:t>1</w:t>
            </w:r>
          </w:p>
        </w:tc>
        <w:tc>
          <w:tcPr>
            <w:tcW w:w="4678" w:type="dxa"/>
            <w:tcBorders>
              <w:top w:val="single" w:sz="4" w:space="0" w:color="auto"/>
              <w:left w:val="single" w:sz="4" w:space="0" w:color="auto"/>
              <w:bottom w:val="single" w:sz="4" w:space="0" w:color="auto"/>
              <w:right w:val="single" w:sz="4" w:space="0" w:color="auto"/>
            </w:tcBorders>
          </w:tcPr>
          <w:p w:rsidR="00C7540B" w:rsidRPr="00807B71" w:rsidRDefault="00C7540B" w:rsidP="00807B71">
            <w:pPr>
              <w:pStyle w:val="a8"/>
              <w:rPr>
                <w:sz w:val="28"/>
                <w:szCs w:val="28"/>
              </w:rPr>
            </w:pPr>
            <w:r w:rsidRPr="00807B71">
              <w:rPr>
                <w:sz w:val="28"/>
                <w:szCs w:val="28"/>
              </w:rPr>
              <w:t>Международные отношения в 30-е годы.</w:t>
            </w:r>
          </w:p>
        </w:tc>
        <w:tc>
          <w:tcPr>
            <w:tcW w:w="1099" w:type="dxa"/>
            <w:tcBorders>
              <w:top w:val="single" w:sz="4" w:space="0" w:color="auto"/>
              <w:left w:val="single" w:sz="4" w:space="0" w:color="auto"/>
              <w:bottom w:val="single" w:sz="4" w:space="0" w:color="auto"/>
              <w:right w:val="single" w:sz="4" w:space="0" w:color="auto"/>
            </w:tcBorders>
          </w:tcPr>
          <w:p w:rsidR="00C7540B" w:rsidRPr="00807B71" w:rsidRDefault="00C7540B" w:rsidP="00807B71">
            <w:pPr>
              <w:pStyle w:val="a8"/>
              <w:rPr>
                <w:sz w:val="28"/>
                <w:szCs w:val="28"/>
              </w:rPr>
            </w:pPr>
            <w:r w:rsidRPr="00807B71">
              <w:rPr>
                <w:sz w:val="28"/>
                <w:szCs w:val="28"/>
              </w:rPr>
              <w:t>1</w:t>
            </w:r>
          </w:p>
        </w:tc>
        <w:tc>
          <w:tcPr>
            <w:tcW w:w="1134" w:type="dxa"/>
            <w:tcBorders>
              <w:top w:val="single" w:sz="4" w:space="0" w:color="auto"/>
              <w:left w:val="single" w:sz="4" w:space="0" w:color="auto"/>
              <w:bottom w:val="single" w:sz="4" w:space="0" w:color="auto"/>
              <w:right w:val="single" w:sz="4" w:space="0" w:color="auto"/>
            </w:tcBorders>
          </w:tcPr>
          <w:p w:rsidR="00C7540B" w:rsidRPr="00807B71" w:rsidRDefault="00C7540B" w:rsidP="00807B71">
            <w:pPr>
              <w:pStyle w:val="a8"/>
              <w:rPr>
                <w:sz w:val="28"/>
                <w:szCs w:val="28"/>
              </w:rPr>
            </w:pPr>
          </w:p>
          <w:p w:rsidR="00CA24CA" w:rsidRPr="00807B71" w:rsidRDefault="008C3308" w:rsidP="00807B71">
            <w:pPr>
              <w:pStyle w:val="a8"/>
              <w:rPr>
                <w:sz w:val="28"/>
                <w:szCs w:val="28"/>
              </w:rPr>
            </w:pPr>
            <w:r w:rsidRPr="00807B71">
              <w:rPr>
                <w:sz w:val="28"/>
                <w:szCs w:val="28"/>
              </w:rPr>
              <w:t>20</w:t>
            </w:r>
            <w:r w:rsidR="00CA24CA" w:rsidRPr="00807B71">
              <w:rPr>
                <w:sz w:val="28"/>
                <w:szCs w:val="28"/>
              </w:rPr>
              <w:t>.03</w:t>
            </w:r>
          </w:p>
        </w:tc>
        <w:tc>
          <w:tcPr>
            <w:tcW w:w="1560" w:type="dxa"/>
            <w:tcBorders>
              <w:top w:val="single" w:sz="4" w:space="0" w:color="auto"/>
              <w:left w:val="single" w:sz="4" w:space="0" w:color="auto"/>
              <w:bottom w:val="single" w:sz="4" w:space="0" w:color="auto"/>
              <w:right w:val="single" w:sz="4" w:space="0" w:color="auto"/>
            </w:tcBorders>
          </w:tcPr>
          <w:p w:rsidR="00C7540B" w:rsidRPr="00807B71" w:rsidRDefault="00C7540B" w:rsidP="00807B71">
            <w:pPr>
              <w:pStyle w:val="a8"/>
              <w:rPr>
                <w:sz w:val="28"/>
                <w:szCs w:val="28"/>
              </w:rPr>
            </w:pPr>
          </w:p>
        </w:tc>
      </w:tr>
      <w:tr w:rsidR="00C7540B" w:rsidRPr="00807B71" w:rsidTr="00807B71">
        <w:trPr>
          <w:trHeight w:val="697"/>
        </w:trPr>
        <w:tc>
          <w:tcPr>
            <w:tcW w:w="568" w:type="dxa"/>
            <w:tcBorders>
              <w:top w:val="single" w:sz="4" w:space="0" w:color="auto"/>
              <w:left w:val="single" w:sz="4" w:space="0" w:color="auto"/>
              <w:bottom w:val="single" w:sz="4" w:space="0" w:color="auto"/>
              <w:right w:val="single" w:sz="4" w:space="0" w:color="auto"/>
            </w:tcBorders>
          </w:tcPr>
          <w:p w:rsidR="00C7540B" w:rsidRPr="00807B71" w:rsidRDefault="00C7540B" w:rsidP="00807B71">
            <w:pPr>
              <w:pStyle w:val="a8"/>
              <w:rPr>
                <w:sz w:val="28"/>
                <w:szCs w:val="28"/>
              </w:rPr>
            </w:pPr>
            <w:r w:rsidRPr="00807B71">
              <w:rPr>
                <w:sz w:val="28"/>
                <w:szCs w:val="28"/>
              </w:rPr>
              <w:t>5</w:t>
            </w:r>
            <w:r w:rsidR="00CA24CA" w:rsidRPr="00807B71">
              <w:rPr>
                <w:sz w:val="28"/>
                <w:szCs w:val="28"/>
              </w:rPr>
              <w:t>2</w:t>
            </w:r>
          </w:p>
        </w:tc>
        <w:tc>
          <w:tcPr>
            <w:tcW w:w="4678" w:type="dxa"/>
            <w:tcBorders>
              <w:top w:val="single" w:sz="4" w:space="0" w:color="auto"/>
              <w:left w:val="single" w:sz="4" w:space="0" w:color="auto"/>
              <w:bottom w:val="single" w:sz="4" w:space="0" w:color="auto"/>
              <w:right w:val="single" w:sz="4" w:space="0" w:color="auto"/>
            </w:tcBorders>
          </w:tcPr>
          <w:p w:rsidR="00C7540B" w:rsidRPr="00807B71" w:rsidRDefault="00C7540B" w:rsidP="00807B71">
            <w:pPr>
              <w:pStyle w:val="a8"/>
              <w:rPr>
                <w:sz w:val="28"/>
                <w:szCs w:val="28"/>
              </w:rPr>
            </w:pPr>
            <w:r w:rsidRPr="00807B71">
              <w:rPr>
                <w:sz w:val="28"/>
                <w:szCs w:val="28"/>
              </w:rPr>
              <w:t>Вторая мировая война.</w:t>
            </w:r>
          </w:p>
        </w:tc>
        <w:tc>
          <w:tcPr>
            <w:tcW w:w="1099" w:type="dxa"/>
            <w:tcBorders>
              <w:top w:val="single" w:sz="4" w:space="0" w:color="auto"/>
              <w:left w:val="single" w:sz="4" w:space="0" w:color="auto"/>
              <w:bottom w:val="single" w:sz="4" w:space="0" w:color="auto"/>
              <w:right w:val="single" w:sz="4" w:space="0" w:color="auto"/>
            </w:tcBorders>
          </w:tcPr>
          <w:p w:rsidR="00C7540B" w:rsidRPr="00807B71" w:rsidRDefault="007F05DD" w:rsidP="00807B71">
            <w:pPr>
              <w:pStyle w:val="a8"/>
              <w:rPr>
                <w:sz w:val="28"/>
                <w:szCs w:val="28"/>
              </w:rPr>
            </w:pPr>
            <w:r w:rsidRPr="00807B71">
              <w:rPr>
                <w:sz w:val="28"/>
                <w:szCs w:val="28"/>
              </w:rPr>
              <w:t>1</w:t>
            </w:r>
          </w:p>
        </w:tc>
        <w:tc>
          <w:tcPr>
            <w:tcW w:w="1134" w:type="dxa"/>
            <w:tcBorders>
              <w:top w:val="single" w:sz="4" w:space="0" w:color="auto"/>
              <w:left w:val="single" w:sz="4" w:space="0" w:color="auto"/>
              <w:bottom w:val="single" w:sz="4" w:space="0" w:color="auto"/>
              <w:right w:val="single" w:sz="4" w:space="0" w:color="auto"/>
            </w:tcBorders>
          </w:tcPr>
          <w:p w:rsidR="00C7540B" w:rsidRPr="00807B71" w:rsidRDefault="00C7540B" w:rsidP="00807B71">
            <w:pPr>
              <w:pStyle w:val="a8"/>
              <w:rPr>
                <w:sz w:val="28"/>
                <w:szCs w:val="28"/>
              </w:rPr>
            </w:pPr>
          </w:p>
          <w:p w:rsidR="00CA24CA" w:rsidRPr="00807B71" w:rsidRDefault="008C3308" w:rsidP="00807B71">
            <w:pPr>
              <w:pStyle w:val="a8"/>
              <w:rPr>
                <w:sz w:val="28"/>
                <w:szCs w:val="28"/>
              </w:rPr>
            </w:pPr>
            <w:r w:rsidRPr="00807B71">
              <w:rPr>
                <w:sz w:val="28"/>
                <w:szCs w:val="28"/>
              </w:rPr>
              <w:t>2.04</w:t>
            </w:r>
          </w:p>
        </w:tc>
        <w:tc>
          <w:tcPr>
            <w:tcW w:w="1560" w:type="dxa"/>
            <w:tcBorders>
              <w:top w:val="single" w:sz="4" w:space="0" w:color="auto"/>
              <w:left w:val="single" w:sz="4" w:space="0" w:color="auto"/>
              <w:bottom w:val="single" w:sz="4" w:space="0" w:color="auto"/>
              <w:right w:val="single" w:sz="4" w:space="0" w:color="auto"/>
            </w:tcBorders>
          </w:tcPr>
          <w:p w:rsidR="00C7540B" w:rsidRPr="00807B71" w:rsidRDefault="00C7540B" w:rsidP="00807B71">
            <w:pPr>
              <w:pStyle w:val="a8"/>
              <w:rPr>
                <w:sz w:val="28"/>
                <w:szCs w:val="28"/>
              </w:rPr>
            </w:pPr>
          </w:p>
        </w:tc>
      </w:tr>
      <w:tr w:rsidR="00C7540B" w:rsidRPr="00807B71" w:rsidTr="00807B71">
        <w:trPr>
          <w:trHeight w:val="697"/>
        </w:trPr>
        <w:tc>
          <w:tcPr>
            <w:tcW w:w="568" w:type="dxa"/>
            <w:tcBorders>
              <w:top w:val="single" w:sz="4" w:space="0" w:color="auto"/>
              <w:left w:val="single" w:sz="4" w:space="0" w:color="auto"/>
              <w:bottom w:val="single" w:sz="4" w:space="0" w:color="auto"/>
              <w:right w:val="single" w:sz="4" w:space="0" w:color="auto"/>
            </w:tcBorders>
          </w:tcPr>
          <w:p w:rsidR="00C7540B" w:rsidRPr="00807B71" w:rsidRDefault="00C7540B" w:rsidP="00807B71">
            <w:pPr>
              <w:pStyle w:val="a8"/>
              <w:rPr>
                <w:sz w:val="28"/>
                <w:szCs w:val="28"/>
              </w:rPr>
            </w:pPr>
            <w:r w:rsidRPr="00807B71">
              <w:rPr>
                <w:sz w:val="28"/>
                <w:szCs w:val="28"/>
              </w:rPr>
              <w:t>5</w:t>
            </w:r>
            <w:r w:rsidR="00CA24CA" w:rsidRPr="00807B71">
              <w:rPr>
                <w:sz w:val="28"/>
                <w:szCs w:val="28"/>
              </w:rPr>
              <w:t>3</w:t>
            </w:r>
          </w:p>
        </w:tc>
        <w:tc>
          <w:tcPr>
            <w:tcW w:w="4678" w:type="dxa"/>
            <w:tcBorders>
              <w:top w:val="single" w:sz="4" w:space="0" w:color="auto"/>
              <w:left w:val="single" w:sz="4" w:space="0" w:color="auto"/>
              <w:bottom w:val="single" w:sz="4" w:space="0" w:color="auto"/>
              <w:right w:val="single" w:sz="4" w:space="0" w:color="auto"/>
            </w:tcBorders>
          </w:tcPr>
          <w:p w:rsidR="00C7540B" w:rsidRPr="00807B71" w:rsidRDefault="00C7540B" w:rsidP="00807B71">
            <w:pPr>
              <w:pStyle w:val="a8"/>
              <w:rPr>
                <w:color w:val="000000"/>
                <w:spacing w:val="-8"/>
                <w:sz w:val="28"/>
                <w:szCs w:val="28"/>
              </w:rPr>
            </w:pPr>
            <w:r w:rsidRPr="00807B71">
              <w:rPr>
                <w:sz w:val="28"/>
                <w:szCs w:val="28"/>
              </w:rPr>
              <w:t xml:space="preserve">Повторение  по теме «Мир в первой половине </w:t>
            </w:r>
            <w:r w:rsidRPr="00807B71">
              <w:rPr>
                <w:sz w:val="28"/>
                <w:szCs w:val="28"/>
                <w:lang w:val="en-US"/>
              </w:rPr>
              <w:t>XX</w:t>
            </w:r>
            <w:r w:rsidRPr="00807B71">
              <w:rPr>
                <w:sz w:val="28"/>
                <w:szCs w:val="28"/>
              </w:rPr>
              <w:t xml:space="preserve"> </w:t>
            </w:r>
            <w:proofErr w:type="gramStart"/>
            <w:r w:rsidRPr="00807B71">
              <w:rPr>
                <w:sz w:val="28"/>
                <w:szCs w:val="28"/>
              </w:rPr>
              <w:t>в</w:t>
            </w:r>
            <w:proofErr w:type="gramEnd"/>
            <w:r w:rsidRPr="00807B71">
              <w:rPr>
                <w:sz w:val="28"/>
                <w:szCs w:val="28"/>
              </w:rPr>
              <w:t>.».</w:t>
            </w:r>
          </w:p>
        </w:tc>
        <w:tc>
          <w:tcPr>
            <w:tcW w:w="1099" w:type="dxa"/>
            <w:tcBorders>
              <w:top w:val="single" w:sz="4" w:space="0" w:color="auto"/>
              <w:left w:val="single" w:sz="4" w:space="0" w:color="auto"/>
              <w:bottom w:val="single" w:sz="4" w:space="0" w:color="auto"/>
              <w:right w:val="single" w:sz="4" w:space="0" w:color="auto"/>
            </w:tcBorders>
          </w:tcPr>
          <w:p w:rsidR="00C7540B" w:rsidRPr="00807B71" w:rsidRDefault="00C7540B" w:rsidP="00807B71">
            <w:pPr>
              <w:pStyle w:val="a8"/>
              <w:rPr>
                <w:sz w:val="28"/>
                <w:szCs w:val="28"/>
              </w:rPr>
            </w:pPr>
            <w:r w:rsidRPr="00807B71">
              <w:rPr>
                <w:sz w:val="28"/>
                <w:szCs w:val="28"/>
              </w:rPr>
              <w:t>1</w:t>
            </w:r>
          </w:p>
        </w:tc>
        <w:tc>
          <w:tcPr>
            <w:tcW w:w="1134" w:type="dxa"/>
            <w:tcBorders>
              <w:top w:val="single" w:sz="4" w:space="0" w:color="auto"/>
              <w:left w:val="single" w:sz="4" w:space="0" w:color="auto"/>
              <w:bottom w:val="single" w:sz="4" w:space="0" w:color="auto"/>
              <w:right w:val="single" w:sz="4" w:space="0" w:color="auto"/>
            </w:tcBorders>
          </w:tcPr>
          <w:p w:rsidR="00C7540B" w:rsidRPr="00807B71" w:rsidRDefault="00C7540B" w:rsidP="00807B71">
            <w:pPr>
              <w:pStyle w:val="a8"/>
              <w:rPr>
                <w:sz w:val="28"/>
                <w:szCs w:val="28"/>
              </w:rPr>
            </w:pPr>
          </w:p>
          <w:p w:rsidR="00CA24CA" w:rsidRPr="00807B71" w:rsidRDefault="008C3308" w:rsidP="00807B71">
            <w:pPr>
              <w:pStyle w:val="a8"/>
              <w:rPr>
                <w:sz w:val="28"/>
                <w:szCs w:val="28"/>
              </w:rPr>
            </w:pPr>
            <w:r w:rsidRPr="00807B71">
              <w:rPr>
                <w:sz w:val="28"/>
                <w:szCs w:val="28"/>
              </w:rPr>
              <w:t>3</w:t>
            </w:r>
            <w:r w:rsidR="00CA24CA" w:rsidRPr="00807B71">
              <w:rPr>
                <w:sz w:val="28"/>
                <w:szCs w:val="28"/>
              </w:rPr>
              <w:t>.04</w:t>
            </w:r>
          </w:p>
        </w:tc>
        <w:tc>
          <w:tcPr>
            <w:tcW w:w="1560" w:type="dxa"/>
            <w:tcBorders>
              <w:top w:val="single" w:sz="4" w:space="0" w:color="auto"/>
              <w:left w:val="single" w:sz="4" w:space="0" w:color="auto"/>
              <w:bottom w:val="single" w:sz="4" w:space="0" w:color="auto"/>
              <w:right w:val="single" w:sz="4" w:space="0" w:color="auto"/>
            </w:tcBorders>
          </w:tcPr>
          <w:p w:rsidR="00C7540B" w:rsidRPr="00807B71" w:rsidRDefault="00C7540B" w:rsidP="00807B71">
            <w:pPr>
              <w:pStyle w:val="a8"/>
              <w:rPr>
                <w:sz w:val="28"/>
                <w:szCs w:val="28"/>
              </w:rPr>
            </w:pPr>
          </w:p>
        </w:tc>
      </w:tr>
      <w:tr w:rsidR="00C7540B" w:rsidRPr="00807B71" w:rsidTr="00807B71">
        <w:trPr>
          <w:trHeight w:val="697"/>
        </w:trPr>
        <w:tc>
          <w:tcPr>
            <w:tcW w:w="568" w:type="dxa"/>
            <w:tcBorders>
              <w:top w:val="single" w:sz="4" w:space="0" w:color="auto"/>
              <w:left w:val="single" w:sz="4" w:space="0" w:color="auto"/>
              <w:bottom w:val="single" w:sz="4" w:space="0" w:color="auto"/>
              <w:right w:val="single" w:sz="4" w:space="0" w:color="auto"/>
            </w:tcBorders>
          </w:tcPr>
          <w:p w:rsidR="00C7540B" w:rsidRPr="00807B71" w:rsidRDefault="00C7540B" w:rsidP="00807B71">
            <w:pPr>
              <w:pStyle w:val="a8"/>
              <w:rPr>
                <w:sz w:val="28"/>
                <w:szCs w:val="28"/>
              </w:rPr>
            </w:pPr>
            <w:r w:rsidRPr="00807B71">
              <w:rPr>
                <w:sz w:val="28"/>
                <w:szCs w:val="28"/>
              </w:rPr>
              <w:t>5</w:t>
            </w:r>
            <w:r w:rsidR="00CA24CA" w:rsidRPr="00807B71">
              <w:rPr>
                <w:sz w:val="28"/>
                <w:szCs w:val="28"/>
              </w:rPr>
              <w:t>4</w:t>
            </w:r>
          </w:p>
        </w:tc>
        <w:tc>
          <w:tcPr>
            <w:tcW w:w="4678" w:type="dxa"/>
            <w:tcBorders>
              <w:top w:val="single" w:sz="4" w:space="0" w:color="auto"/>
              <w:left w:val="single" w:sz="4" w:space="0" w:color="auto"/>
              <w:bottom w:val="single" w:sz="4" w:space="0" w:color="auto"/>
              <w:right w:val="single" w:sz="4" w:space="0" w:color="auto"/>
            </w:tcBorders>
          </w:tcPr>
          <w:p w:rsidR="00C7540B" w:rsidRPr="00807B71" w:rsidRDefault="00C7540B" w:rsidP="00807B71">
            <w:pPr>
              <w:pStyle w:val="a8"/>
              <w:rPr>
                <w:sz w:val="28"/>
                <w:szCs w:val="28"/>
              </w:rPr>
            </w:pPr>
            <w:r w:rsidRPr="00807B71">
              <w:rPr>
                <w:sz w:val="28"/>
                <w:szCs w:val="28"/>
              </w:rPr>
              <w:t>Послевоенное мирное урегулирование. «Холодная война».</w:t>
            </w:r>
          </w:p>
        </w:tc>
        <w:tc>
          <w:tcPr>
            <w:tcW w:w="1099" w:type="dxa"/>
            <w:tcBorders>
              <w:top w:val="single" w:sz="4" w:space="0" w:color="auto"/>
              <w:left w:val="single" w:sz="4" w:space="0" w:color="auto"/>
              <w:bottom w:val="single" w:sz="4" w:space="0" w:color="auto"/>
              <w:right w:val="single" w:sz="4" w:space="0" w:color="auto"/>
            </w:tcBorders>
          </w:tcPr>
          <w:p w:rsidR="00C7540B" w:rsidRPr="00807B71" w:rsidRDefault="00C7540B" w:rsidP="00807B71">
            <w:pPr>
              <w:pStyle w:val="a8"/>
              <w:rPr>
                <w:sz w:val="28"/>
                <w:szCs w:val="28"/>
                <w:lang w:val="en-US"/>
              </w:rPr>
            </w:pPr>
            <w:r w:rsidRPr="00807B71">
              <w:rPr>
                <w:sz w:val="28"/>
                <w:szCs w:val="28"/>
                <w:lang w:val="en-US"/>
              </w:rPr>
              <w:t>1</w:t>
            </w:r>
          </w:p>
        </w:tc>
        <w:tc>
          <w:tcPr>
            <w:tcW w:w="1134" w:type="dxa"/>
            <w:tcBorders>
              <w:top w:val="single" w:sz="4" w:space="0" w:color="auto"/>
              <w:left w:val="single" w:sz="4" w:space="0" w:color="auto"/>
              <w:bottom w:val="single" w:sz="4" w:space="0" w:color="auto"/>
              <w:right w:val="single" w:sz="4" w:space="0" w:color="auto"/>
            </w:tcBorders>
          </w:tcPr>
          <w:p w:rsidR="00C7540B" w:rsidRPr="00807B71" w:rsidRDefault="00C7540B" w:rsidP="00807B71">
            <w:pPr>
              <w:pStyle w:val="a8"/>
              <w:rPr>
                <w:sz w:val="28"/>
                <w:szCs w:val="28"/>
              </w:rPr>
            </w:pPr>
          </w:p>
          <w:p w:rsidR="00CA24CA" w:rsidRPr="00807B71" w:rsidRDefault="008C3308" w:rsidP="00807B71">
            <w:pPr>
              <w:pStyle w:val="a8"/>
              <w:rPr>
                <w:sz w:val="28"/>
                <w:szCs w:val="28"/>
              </w:rPr>
            </w:pPr>
            <w:r w:rsidRPr="00807B71">
              <w:rPr>
                <w:sz w:val="28"/>
                <w:szCs w:val="28"/>
              </w:rPr>
              <w:t>9</w:t>
            </w:r>
            <w:r w:rsidR="00CA24CA" w:rsidRPr="00807B71">
              <w:rPr>
                <w:sz w:val="28"/>
                <w:szCs w:val="28"/>
              </w:rPr>
              <w:t>.04</w:t>
            </w:r>
          </w:p>
        </w:tc>
        <w:tc>
          <w:tcPr>
            <w:tcW w:w="1560" w:type="dxa"/>
            <w:tcBorders>
              <w:top w:val="single" w:sz="4" w:space="0" w:color="auto"/>
              <w:left w:val="single" w:sz="4" w:space="0" w:color="auto"/>
              <w:bottom w:val="single" w:sz="4" w:space="0" w:color="auto"/>
              <w:right w:val="single" w:sz="4" w:space="0" w:color="auto"/>
            </w:tcBorders>
          </w:tcPr>
          <w:p w:rsidR="00C7540B" w:rsidRPr="00807B71" w:rsidRDefault="00C7540B" w:rsidP="00807B71">
            <w:pPr>
              <w:pStyle w:val="a8"/>
              <w:rPr>
                <w:sz w:val="28"/>
                <w:szCs w:val="28"/>
              </w:rPr>
            </w:pPr>
          </w:p>
        </w:tc>
      </w:tr>
      <w:tr w:rsidR="00C7540B" w:rsidRPr="00807B71" w:rsidTr="00807B71">
        <w:trPr>
          <w:trHeight w:val="697"/>
        </w:trPr>
        <w:tc>
          <w:tcPr>
            <w:tcW w:w="568" w:type="dxa"/>
            <w:tcBorders>
              <w:top w:val="single" w:sz="4" w:space="0" w:color="auto"/>
              <w:left w:val="single" w:sz="4" w:space="0" w:color="auto"/>
              <w:bottom w:val="single" w:sz="4" w:space="0" w:color="auto"/>
              <w:right w:val="single" w:sz="4" w:space="0" w:color="auto"/>
            </w:tcBorders>
          </w:tcPr>
          <w:p w:rsidR="00C7540B" w:rsidRPr="00807B71" w:rsidRDefault="00C7540B" w:rsidP="00807B71">
            <w:pPr>
              <w:pStyle w:val="a8"/>
              <w:rPr>
                <w:sz w:val="28"/>
                <w:szCs w:val="28"/>
              </w:rPr>
            </w:pPr>
            <w:r w:rsidRPr="00807B71">
              <w:rPr>
                <w:sz w:val="28"/>
                <w:szCs w:val="28"/>
              </w:rPr>
              <w:t>5</w:t>
            </w:r>
            <w:r w:rsidR="00CA24CA" w:rsidRPr="00807B71">
              <w:rPr>
                <w:sz w:val="28"/>
                <w:szCs w:val="28"/>
              </w:rPr>
              <w:t>5</w:t>
            </w:r>
          </w:p>
          <w:p w:rsidR="00C7540B" w:rsidRPr="00807B71" w:rsidRDefault="00C7540B" w:rsidP="00807B71">
            <w:pPr>
              <w:pStyle w:val="a8"/>
              <w:rPr>
                <w:sz w:val="28"/>
                <w:szCs w:val="28"/>
              </w:rPr>
            </w:pPr>
          </w:p>
        </w:tc>
        <w:tc>
          <w:tcPr>
            <w:tcW w:w="4678" w:type="dxa"/>
            <w:tcBorders>
              <w:top w:val="single" w:sz="4" w:space="0" w:color="auto"/>
              <w:left w:val="single" w:sz="4" w:space="0" w:color="auto"/>
              <w:bottom w:val="single" w:sz="4" w:space="0" w:color="auto"/>
              <w:right w:val="single" w:sz="4" w:space="0" w:color="auto"/>
            </w:tcBorders>
          </w:tcPr>
          <w:p w:rsidR="00C7540B" w:rsidRPr="00807B71" w:rsidRDefault="00AE0C76" w:rsidP="00807B71">
            <w:pPr>
              <w:pStyle w:val="a8"/>
              <w:rPr>
                <w:sz w:val="28"/>
                <w:szCs w:val="28"/>
              </w:rPr>
            </w:pPr>
            <w:r w:rsidRPr="00807B71">
              <w:rPr>
                <w:sz w:val="28"/>
                <w:szCs w:val="28"/>
              </w:rPr>
              <w:t>Крушение колониализма.</w:t>
            </w:r>
          </w:p>
        </w:tc>
        <w:tc>
          <w:tcPr>
            <w:tcW w:w="1099" w:type="dxa"/>
            <w:tcBorders>
              <w:top w:val="single" w:sz="4" w:space="0" w:color="auto"/>
              <w:left w:val="single" w:sz="4" w:space="0" w:color="auto"/>
              <w:bottom w:val="single" w:sz="4" w:space="0" w:color="auto"/>
              <w:right w:val="single" w:sz="4" w:space="0" w:color="auto"/>
            </w:tcBorders>
          </w:tcPr>
          <w:p w:rsidR="00C7540B" w:rsidRPr="00807B71" w:rsidRDefault="00C7540B" w:rsidP="00807B71">
            <w:pPr>
              <w:pStyle w:val="a8"/>
              <w:rPr>
                <w:sz w:val="28"/>
                <w:szCs w:val="28"/>
              </w:rPr>
            </w:pPr>
            <w:r w:rsidRPr="00807B71">
              <w:rPr>
                <w:sz w:val="28"/>
                <w:szCs w:val="28"/>
              </w:rPr>
              <w:t>1</w:t>
            </w:r>
          </w:p>
        </w:tc>
        <w:tc>
          <w:tcPr>
            <w:tcW w:w="1134" w:type="dxa"/>
            <w:tcBorders>
              <w:top w:val="single" w:sz="4" w:space="0" w:color="auto"/>
              <w:left w:val="single" w:sz="4" w:space="0" w:color="auto"/>
              <w:bottom w:val="single" w:sz="4" w:space="0" w:color="auto"/>
              <w:right w:val="single" w:sz="4" w:space="0" w:color="auto"/>
            </w:tcBorders>
          </w:tcPr>
          <w:p w:rsidR="00C7540B" w:rsidRPr="00807B71" w:rsidRDefault="00C7540B" w:rsidP="00807B71">
            <w:pPr>
              <w:pStyle w:val="a8"/>
              <w:rPr>
                <w:sz w:val="28"/>
                <w:szCs w:val="28"/>
              </w:rPr>
            </w:pPr>
          </w:p>
          <w:p w:rsidR="00CA24CA" w:rsidRPr="00807B71" w:rsidRDefault="008C3308" w:rsidP="00807B71">
            <w:pPr>
              <w:pStyle w:val="a8"/>
              <w:rPr>
                <w:sz w:val="28"/>
                <w:szCs w:val="28"/>
              </w:rPr>
            </w:pPr>
            <w:r w:rsidRPr="00807B71">
              <w:rPr>
                <w:sz w:val="28"/>
                <w:szCs w:val="28"/>
              </w:rPr>
              <w:t>10</w:t>
            </w:r>
            <w:r w:rsidR="00CA24CA" w:rsidRPr="00807B71">
              <w:rPr>
                <w:sz w:val="28"/>
                <w:szCs w:val="28"/>
              </w:rPr>
              <w:t>.04</w:t>
            </w:r>
          </w:p>
        </w:tc>
        <w:tc>
          <w:tcPr>
            <w:tcW w:w="1560" w:type="dxa"/>
            <w:tcBorders>
              <w:top w:val="single" w:sz="4" w:space="0" w:color="auto"/>
              <w:left w:val="single" w:sz="4" w:space="0" w:color="auto"/>
              <w:bottom w:val="single" w:sz="4" w:space="0" w:color="auto"/>
              <w:right w:val="single" w:sz="4" w:space="0" w:color="auto"/>
            </w:tcBorders>
          </w:tcPr>
          <w:p w:rsidR="00C7540B" w:rsidRPr="00807B71" w:rsidRDefault="00C7540B" w:rsidP="00807B71">
            <w:pPr>
              <w:pStyle w:val="a8"/>
              <w:rPr>
                <w:sz w:val="28"/>
                <w:szCs w:val="28"/>
              </w:rPr>
            </w:pPr>
          </w:p>
        </w:tc>
      </w:tr>
      <w:tr w:rsidR="00C7540B" w:rsidRPr="00807B71" w:rsidTr="00807B71">
        <w:trPr>
          <w:trHeight w:val="697"/>
        </w:trPr>
        <w:tc>
          <w:tcPr>
            <w:tcW w:w="568" w:type="dxa"/>
            <w:tcBorders>
              <w:top w:val="single" w:sz="4" w:space="0" w:color="auto"/>
              <w:left w:val="single" w:sz="4" w:space="0" w:color="auto"/>
              <w:bottom w:val="single" w:sz="4" w:space="0" w:color="auto"/>
              <w:right w:val="single" w:sz="4" w:space="0" w:color="auto"/>
            </w:tcBorders>
          </w:tcPr>
          <w:p w:rsidR="00C7540B" w:rsidRPr="00807B71" w:rsidRDefault="00C7540B" w:rsidP="00807B71">
            <w:pPr>
              <w:pStyle w:val="a8"/>
              <w:rPr>
                <w:sz w:val="28"/>
                <w:szCs w:val="28"/>
              </w:rPr>
            </w:pPr>
            <w:r w:rsidRPr="00807B71">
              <w:rPr>
                <w:sz w:val="28"/>
                <w:szCs w:val="28"/>
              </w:rPr>
              <w:t>5</w:t>
            </w:r>
            <w:r w:rsidR="00CA24CA" w:rsidRPr="00807B71">
              <w:rPr>
                <w:sz w:val="28"/>
                <w:szCs w:val="28"/>
              </w:rPr>
              <w:t>6</w:t>
            </w:r>
          </w:p>
        </w:tc>
        <w:tc>
          <w:tcPr>
            <w:tcW w:w="4678" w:type="dxa"/>
            <w:tcBorders>
              <w:top w:val="single" w:sz="4" w:space="0" w:color="auto"/>
              <w:left w:val="single" w:sz="4" w:space="0" w:color="auto"/>
              <w:bottom w:val="single" w:sz="4" w:space="0" w:color="auto"/>
              <w:right w:val="single" w:sz="4" w:space="0" w:color="auto"/>
            </w:tcBorders>
          </w:tcPr>
          <w:p w:rsidR="00C7540B" w:rsidRPr="00807B71" w:rsidRDefault="00C7540B" w:rsidP="00807B71">
            <w:pPr>
              <w:pStyle w:val="a8"/>
              <w:rPr>
                <w:sz w:val="28"/>
                <w:szCs w:val="28"/>
              </w:rPr>
            </w:pPr>
            <w:r w:rsidRPr="00807B71">
              <w:rPr>
                <w:sz w:val="28"/>
                <w:szCs w:val="28"/>
              </w:rPr>
              <w:t>Послевоенное политическое развитие.</w:t>
            </w:r>
          </w:p>
        </w:tc>
        <w:tc>
          <w:tcPr>
            <w:tcW w:w="1099" w:type="dxa"/>
            <w:tcBorders>
              <w:top w:val="single" w:sz="4" w:space="0" w:color="auto"/>
              <w:left w:val="single" w:sz="4" w:space="0" w:color="auto"/>
              <w:bottom w:val="single" w:sz="4" w:space="0" w:color="auto"/>
              <w:right w:val="single" w:sz="4" w:space="0" w:color="auto"/>
            </w:tcBorders>
          </w:tcPr>
          <w:p w:rsidR="00C7540B" w:rsidRPr="00807B71" w:rsidRDefault="00C7540B" w:rsidP="00807B71">
            <w:pPr>
              <w:pStyle w:val="a8"/>
              <w:rPr>
                <w:sz w:val="28"/>
                <w:szCs w:val="28"/>
              </w:rPr>
            </w:pPr>
            <w:r w:rsidRPr="00807B71">
              <w:rPr>
                <w:sz w:val="28"/>
                <w:szCs w:val="28"/>
              </w:rPr>
              <w:t>1</w:t>
            </w:r>
          </w:p>
        </w:tc>
        <w:tc>
          <w:tcPr>
            <w:tcW w:w="1134" w:type="dxa"/>
            <w:tcBorders>
              <w:top w:val="single" w:sz="4" w:space="0" w:color="auto"/>
              <w:left w:val="single" w:sz="4" w:space="0" w:color="auto"/>
              <w:bottom w:val="single" w:sz="4" w:space="0" w:color="auto"/>
              <w:right w:val="single" w:sz="4" w:space="0" w:color="auto"/>
            </w:tcBorders>
          </w:tcPr>
          <w:p w:rsidR="00C7540B" w:rsidRPr="00807B71" w:rsidRDefault="00C7540B" w:rsidP="00807B71">
            <w:pPr>
              <w:pStyle w:val="a8"/>
              <w:rPr>
                <w:sz w:val="28"/>
                <w:szCs w:val="28"/>
              </w:rPr>
            </w:pPr>
          </w:p>
          <w:p w:rsidR="00CA24CA" w:rsidRPr="00807B71" w:rsidRDefault="00CA24CA" w:rsidP="00807B71">
            <w:pPr>
              <w:pStyle w:val="a8"/>
              <w:rPr>
                <w:sz w:val="28"/>
                <w:szCs w:val="28"/>
              </w:rPr>
            </w:pPr>
            <w:r w:rsidRPr="00807B71">
              <w:rPr>
                <w:sz w:val="28"/>
                <w:szCs w:val="28"/>
              </w:rPr>
              <w:t>1</w:t>
            </w:r>
            <w:r w:rsidR="008C3308" w:rsidRPr="00807B71">
              <w:rPr>
                <w:sz w:val="28"/>
                <w:szCs w:val="28"/>
              </w:rPr>
              <w:t>6</w:t>
            </w:r>
            <w:r w:rsidRPr="00807B71">
              <w:rPr>
                <w:sz w:val="28"/>
                <w:szCs w:val="28"/>
              </w:rPr>
              <w:t>.04</w:t>
            </w:r>
          </w:p>
        </w:tc>
        <w:tc>
          <w:tcPr>
            <w:tcW w:w="1560" w:type="dxa"/>
            <w:tcBorders>
              <w:top w:val="single" w:sz="4" w:space="0" w:color="auto"/>
              <w:left w:val="single" w:sz="4" w:space="0" w:color="auto"/>
              <w:bottom w:val="single" w:sz="4" w:space="0" w:color="auto"/>
              <w:right w:val="single" w:sz="4" w:space="0" w:color="auto"/>
            </w:tcBorders>
          </w:tcPr>
          <w:p w:rsidR="00C7540B" w:rsidRPr="00807B71" w:rsidRDefault="00C7540B" w:rsidP="00807B71">
            <w:pPr>
              <w:pStyle w:val="a8"/>
              <w:rPr>
                <w:sz w:val="28"/>
                <w:szCs w:val="28"/>
              </w:rPr>
            </w:pPr>
          </w:p>
        </w:tc>
      </w:tr>
      <w:tr w:rsidR="00C7540B" w:rsidRPr="00807B71" w:rsidTr="00807B71">
        <w:trPr>
          <w:trHeight w:val="697"/>
        </w:trPr>
        <w:tc>
          <w:tcPr>
            <w:tcW w:w="568" w:type="dxa"/>
            <w:tcBorders>
              <w:top w:val="single" w:sz="4" w:space="0" w:color="auto"/>
              <w:left w:val="single" w:sz="4" w:space="0" w:color="auto"/>
              <w:bottom w:val="single" w:sz="4" w:space="0" w:color="auto"/>
              <w:right w:val="single" w:sz="4" w:space="0" w:color="auto"/>
            </w:tcBorders>
          </w:tcPr>
          <w:p w:rsidR="00C7540B" w:rsidRPr="00807B71" w:rsidRDefault="002E46EC" w:rsidP="00807B71">
            <w:pPr>
              <w:pStyle w:val="a8"/>
              <w:rPr>
                <w:sz w:val="28"/>
                <w:szCs w:val="28"/>
              </w:rPr>
            </w:pPr>
            <w:r w:rsidRPr="00807B71">
              <w:rPr>
                <w:sz w:val="28"/>
                <w:szCs w:val="28"/>
              </w:rPr>
              <w:t>5</w:t>
            </w:r>
            <w:r w:rsidR="00CA24CA" w:rsidRPr="00807B71">
              <w:rPr>
                <w:sz w:val="28"/>
                <w:szCs w:val="28"/>
              </w:rPr>
              <w:t>7</w:t>
            </w:r>
          </w:p>
        </w:tc>
        <w:tc>
          <w:tcPr>
            <w:tcW w:w="4678" w:type="dxa"/>
            <w:tcBorders>
              <w:top w:val="single" w:sz="4" w:space="0" w:color="auto"/>
              <w:left w:val="single" w:sz="4" w:space="0" w:color="auto"/>
              <w:bottom w:val="single" w:sz="4" w:space="0" w:color="auto"/>
              <w:right w:val="single" w:sz="4" w:space="0" w:color="auto"/>
            </w:tcBorders>
          </w:tcPr>
          <w:p w:rsidR="00C7540B" w:rsidRPr="00807B71" w:rsidRDefault="00C7540B" w:rsidP="00807B71">
            <w:pPr>
              <w:pStyle w:val="a8"/>
              <w:rPr>
                <w:sz w:val="28"/>
                <w:szCs w:val="28"/>
              </w:rPr>
            </w:pPr>
            <w:r w:rsidRPr="00807B71">
              <w:rPr>
                <w:sz w:val="28"/>
                <w:szCs w:val="28"/>
              </w:rPr>
              <w:t xml:space="preserve">США во второй половине </w:t>
            </w:r>
            <w:r w:rsidRPr="00807B71">
              <w:rPr>
                <w:sz w:val="28"/>
                <w:szCs w:val="28"/>
                <w:lang w:val="en-US"/>
              </w:rPr>
              <w:t>XX</w:t>
            </w:r>
            <w:r w:rsidRPr="00807B71">
              <w:rPr>
                <w:sz w:val="28"/>
                <w:szCs w:val="28"/>
              </w:rPr>
              <w:t xml:space="preserve"> </w:t>
            </w:r>
            <w:proofErr w:type="gramStart"/>
            <w:r w:rsidRPr="00807B71">
              <w:rPr>
                <w:sz w:val="28"/>
                <w:szCs w:val="28"/>
              </w:rPr>
              <w:t>в</w:t>
            </w:r>
            <w:proofErr w:type="gramEnd"/>
            <w:r w:rsidRPr="00807B71">
              <w:rPr>
                <w:sz w:val="28"/>
                <w:szCs w:val="28"/>
              </w:rPr>
              <w:t>.</w:t>
            </w:r>
          </w:p>
        </w:tc>
        <w:tc>
          <w:tcPr>
            <w:tcW w:w="1099" w:type="dxa"/>
            <w:tcBorders>
              <w:top w:val="single" w:sz="4" w:space="0" w:color="auto"/>
              <w:left w:val="single" w:sz="4" w:space="0" w:color="auto"/>
              <w:bottom w:val="single" w:sz="4" w:space="0" w:color="auto"/>
              <w:right w:val="single" w:sz="4" w:space="0" w:color="auto"/>
            </w:tcBorders>
          </w:tcPr>
          <w:p w:rsidR="00C7540B" w:rsidRPr="00807B71" w:rsidRDefault="00C7540B" w:rsidP="00807B71">
            <w:pPr>
              <w:pStyle w:val="a8"/>
              <w:rPr>
                <w:sz w:val="28"/>
                <w:szCs w:val="28"/>
              </w:rPr>
            </w:pPr>
            <w:r w:rsidRPr="00807B71">
              <w:rPr>
                <w:sz w:val="28"/>
                <w:szCs w:val="28"/>
              </w:rPr>
              <w:t>1</w:t>
            </w:r>
          </w:p>
        </w:tc>
        <w:tc>
          <w:tcPr>
            <w:tcW w:w="1134" w:type="dxa"/>
            <w:tcBorders>
              <w:top w:val="single" w:sz="4" w:space="0" w:color="auto"/>
              <w:left w:val="single" w:sz="4" w:space="0" w:color="auto"/>
              <w:bottom w:val="single" w:sz="4" w:space="0" w:color="auto"/>
              <w:right w:val="single" w:sz="4" w:space="0" w:color="auto"/>
            </w:tcBorders>
          </w:tcPr>
          <w:p w:rsidR="00C7540B" w:rsidRPr="00807B71" w:rsidRDefault="00C7540B" w:rsidP="00807B71">
            <w:pPr>
              <w:pStyle w:val="a8"/>
              <w:rPr>
                <w:sz w:val="28"/>
                <w:szCs w:val="28"/>
              </w:rPr>
            </w:pPr>
          </w:p>
          <w:p w:rsidR="00CA24CA" w:rsidRPr="00807B71" w:rsidRDefault="00CA24CA" w:rsidP="00807B71">
            <w:pPr>
              <w:pStyle w:val="a8"/>
              <w:rPr>
                <w:sz w:val="28"/>
                <w:szCs w:val="28"/>
              </w:rPr>
            </w:pPr>
            <w:r w:rsidRPr="00807B71">
              <w:rPr>
                <w:sz w:val="28"/>
                <w:szCs w:val="28"/>
              </w:rPr>
              <w:t>1</w:t>
            </w:r>
            <w:r w:rsidR="008C3308" w:rsidRPr="00807B71">
              <w:rPr>
                <w:sz w:val="28"/>
                <w:szCs w:val="28"/>
              </w:rPr>
              <w:t>7</w:t>
            </w:r>
            <w:r w:rsidRPr="00807B71">
              <w:rPr>
                <w:sz w:val="28"/>
                <w:szCs w:val="28"/>
              </w:rPr>
              <w:t>.04</w:t>
            </w:r>
          </w:p>
        </w:tc>
        <w:tc>
          <w:tcPr>
            <w:tcW w:w="1560" w:type="dxa"/>
            <w:tcBorders>
              <w:top w:val="single" w:sz="4" w:space="0" w:color="auto"/>
              <w:left w:val="single" w:sz="4" w:space="0" w:color="auto"/>
              <w:bottom w:val="single" w:sz="4" w:space="0" w:color="auto"/>
              <w:right w:val="single" w:sz="4" w:space="0" w:color="auto"/>
            </w:tcBorders>
          </w:tcPr>
          <w:p w:rsidR="00C7540B" w:rsidRPr="00807B71" w:rsidRDefault="00C7540B" w:rsidP="00807B71">
            <w:pPr>
              <w:pStyle w:val="a8"/>
              <w:rPr>
                <w:sz w:val="28"/>
                <w:szCs w:val="28"/>
              </w:rPr>
            </w:pPr>
          </w:p>
        </w:tc>
      </w:tr>
      <w:tr w:rsidR="00C7540B" w:rsidRPr="00807B71" w:rsidTr="00807B71">
        <w:trPr>
          <w:trHeight w:val="697"/>
        </w:trPr>
        <w:tc>
          <w:tcPr>
            <w:tcW w:w="568" w:type="dxa"/>
            <w:tcBorders>
              <w:top w:val="single" w:sz="4" w:space="0" w:color="auto"/>
              <w:left w:val="single" w:sz="4" w:space="0" w:color="auto"/>
              <w:bottom w:val="single" w:sz="4" w:space="0" w:color="auto"/>
              <w:right w:val="single" w:sz="4" w:space="0" w:color="auto"/>
            </w:tcBorders>
          </w:tcPr>
          <w:p w:rsidR="00C7540B" w:rsidRPr="00807B71" w:rsidRDefault="002E46EC" w:rsidP="00807B71">
            <w:pPr>
              <w:pStyle w:val="a8"/>
              <w:rPr>
                <w:sz w:val="28"/>
                <w:szCs w:val="28"/>
              </w:rPr>
            </w:pPr>
            <w:r w:rsidRPr="00807B71">
              <w:rPr>
                <w:sz w:val="28"/>
                <w:szCs w:val="28"/>
              </w:rPr>
              <w:t>5</w:t>
            </w:r>
            <w:r w:rsidR="00CA24CA" w:rsidRPr="00807B71">
              <w:rPr>
                <w:sz w:val="28"/>
                <w:szCs w:val="28"/>
              </w:rPr>
              <w:t>8</w:t>
            </w:r>
          </w:p>
        </w:tc>
        <w:tc>
          <w:tcPr>
            <w:tcW w:w="4678" w:type="dxa"/>
            <w:tcBorders>
              <w:top w:val="single" w:sz="4" w:space="0" w:color="auto"/>
              <w:left w:val="single" w:sz="4" w:space="0" w:color="auto"/>
              <w:bottom w:val="single" w:sz="4" w:space="0" w:color="auto"/>
              <w:right w:val="single" w:sz="4" w:space="0" w:color="auto"/>
            </w:tcBorders>
          </w:tcPr>
          <w:p w:rsidR="00C7540B" w:rsidRPr="00807B71" w:rsidRDefault="00C7540B" w:rsidP="00807B71">
            <w:pPr>
              <w:pStyle w:val="a8"/>
              <w:rPr>
                <w:sz w:val="28"/>
                <w:szCs w:val="28"/>
              </w:rPr>
            </w:pPr>
            <w:r w:rsidRPr="00807B71">
              <w:rPr>
                <w:sz w:val="28"/>
                <w:szCs w:val="28"/>
              </w:rPr>
              <w:t xml:space="preserve">Великобритания и Франция во второй половине </w:t>
            </w:r>
            <w:r w:rsidRPr="00807B71">
              <w:rPr>
                <w:sz w:val="28"/>
                <w:szCs w:val="28"/>
                <w:lang w:val="en-US"/>
              </w:rPr>
              <w:t>XX</w:t>
            </w:r>
            <w:r w:rsidRPr="00807B71">
              <w:rPr>
                <w:sz w:val="28"/>
                <w:szCs w:val="28"/>
              </w:rPr>
              <w:t xml:space="preserve"> </w:t>
            </w:r>
            <w:proofErr w:type="gramStart"/>
            <w:r w:rsidRPr="00807B71">
              <w:rPr>
                <w:sz w:val="28"/>
                <w:szCs w:val="28"/>
              </w:rPr>
              <w:t>в</w:t>
            </w:r>
            <w:proofErr w:type="gramEnd"/>
            <w:r w:rsidRPr="00807B71">
              <w:rPr>
                <w:sz w:val="28"/>
                <w:szCs w:val="28"/>
              </w:rPr>
              <w:t>.</w:t>
            </w:r>
          </w:p>
        </w:tc>
        <w:tc>
          <w:tcPr>
            <w:tcW w:w="1099" w:type="dxa"/>
            <w:tcBorders>
              <w:top w:val="single" w:sz="4" w:space="0" w:color="auto"/>
              <w:left w:val="single" w:sz="4" w:space="0" w:color="auto"/>
              <w:bottom w:val="single" w:sz="4" w:space="0" w:color="auto"/>
              <w:right w:val="single" w:sz="4" w:space="0" w:color="auto"/>
            </w:tcBorders>
          </w:tcPr>
          <w:p w:rsidR="00C7540B" w:rsidRPr="00807B71" w:rsidRDefault="00C7540B" w:rsidP="00807B71">
            <w:pPr>
              <w:pStyle w:val="a8"/>
              <w:rPr>
                <w:sz w:val="28"/>
                <w:szCs w:val="28"/>
              </w:rPr>
            </w:pPr>
            <w:r w:rsidRPr="00807B71">
              <w:rPr>
                <w:sz w:val="28"/>
                <w:szCs w:val="28"/>
              </w:rPr>
              <w:t>1</w:t>
            </w:r>
          </w:p>
        </w:tc>
        <w:tc>
          <w:tcPr>
            <w:tcW w:w="1134" w:type="dxa"/>
            <w:tcBorders>
              <w:top w:val="single" w:sz="4" w:space="0" w:color="auto"/>
              <w:left w:val="single" w:sz="4" w:space="0" w:color="auto"/>
              <w:bottom w:val="single" w:sz="4" w:space="0" w:color="auto"/>
              <w:right w:val="single" w:sz="4" w:space="0" w:color="auto"/>
            </w:tcBorders>
          </w:tcPr>
          <w:p w:rsidR="00C7540B" w:rsidRPr="00807B71" w:rsidRDefault="00C7540B" w:rsidP="00807B71">
            <w:pPr>
              <w:pStyle w:val="a8"/>
              <w:rPr>
                <w:sz w:val="28"/>
                <w:szCs w:val="28"/>
              </w:rPr>
            </w:pPr>
          </w:p>
          <w:p w:rsidR="00CA24CA" w:rsidRPr="00807B71" w:rsidRDefault="008C3308" w:rsidP="00807B71">
            <w:pPr>
              <w:pStyle w:val="a8"/>
              <w:rPr>
                <w:sz w:val="28"/>
                <w:szCs w:val="28"/>
              </w:rPr>
            </w:pPr>
            <w:r w:rsidRPr="00807B71">
              <w:rPr>
                <w:sz w:val="28"/>
                <w:szCs w:val="28"/>
              </w:rPr>
              <w:t>23</w:t>
            </w:r>
            <w:r w:rsidR="00CA24CA" w:rsidRPr="00807B71">
              <w:rPr>
                <w:sz w:val="28"/>
                <w:szCs w:val="28"/>
              </w:rPr>
              <w:t>.04</w:t>
            </w:r>
          </w:p>
        </w:tc>
        <w:tc>
          <w:tcPr>
            <w:tcW w:w="1560" w:type="dxa"/>
            <w:tcBorders>
              <w:top w:val="single" w:sz="4" w:space="0" w:color="auto"/>
              <w:left w:val="single" w:sz="4" w:space="0" w:color="auto"/>
              <w:bottom w:val="single" w:sz="4" w:space="0" w:color="auto"/>
              <w:right w:val="single" w:sz="4" w:space="0" w:color="auto"/>
            </w:tcBorders>
          </w:tcPr>
          <w:p w:rsidR="00C7540B" w:rsidRPr="00807B71" w:rsidRDefault="00C7540B" w:rsidP="00807B71">
            <w:pPr>
              <w:pStyle w:val="a8"/>
              <w:rPr>
                <w:sz w:val="28"/>
                <w:szCs w:val="28"/>
              </w:rPr>
            </w:pPr>
          </w:p>
        </w:tc>
      </w:tr>
      <w:tr w:rsidR="00C7540B" w:rsidRPr="00807B71" w:rsidTr="00807B71">
        <w:trPr>
          <w:trHeight w:val="697"/>
        </w:trPr>
        <w:tc>
          <w:tcPr>
            <w:tcW w:w="568" w:type="dxa"/>
            <w:tcBorders>
              <w:top w:val="single" w:sz="4" w:space="0" w:color="auto"/>
              <w:left w:val="single" w:sz="4" w:space="0" w:color="auto"/>
              <w:bottom w:val="single" w:sz="4" w:space="0" w:color="auto"/>
              <w:right w:val="single" w:sz="4" w:space="0" w:color="auto"/>
            </w:tcBorders>
          </w:tcPr>
          <w:p w:rsidR="00C7540B" w:rsidRPr="00807B71" w:rsidRDefault="002E46EC" w:rsidP="00807B71">
            <w:pPr>
              <w:pStyle w:val="a8"/>
              <w:rPr>
                <w:sz w:val="28"/>
                <w:szCs w:val="28"/>
              </w:rPr>
            </w:pPr>
            <w:r w:rsidRPr="00807B71">
              <w:rPr>
                <w:sz w:val="28"/>
                <w:szCs w:val="28"/>
              </w:rPr>
              <w:t>5</w:t>
            </w:r>
            <w:r w:rsidR="00733E6F" w:rsidRPr="00807B71">
              <w:rPr>
                <w:sz w:val="28"/>
                <w:szCs w:val="28"/>
              </w:rPr>
              <w:t>9</w:t>
            </w:r>
          </w:p>
        </w:tc>
        <w:tc>
          <w:tcPr>
            <w:tcW w:w="4678" w:type="dxa"/>
            <w:tcBorders>
              <w:top w:val="single" w:sz="4" w:space="0" w:color="auto"/>
              <w:left w:val="single" w:sz="4" w:space="0" w:color="auto"/>
              <w:bottom w:val="single" w:sz="4" w:space="0" w:color="auto"/>
              <w:right w:val="single" w:sz="4" w:space="0" w:color="auto"/>
            </w:tcBorders>
          </w:tcPr>
          <w:p w:rsidR="00C7540B" w:rsidRPr="00807B71" w:rsidRDefault="00C7540B" w:rsidP="00807B71">
            <w:pPr>
              <w:pStyle w:val="a8"/>
              <w:rPr>
                <w:sz w:val="28"/>
                <w:szCs w:val="28"/>
              </w:rPr>
            </w:pPr>
            <w:r w:rsidRPr="00807B71">
              <w:rPr>
                <w:sz w:val="28"/>
                <w:szCs w:val="28"/>
              </w:rPr>
              <w:t xml:space="preserve">Италия и Германия во второй половине </w:t>
            </w:r>
            <w:r w:rsidRPr="00807B71">
              <w:rPr>
                <w:sz w:val="28"/>
                <w:szCs w:val="28"/>
                <w:lang w:val="en-US"/>
              </w:rPr>
              <w:t>XX</w:t>
            </w:r>
            <w:r w:rsidRPr="00807B71">
              <w:rPr>
                <w:sz w:val="28"/>
                <w:szCs w:val="28"/>
              </w:rPr>
              <w:t xml:space="preserve"> </w:t>
            </w:r>
            <w:proofErr w:type="gramStart"/>
            <w:r w:rsidRPr="00807B71">
              <w:rPr>
                <w:sz w:val="28"/>
                <w:szCs w:val="28"/>
              </w:rPr>
              <w:t>в</w:t>
            </w:r>
            <w:proofErr w:type="gramEnd"/>
            <w:r w:rsidRPr="00807B71">
              <w:rPr>
                <w:sz w:val="28"/>
                <w:szCs w:val="28"/>
              </w:rPr>
              <w:t>.</w:t>
            </w:r>
          </w:p>
        </w:tc>
        <w:tc>
          <w:tcPr>
            <w:tcW w:w="1099" w:type="dxa"/>
            <w:tcBorders>
              <w:top w:val="single" w:sz="4" w:space="0" w:color="auto"/>
              <w:left w:val="single" w:sz="4" w:space="0" w:color="auto"/>
              <w:bottom w:val="single" w:sz="4" w:space="0" w:color="auto"/>
              <w:right w:val="single" w:sz="4" w:space="0" w:color="auto"/>
            </w:tcBorders>
          </w:tcPr>
          <w:p w:rsidR="00C7540B" w:rsidRPr="00807B71" w:rsidRDefault="00C7540B" w:rsidP="00807B71">
            <w:pPr>
              <w:pStyle w:val="a8"/>
              <w:rPr>
                <w:sz w:val="28"/>
                <w:szCs w:val="28"/>
              </w:rPr>
            </w:pPr>
            <w:r w:rsidRPr="00807B71">
              <w:rPr>
                <w:sz w:val="28"/>
                <w:szCs w:val="28"/>
              </w:rPr>
              <w:t>1</w:t>
            </w:r>
          </w:p>
        </w:tc>
        <w:tc>
          <w:tcPr>
            <w:tcW w:w="1134" w:type="dxa"/>
            <w:tcBorders>
              <w:top w:val="single" w:sz="4" w:space="0" w:color="auto"/>
              <w:left w:val="single" w:sz="4" w:space="0" w:color="auto"/>
              <w:bottom w:val="single" w:sz="4" w:space="0" w:color="auto"/>
              <w:right w:val="single" w:sz="4" w:space="0" w:color="auto"/>
            </w:tcBorders>
          </w:tcPr>
          <w:p w:rsidR="00C7540B" w:rsidRPr="00807B71" w:rsidRDefault="00C7540B" w:rsidP="00807B71">
            <w:pPr>
              <w:pStyle w:val="a8"/>
              <w:rPr>
                <w:sz w:val="28"/>
                <w:szCs w:val="28"/>
              </w:rPr>
            </w:pPr>
          </w:p>
          <w:p w:rsidR="005D186E" w:rsidRPr="00807B71" w:rsidRDefault="005D186E" w:rsidP="00807B71">
            <w:pPr>
              <w:pStyle w:val="a8"/>
              <w:rPr>
                <w:sz w:val="28"/>
                <w:szCs w:val="28"/>
              </w:rPr>
            </w:pPr>
            <w:r w:rsidRPr="00807B71">
              <w:rPr>
                <w:sz w:val="28"/>
                <w:szCs w:val="28"/>
              </w:rPr>
              <w:t>2</w:t>
            </w:r>
            <w:r w:rsidR="008C3308" w:rsidRPr="00807B71">
              <w:rPr>
                <w:sz w:val="28"/>
                <w:szCs w:val="28"/>
              </w:rPr>
              <w:t>4</w:t>
            </w:r>
            <w:r w:rsidRPr="00807B71">
              <w:rPr>
                <w:sz w:val="28"/>
                <w:szCs w:val="28"/>
              </w:rPr>
              <w:t>.04</w:t>
            </w:r>
          </w:p>
        </w:tc>
        <w:tc>
          <w:tcPr>
            <w:tcW w:w="1560" w:type="dxa"/>
            <w:tcBorders>
              <w:top w:val="single" w:sz="4" w:space="0" w:color="auto"/>
              <w:left w:val="single" w:sz="4" w:space="0" w:color="auto"/>
              <w:bottom w:val="single" w:sz="4" w:space="0" w:color="auto"/>
              <w:right w:val="single" w:sz="4" w:space="0" w:color="auto"/>
            </w:tcBorders>
          </w:tcPr>
          <w:p w:rsidR="00C7540B" w:rsidRPr="00807B71" w:rsidRDefault="00C7540B" w:rsidP="00807B71">
            <w:pPr>
              <w:pStyle w:val="a8"/>
              <w:rPr>
                <w:sz w:val="28"/>
                <w:szCs w:val="28"/>
              </w:rPr>
            </w:pPr>
          </w:p>
        </w:tc>
      </w:tr>
      <w:tr w:rsidR="00C7540B" w:rsidRPr="00807B71" w:rsidTr="00807B71">
        <w:trPr>
          <w:trHeight w:val="697"/>
        </w:trPr>
        <w:tc>
          <w:tcPr>
            <w:tcW w:w="568" w:type="dxa"/>
            <w:tcBorders>
              <w:top w:val="single" w:sz="4" w:space="0" w:color="auto"/>
              <w:left w:val="single" w:sz="4" w:space="0" w:color="auto"/>
              <w:bottom w:val="single" w:sz="4" w:space="0" w:color="auto"/>
              <w:right w:val="single" w:sz="4" w:space="0" w:color="auto"/>
            </w:tcBorders>
          </w:tcPr>
          <w:p w:rsidR="00C7540B" w:rsidRPr="00807B71" w:rsidRDefault="00733E6F" w:rsidP="00807B71">
            <w:pPr>
              <w:pStyle w:val="a8"/>
              <w:rPr>
                <w:sz w:val="28"/>
                <w:szCs w:val="28"/>
              </w:rPr>
            </w:pPr>
            <w:r w:rsidRPr="00807B71">
              <w:rPr>
                <w:sz w:val="28"/>
                <w:szCs w:val="28"/>
              </w:rPr>
              <w:t>60</w:t>
            </w:r>
          </w:p>
        </w:tc>
        <w:tc>
          <w:tcPr>
            <w:tcW w:w="4678" w:type="dxa"/>
            <w:tcBorders>
              <w:top w:val="single" w:sz="4" w:space="0" w:color="auto"/>
              <w:left w:val="single" w:sz="4" w:space="0" w:color="auto"/>
              <w:bottom w:val="single" w:sz="4" w:space="0" w:color="auto"/>
              <w:right w:val="single" w:sz="4" w:space="0" w:color="auto"/>
            </w:tcBorders>
          </w:tcPr>
          <w:p w:rsidR="00C7540B" w:rsidRPr="00807B71" w:rsidRDefault="00C7540B" w:rsidP="00807B71">
            <w:pPr>
              <w:pStyle w:val="a8"/>
              <w:rPr>
                <w:sz w:val="28"/>
                <w:szCs w:val="28"/>
              </w:rPr>
            </w:pPr>
            <w:r w:rsidRPr="00807B71">
              <w:rPr>
                <w:sz w:val="28"/>
                <w:szCs w:val="28"/>
              </w:rPr>
              <w:t xml:space="preserve">Страны Восточной Европы  во второй половине  </w:t>
            </w:r>
            <w:r w:rsidRPr="00807B71">
              <w:rPr>
                <w:sz w:val="28"/>
                <w:szCs w:val="28"/>
                <w:lang w:val="en-US"/>
              </w:rPr>
              <w:t>XX</w:t>
            </w:r>
            <w:r w:rsidRPr="00807B71">
              <w:rPr>
                <w:sz w:val="28"/>
                <w:szCs w:val="28"/>
              </w:rPr>
              <w:t xml:space="preserve"> </w:t>
            </w:r>
            <w:proofErr w:type="gramStart"/>
            <w:r w:rsidRPr="00807B71">
              <w:rPr>
                <w:sz w:val="28"/>
                <w:szCs w:val="28"/>
              </w:rPr>
              <w:t>в</w:t>
            </w:r>
            <w:proofErr w:type="gramEnd"/>
            <w:r w:rsidRPr="00807B71">
              <w:rPr>
                <w:sz w:val="28"/>
                <w:szCs w:val="28"/>
              </w:rPr>
              <w:t>.</w:t>
            </w:r>
          </w:p>
        </w:tc>
        <w:tc>
          <w:tcPr>
            <w:tcW w:w="1099" w:type="dxa"/>
            <w:tcBorders>
              <w:top w:val="single" w:sz="4" w:space="0" w:color="auto"/>
              <w:left w:val="single" w:sz="4" w:space="0" w:color="auto"/>
              <w:bottom w:val="single" w:sz="4" w:space="0" w:color="auto"/>
              <w:right w:val="single" w:sz="4" w:space="0" w:color="auto"/>
            </w:tcBorders>
          </w:tcPr>
          <w:p w:rsidR="00C7540B" w:rsidRPr="00807B71" w:rsidRDefault="00C7540B" w:rsidP="00807B71">
            <w:pPr>
              <w:pStyle w:val="a8"/>
              <w:rPr>
                <w:sz w:val="28"/>
                <w:szCs w:val="28"/>
              </w:rPr>
            </w:pPr>
            <w:r w:rsidRPr="00807B71">
              <w:rPr>
                <w:sz w:val="28"/>
                <w:szCs w:val="28"/>
              </w:rPr>
              <w:t>1</w:t>
            </w:r>
          </w:p>
        </w:tc>
        <w:tc>
          <w:tcPr>
            <w:tcW w:w="1134" w:type="dxa"/>
            <w:tcBorders>
              <w:top w:val="single" w:sz="4" w:space="0" w:color="auto"/>
              <w:left w:val="single" w:sz="4" w:space="0" w:color="auto"/>
              <w:bottom w:val="single" w:sz="4" w:space="0" w:color="auto"/>
              <w:right w:val="single" w:sz="4" w:space="0" w:color="auto"/>
            </w:tcBorders>
          </w:tcPr>
          <w:p w:rsidR="00C7540B" w:rsidRPr="00807B71" w:rsidRDefault="00C7540B" w:rsidP="00807B71">
            <w:pPr>
              <w:pStyle w:val="a8"/>
              <w:rPr>
                <w:sz w:val="28"/>
                <w:szCs w:val="28"/>
              </w:rPr>
            </w:pPr>
          </w:p>
          <w:p w:rsidR="005D186E" w:rsidRPr="00807B71" w:rsidRDefault="008C3308" w:rsidP="00807B71">
            <w:pPr>
              <w:pStyle w:val="a8"/>
              <w:rPr>
                <w:sz w:val="28"/>
                <w:szCs w:val="28"/>
              </w:rPr>
            </w:pPr>
            <w:r w:rsidRPr="00807B71">
              <w:rPr>
                <w:sz w:val="28"/>
                <w:szCs w:val="28"/>
              </w:rPr>
              <w:t>30</w:t>
            </w:r>
            <w:r w:rsidR="005D186E" w:rsidRPr="00807B71">
              <w:rPr>
                <w:sz w:val="28"/>
                <w:szCs w:val="28"/>
              </w:rPr>
              <w:t>.04</w:t>
            </w:r>
          </w:p>
        </w:tc>
        <w:tc>
          <w:tcPr>
            <w:tcW w:w="1560" w:type="dxa"/>
            <w:tcBorders>
              <w:top w:val="single" w:sz="4" w:space="0" w:color="auto"/>
              <w:left w:val="single" w:sz="4" w:space="0" w:color="auto"/>
              <w:bottom w:val="single" w:sz="4" w:space="0" w:color="auto"/>
              <w:right w:val="single" w:sz="4" w:space="0" w:color="auto"/>
            </w:tcBorders>
          </w:tcPr>
          <w:p w:rsidR="00C7540B" w:rsidRPr="00807B71" w:rsidRDefault="00C7540B" w:rsidP="00807B71">
            <w:pPr>
              <w:pStyle w:val="a8"/>
              <w:rPr>
                <w:sz w:val="28"/>
                <w:szCs w:val="28"/>
              </w:rPr>
            </w:pPr>
          </w:p>
          <w:p w:rsidR="008C3308" w:rsidRPr="00807B71" w:rsidRDefault="008C3308" w:rsidP="00807B71">
            <w:pPr>
              <w:pStyle w:val="a8"/>
              <w:rPr>
                <w:sz w:val="28"/>
                <w:szCs w:val="28"/>
              </w:rPr>
            </w:pPr>
            <w:r w:rsidRPr="00807B71">
              <w:rPr>
                <w:sz w:val="28"/>
                <w:szCs w:val="28"/>
              </w:rPr>
              <w:t>28.04</w:t>
            </w:r>
          </w:p>
        </w:tc>
      </w:tr>
      <w:tr w:rsidR="00C7540B" w:rsidRPr="00807B71" w:rsidTr="00807B71">
        <w:trPr>
          <w:trHeight w:val="697"/>
        </w:trPr>
        <w:tc>
          <w:tcPr>
            <w:tcW w:w="568" w:type="dxa"/>
            <w:tcBorders>
              <w:top w:val="single" w:sz="4" w:space="0" w:color="auto"/>
              <w:left w:val="single" w:sz="4" w:space="0" w:color="auto"/>
              <w:bottom w:val="single" w:sz="4" w:space="0" w:color="auto"/>
              <w:right w:val="single" w:sz="4" w:space="0" w:color="auto"/>
            </w:tcBorders>
          </w:tcPr>
          <w:p w:rsidR="00C7540B" w:rsidRPr="00807B71" w:rsidRDefault="00C7540B" w:rsidP="00807B71">
            <w:pPr>
              <w:pStyle w:val="a8"/>
              <w:rPr>
                <w:sz w:val="28"/>
                <w:szCs w:val="28"/>
              </w:rPr>
            </w:pPr>
            <w:r w:rsidRPr="00807B71">
              <w:rPr>
                <w:sz w:val="28"/>
                <w:szCs w:val="28"/>
              </w:rPr>
              <w:t>6</w:t>
            </w:r>
            <w:r w:rsidR="00733E6F" w:rsidRPr="00807B71">
              <w:rPr>
                <w:sz w:val="28"/>
                <w:szCs w:val="28"/>
              </w:rPr>
              <w:t>1</w:t>
            </w:r>
          </w:p>
        </w:tc>
        <w:tc>
          <w:tcPr>
            <w:tcW w:w="4678" w:type="dxa"/>
            <w:tcBorders>
              <w:top w:val="single" w:sz="4" w:space="0" w:color="auto"/>
              <w:left w:val="single" w:sz="4" w:space="0" w:color="auto"/>
              <w:bottom w:val="single" w:sz="4" w:space="0" w:color="auto"/>
              <w:right w:val="single" w:sz="4" w:space="0" w:color="auto"/>
            </w:tcBorders>
          </w:tcPr>
          <w:p w:rsidR="00C7540B" w:rsidRPr="00807B71" w:rsidRDefault="00C7540B" w:rsidP="00807B71">
            <w:pPr>
              <w:pStyle w:val="a8"/>
              <w:rPr>
                <w:sz w:val="28"/>
                <w:szCs w:val="28"/>
              </w:rPr>
            </w:pPr>
            <w:r w:rsidRPr="00807B71">
              <w:rPr>
                <w:sz w:val="28"/>
                <w:szCs w:val="28"/>
              </w:rPr>
              <w:t xml:space="preserve">Латинская Америка  во второй половине  </w:t>
            </w:r>
            <w:r w:rsidRPr="00807B71">
              <w:rPr>
                <w:sz w:val="28"/>
                <w:szCs w:val="28"/>
                <w:lang w:val="en-US"/>
              </w:rPr>
              <w:t>XX</w:t>
            </w:r>
            <w:r w:rsidRPr="00807B71">
              <w:rPr>
                <w:sz w:val="28"/>
                <w:szCs w:val="28"/>
              </w:rPr>
              <w:t xml:space="preserve"> </w:t>
            </w:r>
            <w:proofErr w:type="gramStart"/>
            <w:r w:rsidRPr="00807B71">
              <w:rPr>
                <w:sz w:val="28"/>
                <w:szCs w:val="28"/>
              </w:rPr>
              <w:t>в</w:t>
            </w:r>
            <w:proofErr w:type="gramEnd"/>
            <w:r w:rsidRPr="00807B71">
              <w:rPr>
                <w:sz w:val="28"/>
                <w:szCs w:val="28"/>
              </w:rPr>
              <w:t>.</w:t>
            </w:r>
          </w:p>
        </w:tc>
        <w:tc>
          <w:tcPr>
            <w:tcW w:w="1099" w:type="dxa"/>
            <w:tcBorders>
              <w:top w:val="single" w:sz="4" w:space="0" w:color="auto"/>
              <w:left w:val="single" w:sz="4" w:space="0" w:color="auto"/>
              <w:bottom w:val="single" w:sz="4" w:space="0" w:color="auto"/>
              <w:right w:val="single" w:sz="4" w:space="0" w:color="auto"/>
            </w:tcBorders>
          </w:tcPr>
          <w:p w:rsidR="00C7540B" w:rsidRPr="00807B71" w:rsidRDefault="00C7540B" w:rsidP="00807B71">
            <w:pPr>
              <w:pStyle w:val="a8"/>
              <w:rPr>
                <w:sz w:val="28"/>
                <w:szCs w:val="28"/>
              </w:rPr>
            </w:pPr>
            <w:r w:rsidRPr="00807B71">
              <w:rPr>
                <w:sz w:val="28"/>
                <w:szCs w:val="28"/>
              </w:rPr>
              <w:t>1</w:t>
            </w:r>
          </w:p>
        </w:tc>
        <w:tc>
          <w:tcPr>
            <w:tcW w:w="1134" w:type="dxa"/>
            <w:tcBorders>
              <w:top w:val="single" w:sz="4" w:space="0" w:color="auto"/>
              <w:left w:val="single" w:sz="4" w:space="0" w:color="auto"/>
              <w:bottom w:val="single" w:sz="4" w:space="0" w:color="auto"/>
              <w:right w:val="single" w:sz="4" w:space="0" w:color="auto"/>
            </w:tcBorders>
          </w:tcPr>
          <w:p w:rsidR="00C7540B" w:rsidRPr="00807B71" w:rsidRDefault="00C7540B" w:rsidP="00807B71">
            <w:pPr>
              <w:pStyle w:val="a8"/>
              <w:rPr>
                <w:sz w:val="28"/>
                <w:szCs w:val="28"/>
              </w:rPr>
            </w:pPr>
          </w:p>
          <w:p w:rsidR="005D186E" w:rsidRPr="00807B71" w:rsidRDefault="008C3308" w:rsidP="00807B71">
            <w:pPr>
              <w:pStyle w:val="a8"/>
              <w:rPr>
                <w:sz w:val="28"/>
                <w:szCs w:val="28"/>
              </w:rPr>
            </w:pPr>
            <w:r w:rsidRPr="00807B71">
              <w:rPr>
                <w:sz w:val="28"/>
                <w:szCs w:val="28"/>
              </w:rPr>
              <w:t>7.05</w:t>
            </w:r>
          </w:p>
        </w:tc>
        <w:tc>
          <w:tcPr>
            <w:tcW w:w="1560" w:type="dxa"/>
            <w:tcBorders>
              <w:top w:val="single" w:sz="4" w:space="0" w:color="auto"/>
              <w:left w:val="single" w:sz="4" w:space="0" w:color="auto"/>
              <w:bottom w:val="single" w:sz="4" w:space="0" w:color="auto"/>
              <w:right w:val="single" w:sz="4" w:space="0" w:color="auto"/>
            </w:tcBorders>
          </w:tcPr>
          <w:p w:rsidR="00C7540B" w:rsidRPr="00807B71" w:rsidRDefault="00C7540B" w:rsidP="00807B71">
            <w:pPr>
              <w:pStyle w:val="a8"/>
              <w:rPr>
                <w:sz w:val="28"/>
                <w:szCs w:val="28"/>
              </w:rPr>
            </w:pPr>
          </w:p>
          <w:p w:rsidR="005D186E" w:rsidRPr="00807B71" w:rsidRDefault="005D186E" w:rsidP="00807B71">
            <w:pPr>
              <w:pStyle w:val="a8"/>
              <w:rPr>
                <w:sz w:val="28"/>
                <w:szCs w:val="28"/>
              </w:rPr>
            </w:pPr>
          </w:p>
        </w:tc>
      </w:tr>
      <w:tr w:rsidR="00C7540B" w:rsidRPr="00807B71" w:rsidTr="00807B71">
        <w:trPr>
          <w:trHeight w:val="697"/>
        </w:trPr>
        <w:tc>
          <w:tcPr>
            <w:tcW w:w="568" w:type="dxa"/>
            <w:tcBorders>
              <w:top w:val="single" w:sz="4" w:space="0" w:color="auto"/>
              <w:left w:val="single" w:sz="4" w:space="0" w:color="auto"/>
              <w:bottom w:val="single" w:sz="4" w:space="0" w:color="auto"/>
              <w:right w:val="single" w:sz="4" w:space="0" w:color="auto"/>
            </w:tcBorders>
          </w:tcPr>
          <w:p w:rsidR="00C7540B" w:rsidRPr="00807B71" w:rsidRDefault="00C7540B" w:rsidP="00807B71">
            <w:pPr>
              <w:pStyle w:val="a8"/>
              <w:rPr>
                <w:sz w:val="28"/>
                <w:szCs w:val="28"/>
              </w:rPr>
            </w:pPr>
            <w:r w:rsidRPr="00807B71">
              <w:rPr>
                <w:sz w:val="28"/>
                <w:szCs w:val="28"/>
              </w:rPr>
              <w:t>6</w:t>
            </w:r>
            <w:r w:rsidR="00733E6F" w:rsidRPr="00807B71">
              <w:rPr>
                <w:sz w:val="28"/>
                <w:szCs w:val="28"/>
              </w:rPr>
              <w:t>2</w:t>
            </w:r>
          </w:p>
        </w:tc>
        <w:tc>
          <w:tcPr>
            <w:tcW w:w="4678" w:type="dxa"/>
            <w:tcBorders>
              <w:top w:val="single" w:sz="4" w:space="0" w:color="auto"/>
              <w:left w:val="single" w:sz="4" w:space="0" w:color="auto"/>
              <w:bottom w:val="single" w:sz="4" w:space="0" w:color="auto"/>
              <w:right w:val="single" w:sz="4" w:space="0" w:color="auto"/>
            </w:tcBorders>
          </w:tcPr>
          <w:p w:rsidR="00C7540B" w:rsidRPr="00807B71" w:rsidRDefault="00C7540B" w:rsidP="00807B71">
            <w:pPr>
              <w:pStyle w:val="a8"/>
              <w:rPr>
                <w:sz w:val="28"/>
                <w:szCs w:val="28"/>
              </w:rPr>
            </w:pPr>
            <w:r w:rsidRPr="00807B71">
              <w:rPr>
                <w:sz w:val="28"/>
                <w:szCs w:val="28"/>
              </w:rPr>
              <w:t>Страны Азии и Африки, Япония, Китай и Индия в современном мире.</w:t>
            </w:r>
          </w:p>
        </w:tc>
        <w:tc>
          <w:tcPr>
            <w:tcW w:w="1099" w:type="dxa"/>
            <w:tcBorders>
              <w:top w:val="single" w:sz="4" w:space="0" w:color="auto"/>
              <w:left w:val="single" w:sz="4" w:space="0" w:color="auto"/>
              <w:bottom w:val="single" w:sz="4" w:space="0" w:color="auto"/>
              <w:right w:val="single" w:sz="4" w:space="0" w:color="auto"/>
            </w:tcBorders>
          </w:tcPr>
          <w:p w:rsidR="00C7540B" w:rsidRPr="00807B71" w:rsidRDefault="00C7540B" w:rsidP="00807B71">
            <w:pPr>
              <w:pStyle w:val="a8"/>
              <w:rPr>
                <w:sz w:val="28"/>
                <w:szCs w:val="28"/>
              </w:rPr>
            </w:pPr>
            <w:r w:rsidRPr="00807B71">
              <w:rPr>
                <w:sz w:val="28"/>
                <w:szCs w:val="28"/>
              </w:rPr>
              <w:t>1</w:t>
            </w:r>
          </w:p>
        </w:tc>
        <w:tc>
          <w:tcPr>
            <w:tcW w:w="1134" w:type="dxa"/>
            <w:tcBorders>
              <w:top w:val="single" w:sz="4" w:space="0" w:color="auto"/>
              <w:left w:val="single" w:sz="4" w:space="0" w:color="auto"/>
              <w:bottom w:val="single" w:sz="4" w:space="0" w:color="auto"/>
              <w:right w:val="single" w:sz="4" w:space="0" w:color="auto"/>
            </w:tcBorders>
          </w:tcPr>
          <w:p w:rsidR="00C7540B" w:rsidRPr="00807B71" w:rsidRDefault="00C7540B" w:rsidP="00807B71">
            <w:pPr>
              <w:pStyle w:val="a8"/>
              <w:rPr>
                <w:sz w:val="28"/>
                <w:szCs w:val="28"/>
              </w:rPr>
            </w:pPr>
          </w:p>
          <w:p w:rsidR="005D186E" w:rsidRPr="00807B71" w:rsidRDefault="008C3308" w:rsidP="00807B71">
            <w:pPr>
              <w:pStyle w:val="a8"/>
              <w:rPr>
                <w:sz w:val="28"/>
                <w:szCs w:val="28"/>
              </w:rPr>
            </w:pPr>
            <w:r w:rsidRPr="00807B71">
              <w:rPr>
                <w:sz w:val="28"/>
                <w:szCs w:val="28"/>
              </w:rPr>
              <w:t>8</w:t>
            </w:r>
            <w:r w:rsidR="005D186E" w:rsidRPr="00807B71">
              <w:rPr>
                <w:sz w:val="28"/>
                <w:szCs w:val="28"/>
              </w:rPr>
              <w:t>.05</w:t>
            </w:r>
          </w:p>
        </w:tc>
        <w:tc>
          <w:tcPr>
            <w:tcW w:w="1560" w:type="dxa"/>
            <w:tcBorders>
              <w:top w:val="single" w:sz="4" w:space="0" w:color="auto"/>
              <w:left w:val="single" w:sz="4" w:space="0" w:color="auto"/>
              <w:bottom w:val="single" w:sz="4" w:space="0" w:color="auto"/>
              <w:right w:val="single" w:sz="4" w:space="0" w:color="auto"/>
            </w:tcBorders>
          </w:tcPr>
          <w:p w:rsidR="00C7540B" w:rsidRPr="00807B71" w:rsidRDefault="00C7540B" w:rsidP="00807B71">
            <w:pPr>
              <w:pStyle w:val="a8"/>
              <w:rPr>
                <w:sz w:val="28"/>
                <w:szCs w:val="28"/>
              </w:rPr>
            </w:pPr>
          </w:p>
        </w:tc>
      </w:tr>
      <w:tr w:rsidR="00C7540B" w:rsidRPr="00807B71" w:rsidTr="00807B71">
        <w:trPr>
          <w:trHeight w:val="697"/>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7540B" w:rsidRPr="00807B71" w:rsidRDefault="00C7540B" w:rsidP="00807B71">
            <w:pPr>
              <w:pStyle w:val="a8"/>
              <w:rPr>
                <w:sz w:val="28"/>
                <w:szCs w:val="28"/>
              </w:rPr>
            </w:pPr>
            <w:r w:rsidRPr="00807B71">
              <w:rPr>
                <w:sz w:val="28"/>
                <w:szCs w:val="28"/>
              </w:rPr>
              <w:t>6</w:t>
            </w:r>
            <w:r w:rsidR="00733E6F" w:rsidRPr="00807B71">
              <w:rPr>
                <w:sz w:val="28"/>
                <w:szCs w:val="28"/>
              </w:rPr>
              <w:t>3</w:t>
            </w:r>
          </w:p>
        </w:tc>
        <w:tc>
          <w:tcPr>
            <w:tcW w:w="467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7540B" w:rsidRPr="00807B71" w:rsidRDefault="00733E6F" w:rsidP="00807B71">
            <w:pPr>
              <w:pStyle w:val="a8"/>
              <w:rPr>
                <w:sz w:val="28"/>
                <w:szCs w:val="28"/>
              </w:rPr>
            </w:pPr>
            <w:r w:rsidRPr="00807B71">
              <w:rPr>
                <w:sz w:val="28"/>
                <w:szCs w:val="28"/>
              </w:rPr>
              <w:t xml:space="preserve">Тест за 4четверть по теме «Мир во второй половине </w:t>
            </w:r>
            <w:r w:rsidRPr="00807B71">
              <w:rPr>
                <w:sz w:val="28"/>
                <w:szCs w:val="28"/>
                <w:lang w:val="en-US"/>
              </w:rPr>
              <w:t>XX</w:t>
            </w:r>
            <w:r w:rsidRPr="00807B71">
              <w:rPr>
                <w:sz w:val="28"/>
                <w:szCs w:val="28"/>
              </w:rPr>
              <w:t xml:space="preserve"> </w:t>
            </w:r>
            <w:proofErr w:type="gramStart"/>
            <w:r w:rsidRPr="00807B71">
              <w:rPr>
                <w:sz w:val="28"/>
                <w:szCs w:val="28"/>
              </w:rPr>
              <w:t>в</w:t>
            </w:r>
            <w:proofErr w:type="gramEnd"/>
            <w:r w:rsidRPr="00807B71">
              <w:rPr>
                <w:sz w:val="28"/>
                <w:szCs w:val="28"/>
              </w:rPr>
              <w:t>.».</w:t>
            </w:r>
          </w:p>
        </w:tc>
        <w:tc>
          <w:tcPr>
            <w:tcW w:w="109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7540B" w:rsidRPr="00807B71" w:rsidRDefault="00C7540B" w:rsidP="00807B71">
            <w:pPr>
              <w:pStyle w:val="a8"/>
              <w:rPr>
                <w:sz w:val="28"/>
                <w:szCs w:val="28"/>
              </w:rPr>
            </w:pPr>
            <w:r w:rsidRPr="00807B71">
              <w:rPr>
                <w:sz w:val="28"/>
                <w:szCs w:val="28"/>
              </w:rPr>
              <w:t>1</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7540B" w:rsidRPr="00807B71" w:rsidRDefault="00C7540B" w:rsidP="00807B71">
            <w:pPr>
              <w:pStyle w:val="a8"/>
              <w:rPr>
                <w:sz w:val="28"/>
                <w:szCs w:val="28"/>
              </w:rPr>
            </w:pPr>
          </w:p>
          <w:p w:rsidR="005D186E" w:rsidRPr="00807B71" w:rsidRDefault="008C3308" w:rsidP="00807B71">
            <w:pPr>
              <w:pStyle w:val="a8"/>
              <w:rPr>
                <w:sz w:val="28"/>
                <w:szCs w:val="28"/>
              </w:rPr>
            </w:pPr>
            <w:r w:rsidRPr="00807B71">
              <w:rPr>
                <w:sz w:val="28"/>
                <w:szCs w:val="28"/>
              </w:rPr>
              <w:t>14.</w:t>
            </w:r>
            <w:r w:rsidR="005D186E" w:rsidRPr="00807B71">
              <w:rPr>
                <w:sz w:val="28"/>
                <w:szCs w:val="28"/>
              </w:rPr>
              <w:t>05</w:t>
            </w:r>
          </w:p>
        </w:tc>
        <w:tc>
          <w:tcPr>
            <w:tcW w:w="15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7540B" w:rsidRPr="00807B71" w:rsidRDefault="00C7540B" w:rsidP="00807B71">
            <w:pPr>
              <w:pStyle w:val="a8"/>
              <w:rPr>
                <w:sz w:val="28"/>
                <w:szCs w:val="28"/>
              </w:rPr>
            </w:pPr>
          </w:p>
        </w:tc>
      </w:tr>
      <w:tr w:rsidR="00C7540B" w:rsidRPr="00807B71" w:rsidTr="00807B71">
        <w:trPr>
          <w:trHeight w:val="772"/>
        </w:trPr>
        <w:tc>
          <w:tcPr>
            <w:tcW w:w="568" w:type="dxa"/>
            <w:tcBorders>
              <w:top w:val="single" w:sz="4" w:space="0" w:color="auto"/>
              <w:left w:val="single" w:sz="4" w:space="0" w:color="auto"/>
              <w:bottom w:val="single" w:sz="4" w:space="0" w:color="auto"/>
              <w:right w:val="single" w:sz="4" w:space="0" w:color="auto"/>
            </w:tcBorders>
          </w:tcPr>
          <w:p w:rsidR="00733E6F" w:rsidRPr="00807B71" w:rsidRDefault="00C7540B" w:rsidP="00807B71">
            <w:pPr>
              <w:pStyle w:val="a8"/>
              <w:rPr>
                <w:sz w:val="28"/>
                <w:szCs w:val="28"/>
              </w:rPr>
            </w:pPr>
            <w:r w:rsidRPr="00807B71">
              <w:rPr>
                <w:sz w:val="28"/>
                <w:szCs w:val="28"/>
              </w:rPr>
              <w:t>6</w:t>
            </w:r>
            <w:r w:rsidR="00733E6F" w:rsidRPr="00807B71">
              <w:rPr>
                <w:sz w:val="28"/>
                <w:szCs w:val="28"/>
              </w:rPr>
              <w:t>4</w:t>
            </w:r>
          </w:p>
          <w:p w:rsidR="00733E6F" w:rsidRPr="00807B71" w:rsidRDefault="00733E6F" w:rsidP="00807B71">
            <w:pPr>
              <w:pStyle w:val="a8"/>
              <w:rPr>
                <w:sz w:val="28"/>
                <w:szCs w:val="28"/>
              </w:rPr>
            </w:pPr>
          </w:p>
          <w:p w:rsidR="00733E6F" w:rsidRPr="00807B71" w:rsidRDefault="00733E6F" w:rsidP="00807B71">
            <w:pPr>
              <w:pStyle w:val="a8"/>
              <w:rPr>
                <w:sz w:val="28"/>
                <w:szCs w:val="28"/>
              </w:rPr>
            </w:pPr>
          </w:p>
        </w:tc>
        <w:tc>
          <w:tcPr>
            <w:tcW w:w="4678" w:type="dxa"/>
            <w:tcBorders>
              <w:top w:val="single" w:sz="4" w:space="0" w:color="auto"/>
              <w:left w:val="single" w:sz="4" w:space="0" w:color="auto"/>
              <w:bottom w:val="single" w:sz="4" w:space="0" w:color="auto"/>
              <w:right w:val="single" w:sz="4" w:space="0" w:color="auto"/>
            </w:tcBorders>
          </w:tcPr>
          <w:p w:rsidR="00733E6F" w:rsidRPr="00807B71" w:rsidRDefault="00270212" w:rsidP="00807B71">
            <w:pPr>
              <w:pStyle w:val="a8"/>
              <w:rPr>
                <w:sz w:val="28"/>
                <w:szCs w:val="28"/>
              </w:rPr>
            </w:pPr>
            <w:r w:rsidRPr="00807B71">
              <w:rPr>
                <w:sz w:val="28"/>
                <w:szCs w:val="28"/>
              </w:rPr>
              <w:t xml:space="preserve">Культура  XX - го века. </w:t>
            </w:r>
          </w:p>
        </w:tc>
        <w:tc>
          <w:tcPr>
            <w:tcW w:w="1099" w:type="dxa"/>
            <w:tcBorders>
              <w:top w:val="single" w:sz="4" w:space="0" w:color="auto"/>
              <w:left w:val="single" w:sz="4" w:space="0" w:color="auto"/>
              <w:bottom w:val="single" w:sz="4" w:space="0" w:color="auto"/>
              <w:right w:val="single" w:sz="4" w:space="0" w:color="auto"/>
            </w:tcBorders>
          </w:tcPr>
          <w:p w:rsidR="00C7540B" w:rsidRPr="00807B71" w:rsidRDefault="00C7540B" w:rsidP="00807B71">
            <w:pPr>
              <w:pStyle w:val="a8"/>
              <w:rPr>
                <w:sz w:val="28"/>
                <w:szCs w:val="28"/>
              </w:rPr>
            </w:pPr>
            <w:r w:rsidRPr="00807B71">
              <w:rPr>
                <w:sz w:val="28"/>
                <w:szCs w:val="28"/>
              </w:rPr>
              <w:t>1</w:t>
            </w:r>
          </w:p>
        </w:tc>
        <w:tc>
          <w:tcPr>
            <w:tcW w:w="1134" w:type="dxa"/>
            <w:tcBorders>
              <w:top w:val="single" w:sz="4" w:space="0" w:color="auto"/>
              <w:left w:val="single" w:sz="4" w:space="0" w:color="auto"/>
              <w:bottom w:val="single" w:sz="4" w:space="0" w:color="auto"/>
              <w:right w:val="single" w:sz="4" w:space="0" w:color="auto"/>
            </w:tcBorders>
          </w:tcPr>
          <w:p w:rsidR="00C7540B" w:rsidRPr="00807B71" w:rsidRDefault="008C3308" w:rsidP="00807B71">
            <w:pPr>
              <w:pStyle w:val="a8"/>
              <w:rPr>
                <w:sz w:val="28"/>
                <w:szCs w:val="28"/>
              </w:rPr>
            </w:pPr>
            <w:r w:rsidRPr="00807B71">
              <w:rPr>
                <w:sz w:val="28"/>
                <w:szCs w:val="28"/>
              </w:rPr>
              <w:t>15</w:t>
            </w:r>
            <w:r w:rsidR="00733E6F" w:rsidRPr="00807B71">
              <w:rPr>
                <w:sz w:val="28"/>
                <w:szCs w:val="28"/>
              </w:rPr>
              <w:t>.05</w:t>
            </w:r>
          </w:p>
        </w:tc>
        <w:tc>
          <w:tcPr>
            <w:tcW w:w="1560" w:type="dxa"/>
            <w:tcBorders>
              <w:top w:val="single" w:sz="4" w:space="0" w:color="auto"/>
              <w:left w:val="single" w:sz="4" w:space="0" w:color="auto"/>
              <w:bottom w:val="single" w:sz="4" w:space="0" w:color="auto"/>
              <w:right w:val="single" w:sz="4" w:space="0" w:color="auto"/>
            </w:tcBorders>
          </w:tcPr>
          <w:p w:rsidR="00C7540B" w:rsidRPr="00807B71" w:rsidRDefault="00C7540B" w:rsidP="00807B71">
            <w:pPr>
              <w:pStyle w:val="a8"/>
              <w:rPr>
                <w:sz w:val="28"/>
                <w:szCs w:val="28"/>
              </w:rPr>
            </w:pPr>
          </w:p>
        </w:tc>
      </w:tr>
      <w:tr w:rsidR="00733E6F" w:rsidRPr="00807B71" w:rsidTr="00807B71">
        <w:trPr>
          <w:trHeight w:val="817"/>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33E6F" w:rsidRPr="00807B71" w:rsidRDefault="00733E6F" w:rsidP="00807B71">
            <w:pPr>
              <w:pStyle w:val="a8"/>
              <w:rPr>
                <w:sz w:val="28"/>
                <w:szCs w:val="28"/>
              </w:rPr>
            </w:pPr>
            <w:r w:rsidRPr="00807B71">
              <w:rPr>
                <w:sz w:val="28"/>
                <w:szCs w:val="28"/>
              </w:rPr>
              <w:t>65</w:t>
            </w:r>
          </w:p>
        </w:tc>
        <w:tc>
          <w:tcPr>
            <w:tcW w:w="467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70212" w:rsidRPr="00807B71" w:rsidRDefault="00270212" w:rsidP="00807B71">
            <w:pPr>
              <w:pStyle w:val="a8"/>
              <w:rPr>
                <w:sz w:val="28"/>
                <w:szCs w:val="28"/>
              </w:rPr>
            </w:pPr>
            <w:r w:rsidRPr="00807B71">
              <w:rPr>
                <w:sz w:val="28"/>
                <w:szCs w:val="28"/>
              </w:rPr>
              <w:t xml:space="preserve">Итоговый тест за год №5 по теме:  «Мир в XX – начале XXІ </w:t>
            </w:r>
            <w:proofErr w:type="gramStart"/>
            <w:r w:rsidRPr="00807B71">
              <w:rPr>
                <w:sz w:val="28"/>
                <w:szCs w:val="28"/>
              </w:rPr>
              <w:t>в</w:t>
            </w:r>
            <w:proofErr w:type="gramEnd"/>
            <w:r w:rsidRPr="00807B71">
              <w:rPr>
                <w:sz w:val="28"/>
                <w:szCs w:val="28"/>
              </w:rPr>
              <w:t>.»</w:t>
            </w:r>
          </w:p>
          <w:p w:rsidR="00733E6F" w:rsidRPr="00807B71" w:rsidRDefault="00733E6F" w:rsidP="00807B71">
            <w:pPr>
              <w:pStyle w:val="a8"/>
              <w:rPr>
                <w:sz w:val="28"/>
                <w:szCs w:val="28"/>
              </w:rPr>
            </w:pPr>
          </w:p>
        </w:tc>
        <w:tc>
          <w:tcPr>
            <w:tcW w:w="109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33E6F" w:rsidRPr="00807B71" w:rsidRDefault="00733E6F" w:rsidP="00807B71">
            <w:pPr>
              <w:pStyle w:val="a8"/>
              <w:rPr>
                <w:sz w:val="28"/>
                <w:szCs w:val="28"/>
              </w:rPr>
            </w:pPr>
          </w:p>
          <w:p w:rsidR="008C3308" w:rsidRPr="00807B71" w:rsidRDefault="008C3308" w:rsidP="00807B71">
            <w:pPr>
              <w:pStyle w:val="a8"/>
              <w:rPr>
                <w:sz w:val="28"/>
                <w:szCs w:val="28"/>
              </w:rPr>
            </w:pPr>
            <w:r w:rsidRPr="00807B71">
              <w:rPr>
                <w:sz w:val="28"/>
                <w:szCs w:val="28"/>
              </w:rPr>
              <w:t>1</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33E6F" w:rsidRPr="00807B71" w:rsidRDefault="00733E6F" w:rsidP="00807B71">
            <w:pPr>
              <w:pStyle w:val="a8"/>
              <w:rPr>
                <w:sz w:val="28"/>
                <w:szCs w:val="28"/>
              </w:rPr>
            </w:pPr>
          </w:p>
          <w:p w:rsidR="00733E6F" w:rsidRPr="00807B71" w:rsidRDefault="008C3308" w:rsidP="00807B71">
            <w:pPr>
              <w:pStyle w:val="a8"/>
              <w:rPr>
                <w:sz w:val="28"/>
                <w:szCs w:val="28"/>
              </w:rPr>
            </w:pPr>
            <w:r w:rsidRPr="00807B71">
              <w:rPr>
                <w:sz w:val="28"/>
                <w:szCs w:val="28"/>
              </w:rPr>
              <w:t>21</w:t>
            </w:r>
            <w:r w:rsidR="00733E6F" w:rsidRPr="00807B71">
              <w:rPr>
                <w:sz w:val="28"/>
                <w:szCs w:val="28"/>
              </w:rPr>
              <w:t>05</w:t>
            </w:r>
          </w:p>
        </w:tc>
        <w:tc>
          <w:tcPr>
            <w:tcW w:w="15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33E6F" w:rsidRPr="00807B71" w:rsidRDefault="00733E6F" w:rsidP="00807B71">
            <w:pPr>
              <w:pStyle w:val="a8"/>
              <w:rPr>
                <w:sz w:val="28"/>
                <w:szCs w:val="28"/>
              </w:rPr>
            </w:pPr>
          </w:p>
        </w:tc>
      </w:tr>
      <w:tr w:rsidR="00C7540B" w:rsidRPr="00807B71" w:rsidTr="00807B71">
        <w:trPr>
          <w:trHeight w:val="943"/>
        </w:trPr>
        <w:tc>
          <w:tcPr>
            <w:tcW w:w="568" w:type="dxa"/>
            <w:tcBorders>
              <w:top w:val="single" w:sz="4" w:space="0" w:color="auto"/>
              <w:left w:val="single" w:sz="4" w:space="0" w:color="auto"/>
              <w:bottom w:val="single" w:sz="4" w:space="0" w:color="auto"/>
              <w:right w:val="single" w:sz="4" w:space="0" w:color="auto"/>
            </w:tcBorders>
          </w:tcPr>
          <w:p w:rsidR="00733E6F" w:rsidRPr="00807B71" w:rsidRDefault="00C7540B" w:rsidP="00807B71">
            <w:pPr>
              <w:pStyle w:val="a8"/>
              <w:rPr>
                <w:sz w:val="28"/>
                <w:szCs w:val="28"/>
              </w:rPr>
            </w:pPr>
            <w:r w:rsidRPr="00807B71">
              <w:rPr>
                <w:sz w:val="28"/>
                <w:szCs w:val="28"/>
              </w:rPr>
              <w:t>6</w:t>
            </w:r>
            <w:r w:rsidR="00733E6F" w:rsidRPr="00807B71">
              <w:rPr>
                <w:sz w:val="28"/>
                <w:szCs w:val="28"/>
              </w:rPr>
              <w:t>6</w:t>
            </w:r>
          </w:p>
          <w:p w:rsidR="00733E6F" w:rsidRPr="00807B71" w:rsidRDefault="00733E6F" w:rsidP="00807B71">
            <w:pPr>
              <w:pStyle w:val="a8"/>
              <w:rPr>
                <w:sz w:val="28"/>
                <w:szCs w:val="28"/>
              </w:rPr>
            </w:pPr>
          </w:p>
          <w:p w:rsidR="00733E6F" w:rsidRPr="00807B71" w:rsidRDefault="00733E6F" w:rsidP="00807B71">
            <w:pPr>
              <w:pStyle w:val="a8"/>
              <w:rPr>
                <w:sz w:val="28"/>
                <w:szCs w:val="28"/>
              </w:rPr>
            </w:pPr>
          </w:p>
        </w:tc>
        <w:tc>
          <w:tcPr>
            <w:tcW w:w="4678" w:type="dxa"/>
            <w:tcBorders>
              <w:top w:val="single" w:sz="4" w:space="0" w:color="auto"/>
              <w:left w:val="single" w:sz="4" w:space="0" w:color="auto"/>
              <w:bottom w:val="single" w:sz="4" w:space="0" w:color="auto"/>
              <w:right w:val="single" w:sz="4" w:space="0" w:color="auto"/>
            </w:tcBorders>
          </w:tcPr>
          <w:p w:rsidR="00270212" w:rsidRPr="00807B71" w:rsidRDefault="00270212" w:rsidP="00807B71">
            <w:pPr>
              <w:pStyle w:val="a8"/>
              <w:rPr>
                <w:sz w:val="28"/>
                <w:szCs w:val="28"/>
              </w:rPr>
            </w:pPr>
            <w:r w:rsidRPr="00807B71">
              <w:rPr>
                <w:sz w:val="28"/>
                <w:szCs w:val="28"/>
              </w:rPr>
              <w:t>Международные отношения.</w:t>
            </w:r>
          </w:p>
          <w:p w:rsidR="00C7540B" w:rsidRPr="00807B71" w:rsidRDefault="00C7540B" w:rsidP="00807B71">
            <w:pPr>
              <w:pStyle w:val="a8"/>
              <w:rPr>
                <w:sz w:val="28"/>
                <w:szCs w:val="28"/>
              </w:rPr>
            </w:pPr>
          </w:p>
          <w:p w:rsidR="00733E6F" w:rsidRPr="00807B71" w:rsidRDefault="00733E6F" w:rsidP="00807B71">
            <w:pPr>
              <w:pStyle w:val="a8"/>
              <w:rPr>
                <w:sz w:val="28"/>
                <w:szCs w:val="28"/>
              </w:rPr>
            </w:pPr>
          </w:p>
        </w:tc>
        <w:tc>
          <w:tcPr>
            <w:tcW w:w="1099" w:type="dxa"/>
            <w:tcBorders>
              <w:top w:val="single" w:sz="4" w:space="0" w:color="auto"/>
              <w:left w:val="single" w:sz="4" w:space="0" w:color="auto"/>
              <w:bottom w:val="single" w:sz="4" w:space="0" w:color="auto"/>
              <w:right w:val="single" w:sz="4" w:space="0" w:color="auto"/>
            </w:tcBorders>
          </w:tcPr>
          <w:p w:rsidR="00733E6F" w:rsidRPr="00807B71" w:rsidRDefault="00C7540B" w:rsidP="00807B71">
            <w:pPr>
              <w:pStyle w:val="a8"/>
              <w:rPr>
                <w:sz w:val="28"/>
                <w:szCs w:val="28"/>
              </w:rPr>
            </w:pPr>
            <w:r w:rsidRPr="00807B71">
              <w:rPr>
                <w:sz w:val="28"/>
                <w:szCs w:val="28"/>
              </w:rPr>
              <w:t>1</w:t>
            </w:r>
          </w:p>
          <w:p w:rsidR="00733E6F" w:rsidRPr="00807B71" w:rsidRDefault="00733E6F" w:rsidP="00807B71">
            <w:pPr>
              <w:pStyle w:val="a8"/>
              <w:rPr>
                <w:sz w:val="28"/>
                <w:szCs w:val="28"/>
              </w:rPr>
            </w:pPr>
          </w:p>
          <w:p w:rsidR="00C7540B" w:rsidRPr="00807B71" w:rsidRDefault="00C7540B" w:rsidP="00807B71">
            <w:pPr>
              <w:pStyle w:val="a8"/>
              <w:rPr>
                <w:sz w:val="28"/>
                <w:szCs w:val="28"/>
              </w:rPr>
            </w:pPr>
          </w:p>
        </w:tc>
        <w:tc>
          <w:tcPr>
            <w:tcW w:w="1134" w:type="dxa"/>
            <w:tcBorders>
              <w:top w:val="single" w:sz="4" w:space="0" w:color="auto"/>
              <w:left w:val="single" w:sz="4" w:space="0" w:color="auto"/>
              <w:bottom w:val="single" w:sz="4" w:space="0" w:color="auto"/>
              <w:right w:val="single" w:sz="4" w:space="0" w:color="auto"/>
            </w:tcBorders>
          </w:tcPr>
          <w:p w:rsidR="00C7540B" w:rsidRPr="00807B71" w:rsidRDefault="00C7540B" w:rsidP="00807B71">
            <w:pPr>
              <w:pStyle w:val="a8"/>
              <w:rPr>
                <w:sz w:val="28"/>
                <w:szCs w:val="28"/>
              </w:rPr>
            </w:pPr>
          </w:p>
          <w:p w:rsidR="00733E6F" w:rsidRPr="00807B71" w:rsidRDefault="00733E6F" w:rsidP="00807B71">
            <w:pPr>
              <w:pStyle w:val="a8"/>
              <w:rPr>
                <w:sz w:val="28"/>
                <w:szCs w:val="28"/>
              </w:rPr>
            </w:pPr>
            <w:r w:rsidRPr="00807B71">
              <w:rPr>
                <w:sz w:val="28"/>
                <w:szCs w:val="28"/>
              </w:rPr>
              <w:t>2</w:t>
            </w:r>
            <w:r w:rsidR="008C3308" w:rsidRPr="00807B71">
              <w:rPr>
                <w:sz w:val="28"/>
                <w:szCs w:val="28"/>
              </w:rPr>
              <w:t>2</w:t>
            </w:r>
            <w:r w:rsidRPr="00807B71">
              <w:rPr>
                <w:sz w:val="28"/>
                <w:szCs w:val="28"/>
              </w:rPr>
              <w:t>.05</w:t>
            </w:r>
          </w:p>
        </w:tc>
        <w:tc>
          <w:tcPr>
            <w:tcW w:w="1560" w:type="dxa"/>
            <w:tcBorders>
              <w:top w:val="single" w:sz="4" w:space="0" w:color="auto"/>
              <w:left w:val="single" w:sz="4" w:space="0" w:color="auto"/>
              <w:bottom w:val="single" w:sz="4" w:space="0" w:color="auto"/>
              <w:right w:val="single" w:sz="4" w:space="0" w:color="auto"/>
            </w:tcBorders>
          </w:tcPr>
          <w:p w:rsidR="00C7540B" w:rsidRPr="00807B71" w:rsidRDefault="00C7540B" w:rsidP="00807B71">
            <w:pPr>
              <w:pStyle w:val="a8"/>
              <w:rPr>
                <w:sz w:val="28"/>
                <w:szCs w:val="28"/>
              </w:rPr>
            </w:pPr>
          </w:p>
        </w:tc>
      </w:tr>
    </w:tbl>
    <w:p w:rsidR="00D302F1" w:rsidRPr="00807B71" w:rsidRDefault="00D302F1" w:rsidP="00807B71">
      <w:pPr>
        <w:pStyle w:val="a8"/>
        <w:rPr>
          <w:sz w:val="28"/>
          <w:szCs w:val="28"/>
        </w:rPr>
      </w:pPr>
    </w:p>
    <w:p w:rsidR="00807B71" w:rsidRPr="00807B71" w:rsidRDefault="00807B71" w:rsidP="00807B71">
      <w:pPr>
        <w:pStyle w:val="a8"/>
        <w:rPr>
          <w:sz w:val="28"/>
          <w:szCs w:val="28"/>
        </w:rPr>
      </w:pPr>
    </w:p>
    <w:p w:rsidR="00807B71" w:rsidRPr="00807B71" w:rsidRDefault="00807B71" w:rsidP="00807B71">
      <w:pPr>
        <w:pStyle w:val="a8"/>
        <w:rPr>
          <w:sz w:val="28"/>
          <w:szCs w:val="28"/>
        </w:rPr>
      </w:pPr>
    </w:p>
    <w:p w:rsidR="00807B71" w:rsidRPr="00807B71" w:rsidRDefault="00807B71" w:rsidP="00807B71">
      <w:pPr>
        <w:pStyle w:val="a8"/>
        <w:rPr>
          <w:sz w:val="28"/>
          <w:szCs w:val="28"/>
        </w:rPr>
      </w:pPr>
    </w:p>
    <w:p w:rsidR="00807B71" w:rsidRPr="00807B71" w:rsidRDefault="00807B71" w:rsidP="00807B71">
      <w:pPr>
        <w:pStyle w:val="a8"/>
        <w:rPr>
          <w:sz w:val="28"/>
          <w:szCs w:val="28"/>
        </w:rPr>
      </w:pPr>
    </w:p>
    <w:p w:rsidR="00807B71" w:rsidRPr="00807B71" w:rsidRDefault="00807B71" w:rsidP="00807B71">
      <w:pPr>
        <w:pStyle w:val="a8"/>
        <w:rPr>
          <w:sz w:val="28"/>
          <w:szCs w:val="28"/>
        </w:rPr>
      </w:pPr>
    </w:p>
    <w:p w:rsidR="00807B71" w:rsidRPr="00807B71" w:rsidRDefault="00807B71" w:rsidP="00807B71">
      <w:pPr>
        <w:pStyle w:val="a8"/>
        <w:rPr>
          <w:sz w:val="28"/>
          <w:szCs w:val="28"/>
        </w:rPr>
      </w:pPr>
    </w:p>
    <w:p w:rsidR="00807B71" w:rsidRPr="00807B71" w:rsidRDefault="00807B71" w:rsidP="00807B71">
      <w:pPr>
        <w:pStyle w:val="a8"/>
        <w:rPr>
          <w:sz w:val="28"/>
          <w:szCs w:val="28"/>
        </w:rPr>
      </w:pPr>
    </w:p>
    <w:p w:rsidR="00807B71" w:rsidRPr="00807B71" w:rsidRDefault="00807B71" w:rsidP="00807B71">
      <w:pPr>
        <w:pStyle w:val="a8"/>
        <w:rPr>
          <w:sz w:val="28"/>
          <w:szCs w:val="28"/>
        </w:rPr>
      </w:pPr>
    </w:p>
    <w:p w:rsidR="00807B71" w:rsidRPr="00807B71" w:rsidRDefault="00807B71" w:rsidP="00807B71">
      <w:pPr>
        <w:pStyle w:val="a8"/>
        <w:rPr>
          <w:sz w:val="28"/>
          <w:szCs w:val="28"/>
        </w:rPr>
      </w:pPr>
    </w:p>
    <w:p w:rsidR="00807B71" w:rsidRPr="00807B71" w:rsidRDefault="00807B71" w:rsidP="00807B71">
      <w:pPr>
        <w:pStyle w:val="a8"/>
        <w:rPr>
          <w:sz w:val="28"/>
          <w:szCs w:val="28"/>
        </w:rPr>
      </w:pPr>
    </w:p>
    <w:p w:rsidR="00807B71" w:rsidRPr="00807B71" w:rsidRDefault="00807B71" w:rsidP="00807B71">
      <w:pPr>
        <w:pStyle w:val="a8"/>
        <w:rPr>
          <w:sz w:val="28"/>
          <w:szCs w:val="28"/>
        </w:rPr>
      </w:pPr>
    </w:p>
    <w:p w:rsidR="00807B71" w:rsidRPr="00807B71" w:rsidRDefault="00807B71" w:rsidP="00807B71">
      <w:pPr>
        <w:pStyle w:val="a8"/>
        <w:rPr>
          <w:sz w:val="28"/>
          <w:szCs w:val="28"/>
        </w:rPr>
      </w:pPr>
    </w:p>
    <w:p w:rsidR="00807B71" w:rsidRPr="00807B71" w:rsidRDefault="00807B71" w:rsidP="00807B71">
      <w:pPr>
        <w:pStyle w:val="a8"/>
        <w:rPr>
          <w:sz w:val="28"/>
          <w:szCs w:val="28"/>
        </w:rPr>
      </w:pPr>
    </w:p>
    <w:p w:rsidR="00807B71" w:rsidRPr="00807B71" w:rsidRDefault="00807B71" w:rsidP="00807B71">
      <w:pPr>
        <w:pStyle w:val="a8"/>
        <w:rPr>
          <w:sz w:val="28"/>
          <w:szCs w:val="28"/>
        </w:rPr>
      </w:pPr>
    </w:p>
    <w:p w:rsidR="00807B71" w:rsidRPr="00807B71" w:rsidRDefault="00807B71" w:rsidP="00807B71">
      <w:pPr>
        <w:pStyle w:val="a8"/>
        <w:rPr>
          <w:sz w:val="28"/>
          <w:szCs w:val="28"/>
        </w:rPr>
      </w:pPr>
    </w:p>
    <w:p w:rsidR="00807B71" w:rsidRPr="00807B71" w:rsidRDefault="00807B71" w:rsidP="00807B71">
      <w:pPr>
        <w:pStyle w:val="a8"/>
        <w:rPr>
          <w:sz w:val="28"/>
          <w:szCs w:val="28"/>
        </w:rPr>
      </w:pPr>
    </w:p>
    <w:p w:rsidR="00807B71" w:rsidRPr="00807B71" w:rsidRDefault="00807B71" w:rsidP="00807B71">
      <w:pPr>
        <w:pStyle w:val="a8"/>
        <w:rPr>
          <w:sz w:val="28"/>
          <w:szCs w:val="28"/>
        </w:rPr>
      </w:pPr>
    </w:p>
    <w:p w:rsidR="00807B71" w:rsidRPr="00807B71" w:rsidRDefault="00807B71" w:rsidP="00807B71">
      <w:pPr>
        <w:pStyle w:val="a8"/>
        <w:rPr>
          <w:sz w:val="28"/>
          <w:szCs w:val="28"/>
        </w:rPr>
      </w:pPr>
    </w:p>
    <w:p w:rsidR="00807B71" w:rsidRPr="00807B71" w:rsidRDefault="00807B71" w:rsidP="00807B71">
      <w:pPr>
        <w:pStyle w:val="a8"/>
        <w:rPr>
          <w:sz w:val="28"/>
          <w:szCs w:val="28"/>
        </w:rPr>
      </w:pPr>
    </w:p>
    <w:p w:rsidR="00807B71" w:rsidRPr="00807B71" w:rsidRDefault="00807B71" w:rsidP="00807B71">
      <w:pPr>
        <w:pStyle w:val="a8"/>
        <w:rPr>
          <w:sz w:val="28"/>
          <w:szCs w:val="28"/>
        </w:rPr>
      </w:pPr>
    </w:p>
    <w:p w:rsidR="00807B71" w:rsidRPr="00807B71" w:rsidRDefault="00807B71" w:rsidP="00807B71">
      <w:pPr>
        <w:pStyle w:val="a8"/>
        <w:rPr>
          <w:sz w:val="28"/>
          <w:szCs w:val="28"/>
        </w:rPr>
      </w:pPr>
    </w:p>
    <w:p w:rsidR="00807B71" w:rsidRPr="00807B71" w:rsidRDefault="00807B71" w:rsidP="00807B71">
      <w:pPr>
        <w:pStyle w:val="a8"/>
        <w:rPr>
          <w:sz w:val="28"/>
          <w:szCs w:val="28"/>
        </w:rPr>
      </w:pPr>
    </w:p>
    <w:p w:rsidR="00807B71" w:rsidRPr="00807B71" w:rsidRDefault="00807B71" w:rsidP="00807B71">
      <w:pPr>
        <w:pStyle w:val="a8"/>
        <w:rPr>
          <w:sz w:val="28"/>
          <w:szCs w:val="28"/>
        </w:rPr>
      </w:pPr>
    </w:p>
    <w:p w:rsidR="00807B71" w:rsidRPr="00807B71" w:rsidRDefault="00807B71" w:rsidP="00807B71">
      <w:pPr>
        <w:pStyle w:val="a8"/>
        <w:rPr>
          <w:sz w:val="28"/>
          <w:szCs w:val="28"/>
        </w:rPr>
      </w:pPr>
    </w:p>
    <w:p w:rsidR="00807B71" w:rsidRPr="00807B71" w:rsidRDefault="00807B71" w:rsidP="00807B71">
      <w:pPr>
        <w:pStyle w:val="a8"/>
        <w:rPr>
          <w:sz w:val="28"/>
          <w:szCs w:val="28"/>
        </w:rPr>
      </w:pPr>
    </w:p>
    <w:p w:rsidR="00807B71" w:rsidRPr="00807B71" w:rsidRDefault="00807B71" w:rsidP="00807B71">
      <w:pPr>
        <w:pStyle w:val="a8"/>
        <w:rPr>
          <w:sz w:val="28"/>
          <w:szCs w:val="28"/>
        </w:rPr>
      </w:pPr>
    </w:p>
    <w:p w:rsidR="00807B71" w:rsidRPr="00807B71" w:rsidRDefault="00807B71" w:rsidP="00807B71">
      <w:pPr>
        <w:pStyle w:val="a8"/>
        <w:rPr>
          <w:sz w:val="28"/>
          <w:szCs w:val="28"/>
        </w:rPr>
      </w:pPr>
    </w:p>
    <w:p w:rsidR="00807B71" w:rsidRPr="00807B71" w:rsidRDefault="00807B71" w:rsidP="00807B71">
      <w:pPr>
        <w:pStyle w:val="a8"/>
        <w:rPr>
          <w:sz w:val="28"/>
          <w:szCs w:val="28"/>
        </w:rPr>
      </w:pPr>
    </w:p>
    <w:p w:rsidR="00807B71" w:rsidRPr="00807B71" w:rsidRDefault="00807B71" w:rsidP="00807B71">
      <w:pPr>
        <w:pStyle w:val="a8"/>
        <w:rPr>
          <w:sz w:val="28"/>
          <w:szCs w:val="28"/>
        </w:rPr>
      </w:pPr>
    </w:p>
    <w:p w:rsidR="00807B71" w:rsidRPr="00807B71" w:rsidRDefault="00807B71" w:rsidP="00807B71">
      <w:pPr>
        <w:pStyle w:val="a8"/>
        <w:rPr>
          <w:sz w:val="28"/>
          <w:szCs w:val="28"/>
        </w:rPr>
      </w:pPr>
    </w:p>
    <w:p w:rsidR="00807B71" w:rsidRPr="00807B71" w:rsidRDefault="00807B71" w:rsidP="00807B71">
      <w:pPr>
        <w:pStyle w:val="a8"/>
        <w:rPr>
          <w:sz w:val="28"/>
          <w:szCs w:val="28"/>
        </w:rPr>
      </w:pPr>
    </w:p>
    <w:p w:rsidR="00807B71" w:rsidRPr="00807B71" w:rsidRDefault="00807B71" w:rsidP="00807B71">
      <w:pPr>
        <w:pStyle w:val="a8"/>
        <w:rPr>
          <w:sz w:val="28"/>
          <w:szCs w:val="28"/>
        </w:rPr>
      </w:pPr>
    </w:p>
    <w:p w:rsidR="00807B71" w:rsidRPr="00807B71" w:rsidRDefault="00807B71" w:rsidP="00807B71">
      <w:pPr>
        <w:pStyle w:val="a8"/>
        <w:rPr>
          <w:sz w:val="28"/>
          <w:szCs w:val="28"/>
        </w:rPr>
      </w:pPr>
    </w:p>
    <w:p w:rsidR="00807B71" w:rsidRPr="00807B71" w:rsidRDefault="00807B71" w:rsidP="00807B71">
      <w:pPr>
        <w:pStyle w:val="a8"/>
        <w:rPr>
          <w:sz w:val="28"/>
          <w:szCs w:val="28"/>
        </w:rPr>
      </w:pPr>
    </w:p>
    <w:p w:rsidR="00807B71" w:rsidRPr="00807B71" w:rsidRDefault="00807B71" w:rsidP="00807B71">
      <w:pPr>
        <w:pStyle w:val="a8"/>
        <w:rPr>
          <w:sz w:val="28"/>
          <w:szCs w:val="28"/>
        </w:rPr>
      </w:pPr>
    </w:p>
    <w:p w:rsidR="00807B71" w:rsidRPr="00807B71" w:rsidRDefault="00807B71" w:rsidP="00807B71">
      <w:pPr>
        <w:pStyle w:val="a8"/>
        <w:rPr>
          <w:sz w:val="28"/>
          <w:szCs w:val="28"/>
        </w:rPr>
      </w:pPr>
    </w:p>
    <w:p w:rsidR="00807B71" w:rsidRPr="00807B71" w:rsidRDefault="00807B71" w:rsidP="00807B71">
      <w:pPr>
        <w:pStyle w:val="a8"/>
        <w:rPr>
          <w:sz w:val="28"/>
          <w:szCs w:val="28"/>
        </w:rPr>
      </w:pPr>
    </w:p>
    <w:p w:rsidR="00807B71" w:rsidRPr="00807B71" w:rsidRDefault="00807B71" w:rsidP="00807B71">
      <w:pPr>
        <w:pStyle w:val="a8"/>
        <w:rPr>
          <w:sz w:val="28"/>
          <w:szCs w:val="28"/>
        </w:rPr>
      </w:pPr>
    </w:p>
    <w:p w:rsidR="00807B71" w:rsidRPr="00807B71" w:rsidRDefault="00807B71" w:rsidP="00807B71">
      <w:pPr>
        <w:pStyle w:val="a8"/>
        <w:rPr>
          <w:sz w:val="28"/>
          <w:szCs w:val="28"/>
        </w:rPr>
      </w:pPr>
      <w:r w:rsidRPr="00807B71">
        <w:rPr>
          <w:sz w:val="28"/>
          <w:szCs w:val="28"/>
        </w:rPr>
        <w:t>Приложение № 2.</w:t>
      </w:r>
    </w:p>
    <w:p w:rsidR="00807B71" w:rsidRPr="00807B71" w:rsidRDefault="00807B71" w:rsidP="00807B71">
      <w:pPr>
        <w:pStyle w:val="a8"/>
        <w:rPr>
          <w:sz w:val="28"/>
          <w:szCs w:val="28"/>
        </w:rPr>
      </w:pPr>
    </w:p>
    <w:p w:rsidR="00807B71" w:rsidRPr="00807B71" w:rsidRDefault="00807B71" w:rsidP="00807B71">
      <w:pPr>
        <w:pStyle w:val="a8"/>
        <w:rPr>
          <w:sz w:val="28"/>
          <w:szCs w:val="28"/>
        </w:rPr>
      </w:pPr>
      <w:r w:rsidRPr="00807B71">
        <w:rPr>
          <w:sz w:val="28"/>
          <w:szCs w:val="28"/>
        </w:rPr>
        <w:t xml:space="preserve">       График проверочных работ:</w:t>
      </w:r>
    </w:p>
    <w:p w:rsidR="00807B71" w:rsidRPr="00807B71" w:rsidRDefault="00807B71" w:rsidP="00807B71">
      <w:pPr>
        <w:pStyle w:val="a8"/>
        <w:rPr>
          <w:sz w:val="28"/>
          <w:szCs w:val="28"/>
        </w:rPr>
      </w:pPr>
    </w:p>
    <w:tbl>
      <w:tblPr>
        <w:tblStyle w:val="a7"/>
        <w:tblW w:w="0" w:type="auto"/>
        <w:tblLook w:val="04A0"/>
      </w:tblPr>
      <w:tblGrid>
        <w:gridCol w:w="1242"/>
        <w:gridCol w:w="6096"/>
        <w:gridCol w:w="2232"/>
      </w:tblGrid>
      <w:tr w:rsidR="00807B71" w:rsidRPr="00807B71" w:rsidTr="000E367F">
        <w:tc>
          <w:tcPr>
            <w:tcW w:w="1242" w:type="dxa"/>
          </w:tcPr>
          <w:p w:rsidR="00807B71" w:rsidRPr="00807B71" w:rsidRDefault="00807B71" w:rsidP="00807B71">
            <w:pPr>
              <w:pStyle w:val="a8"/>
              <w:rPr>
                <w:sz w:val="28"/>
                <w:szCs w:val="28"/>
              </w:rPr>
            </w:pPr>
          </w:p>
          <w:p w:rsidR="00807B71" w:rsidRPr="00807B71" w:rsidRDefault="00807B71" w:rsidP="00807B71">
            <w:pPr>
              <w:pStyle w:val="a8"/>
              <w:rPr>
                <w:sz w:val="28"/>
                <w:szCs w:val="28"/>
              </w:rPr>
            </w:pPr>
            <w:r w:rsidRPr="00807B71">
              <w:rPr>
                <w:sz w:val="28"/>
                <w:szCs w:val="28"/>
              </w:rPr>
              <w:t>№</w:t>
            </w:r>
            <w:proofErr w:type="spellStart"/>
            <w:proofErr w:type="gramStart"/>
            <w:r w:rsidRPr="00807B71">
              <w:rPr>
                <w:sz w:val="28"/>
                <w:szCs w:val="28"/>
              </w:rPr>
              <w:t>п</w:t>
            </w:r>
            <w:proofErr w:type="spellEnd"/>
            <w:proofErr w:type="gramEnd"/>
            <w:r w:rsidRPr="00807B71">
              <w:rPr>
                <w:sz w:val="28"/>
                <w:szCs w:val="28"/>
              </w:rPr>
              <w:t>/</w:t>
            </w:r>
            <w:proofErr w:type="spellStart"/>
            <w:r w:rsidRPr="00807B71">
              <w:rPr>
                <w:sz w:val="28"/>
                <w:szCs w:val="28"/>
              </w:rPr>
              <w:t>п</w:t>
            </w:r>
            <w:proofErr w:type="spellEnd"/>
          </w:p>
        </w:tc>
        <w:tc>
          <w:tcPr>
            <w:tcW w:w="6096" w:type="dxa"/>
          </w:tcPr>
          <w:p w:rsidR="00807B71" w:rsidRPr="00807B71" w:rsidRDefault="00807B71" w:rsidP="00807B71">
            <w:pPr>
              <w:pStyle w:val="a8"/>
              <w:rPr>
                <w:sz w:val="28"/>
                <w:szCs w:val="28"/>
              </w:rPr>
            </w:pPr>
          </w:p>
          <w:p w:rsidR="00807B71" w:rsidRPr="00807B71" w:rsidRDefault="00807B71" w:rsidP="00807B71">
            <w:pPr>
              <w:pStyle w:val="a8"/>
              <w:rPr>
                <w:sz w:val="28"/>
                <w:szCs w:val="28"/>
              </w:rPr>
            </w:pPr>
            <w:r w:rsidRPr="00807B71">
              <w:rPr>
                <w:sz w:val="28"/>
                <w:szCs w:val="28"/>
              </w:rPr>
              <w:t xml:space="preserve">             Тема проверочных работ</w:t>
            </w:r>
          </w:p>
        </w:tc>
        <w:tc>
          <w:tcPr>
            <w:tcW w:w="2232" w:type="dxa"/>
          </w:tcPr>
          <w:p w:rsidR="00807B71" w:rsidRPr="00807B71" w:rsidRDefault="00807B71" w:rsidP="00807B71">
            <w:pPr>
              <w:pStyle w:val="a8"/>
              <w:rPr>
                <w:sz w:val="28"/>
                <w:szCs w:val="28"/>
              </w:rPr>
            </w:pPr>
          </w:p>
          <w:p w:rsidR="00807B71" w:rsidRPr="00807B71" w:rsidRDefault="00807B71" w:rsidP="00807B71">
            <w:pPr>
              <w:pStyle w:val="a8"/>
              <w:rPr>
                <w:sz w:val="28"/>
                <w:szCs w:val="28"/>
              </w:rPr>
            </w:pPr>
            <w:r w:rsidRPr="00807B71">
              <w:rPr>
                <w:sz w:val="28"/>
                <w:szCs w:val="28"/>
              </w:rPr>
              <w:t>дата</w:t>
            </w:r>
          </w:p>
        </w:tc>
      </w:tr>
      <w:tr w:rsidR="00807B71" w:rsidRPr="00807B71" w:rsidTr="000E367F">
        <w:tc>
          <w:tcPr>
            <w:tcW w:w="1242" w:type="dxa"/>
          </w:tcPr>
          <w:p w:rsidR="00807B71" w:rsidRPr="00807B71" w:rsidRDefault="00807B71" w:rsidP="00807B71">
            <w:pPr>
              <w:pStyle w:val="a8"/>
              <w:rPr>
                <w:sz w:val="28"/>
                <w:szCs w:val="28"/>
              </w:rPr>
            </w:pPr>
          </w:p>
          <w:p w:rsidR="00807B71" w:rsidRPr="00807B71" w:rsidRDefault="00807B71" w:rsidP="00807B71">
            <w:pPr>
              <w:pStyle w:val="a8"/>
              <w:rPr>
                <w:sz w:val="28"/>
                <w:szCs w:val="28"/>
              </w:rPr>
            </w:pPr>
            <w:r w:rsidRPr="00807B71">
              <w:rPr>
                <w:sz w:val="28"/>
                <w:szCs w:val="28"/>
              </w:rPr>
              <w:lastRenderedPageBreak/>
              <w:t>1.</w:t>
            </w:r>
          </w:p>
        </w:tc>
        <w:tc>
          <w:tcPr>
            <w:tcW w:w="6096" w:type="dxa"/>
          </w:tcPr>
          <w:p w:rsidR="00807B71" w:rsidRPr="00807B71" w:rsidRDefault="00807B71" w:rsidP="00807B71">
            <w:pPr>
              <w:pStyle w:val="a8"/>
              <w:rPr>
                <w:sz w:val="28"/>
                <w:szCs w:val="28"/>
              </w:rPr>
            </w:pPr>
          </w:p>
          <w:p w:rsidR="00807B71" w:rsidRPr="00807B71" w:rsidRDefault="00807B71" w:rsidP="00807B71">
            <w:pPr>
              <w:pStyle w:val="a8"/>
              <w:rPr>
                <w:sz w:val="28"/>
                <w:szCs w:val="28"/>
              </w:rPr>
            </w:pPr>
            <w:r w:rsidRPr="00807B71">
              <w:rPr>
                <w:sz w:val="28"/>
                <w:szCs w:val="28"/>
              </w:rPr>
              <w:lastRenderedPageBreak/>
              <w:t>Стартовая проверочная работа</w:t>
            </w:r>
            <w:proofErr w:type="gramStart"/>
            <w:r w:rsidRPr="00807B71">
              <w:rPr>
                <w:sz w:val="28"/>
                <w:szCs w:val="28"/>
              </w:rPr>
              <w:t>.Т</w:t>
            </w:r>
            <w:proofErr w:type="gramEnd"/>
            <w:r w:rsidRPr="00807B71">
              <w:rPr>
                <w:sz w:val="28"/>
                <w:szCs w:val="28"/>
              </w:rPr>
              <w:t>ест№1</w:t>
            </w:r>
          </w:p>
          <w:p w:rsidR="00807B71" w:rsidRPr="00807B71" w:rsidRDefault="00807B71" w:rsidP="00807B71">
            <w:pPr>
              <w:pStyle w:val="a8"/>
              <w:rPr>
                <w:sz w:val="28"/>
                <w:szCs w:val="28"/>
              </w:rPr>
            </w:pPr>
          </w:p>
          <w:p w:rsidR="00807B71" w:rsidRPr="00807B71" w:rsidRDefault="00807B71" w:rsidP="00807B71">
            <w:pPr>
              <w:pStyle w:val="a8"/>
              <w:rPr>
                <w:sz w:val="28"/>
                <w:szCs w:val="28"/>
              </w:rPr>
            </w:pPr>
          </w:p>
        </w:tc>
        <w:tc>
          <w:tcPr>
            <w:tcW w:w="2232" w:type="dxa"/>
          </w:tcPr>
          <w:p w:rsidR="00807B71" w:rsidRPr="00807B71" w:rsidRDefault="00807B71" w:rsidP="00807B71">
            <w:pPr>
              <w:pStyle w:val="a8"/>
              <w:rPr>
                <w:sz w:val="28"/>
                <w:szCs w:val="28"/>
              </w:rPr>
            </w:pPr>
          </w:p>
          <w:p w:rsidR="00807B71" w:rsidRPr="00807B71" w:rsidRDefault="00807B71" w:rsidP="00807B71">
            <w:pPr>
              <w:pStyle w:val="a8"/>
              <w:rPr>
                <w:sz w:val="28"/>
                <w:szCs w:val="28"/>
              </w:rPr>
            </w:pPr>
            <w:r w:rsidRPr="00807B71">
              <w:rPr>
                <w:sz w:val="28"/>
                <w:szCs w:val="28"/>
              </w:rPr>
              <w:lastRenderedPageBreak/>
              <w:t>11.09</w:t>
            </w:r>
          </w:p>
        </w:tc>
      </w:tr>
      <w:tr w:rsidR="00807B71" w:rsidRPr="00807B71" w:rsidTr="000E367F">
        <w:tc>
          <w:tcPr>
            <w:tcW w:w="1242" w:type="dxa"/>
          </w:tcPr>
          <w:p w:rsidR="00807B71" w:rsidRPr="00807B71" w:rsidRDefault="00807B71" w:rsidP="00807B71">
            <w:pPr>
              <w:pStyle w:val="a8"/>
              <w:rPr>
                <w:sz w:val="28"/>
                <w:szCs w:val="28"/>
              </w:rPr>
            </w:pPr>
          </w:p>
          <w:p w:rsidR="00807B71" w:rsidRPr="00807B71" w:rsidRDefault="00807B71" w:rsidP="00807B71">
            <w:pPr>
              <w:pStyle w:val="a8"/>
              <w:rPr>
                <w:sz w:val="28"/>
                <w:szCs w:val="28"/>
              </w:rPr>
            </w:pPr>
            <w:r w:rsidRPr="00807B71">
              <w:rPr>
                <w:sz w:val="28"/>
                <w:szCs w:val="28"/>
              </w:rPr>
              <w:t>2.</w:t>
            </w:r>
          </w:p>
        </w:tc>
        <w:tc>
          <w:tcPr>
            <w:tcW w:w="6096" w:type="dxa"/>
          </w:tcPr>
          <w:p w:rsidR="00807B71" w:rsidRPr="00807B71" w:rsidRDefault="00807B71" w:rsidP="00807B71">
            <w:pPr>
              <w:pStyle w:val="a8"/>
              <w:rPr>
                <w:sz w:val="28"/>
                <w:szCs w:val="28"/>
              </w:rPr>
            </w:pPr>
            <w:r w:rsidRPr="00807B71">
              <w:rPr>
                <w:sz w:val="28"/>
                <w:szCs w:val="28"/>
              </w:rPr>
              <w:t>Тест за 1четверть №2 « Россия в начале  XX  века».</w:t>
            </w:r>
          </w:p>
        </w:tc>
        <w:tc>
          <w:tcPr>
            <w:tcW w:w="2232" w:type="dxa"/>
          </w:tcPr>
          <w:p w:rsidR="00807B71" w:rsidRPr="00807B71" w:rsidRDefault="00807B71" w:rsidP="00807B71">
            <w:pPr>
              <w:pStyle w:val="a8"/>
              <w:rPr>
                <w:sz w:val="28"/>
                <w:szCs w:val="28"/>
              </w:rPr>
            </w:pPr>
          </w:p>
          <w:p w:rsidR="00807B71" w:rsidRPr="00807B71" w:rsidRDefault="00807B71" w:rsidP="00807B71">
            <w:pPr>
              <w:pStyle w:val="a8"/>
              <w:rPr>
                <w:sz w:val="28"/>
                <w:szCs w:val="28"/>
              </w:rPr>
            </w:pPr>
            <w:r w:rsidRPr="00807B71">
              <w:rPr>
                <w:sz w:val="28"/>
                <w:szCs w:val="28"/>
              </w:rPr>
              <w:t>23.10</w:t>
            </w:r>
          </w:p>
        </w:tc>
      </w:tr>
      <w:tr w:rsidR="00807B71" w:rsidRPr="00807B71" w:rsidTr="000E367F">
        <w:tc>
          <w:tcPr>
            <w:tcW w:w="1242" w:type="dxa"/>
          </w:tcPr>
          <w:p w:rsidR="00807B71" w:rsidRPr="00807B71" w:rsidRDefault="00807B71" w:rsidP="00807B71">
            <w:pPr>
              <w:pStyle w:val="a8"/>
              <w:rPr>
                <w:sz w:val="28"/>
                <w:szCs w:val="28"/>
              </w:rPr>
            </w:pPr>
          </w:p>
          <w:p w:rsidR="00807B71" w:rsidRPr="00807B71" w:rsidRDefault="00807B71" w:rsidP="00807B71">
            <w:pPr>
              <w:pStyle w:val="a8"/>
              <w:rPr>
                <w:sz w:val="28"/>
                <w:szCs w:val="28"/>
              </w:rPr>
            </w:pPr>
            <w:r w:rsidRPr="00807B71">
              <w:rPr>
                <w:sz w:val="28"/>
                <w:szCs w:val="28"/>
              </w:rPr>
              <w:t>3.</w:t>
            </w:r>
          </w:p>
          <w:p w:rsidR="00807B71" w:rsidRPr="00807B71" w:rsidRDefault="00807B71" w:rsidP="00807B71">
            <w:pPr>
              <w:pStyle w:val="a8"/>
              <w:rPr>
                <w:sz w:val="28"/>
                <w:szCs w:val="28"/>
              </w:rPr>
            </w:pPr>
          </w:p>
        </w:tc>
        <w:tc>
          <w:tcPr>
            <w:tcW w:w="6096" w:type="dxa"/>
          </w:tcPr>
          <w:p w:rsidR="00807B71" w:rsidRPr="00807B71" w:rsidRDefault="00807B71" w:rsidP="00807B71">
            <w:pPr>
              <w:pStyle w:val="a8"/>
              <w:rPr>
                <w:sz w:val="28"/>
                <w:szCs w:val="28"/>
              </w:rPr>
            </w:pPr>
            <w:r w:rsidRPr="00807B71">
              <w:rPr>
                <w:sz w:val="28"/>
                <w:szCs w:val="28"/>
              </w:rPr>
              <w:t>Промежуточная аттестация:</w:t>
            </w:r>
          </w:p>
          <w:p w:rsidR="00807B71" w:rsidRPr="00807B71" w:rsidRDefault="00807B71" w:rsidP="00807B71">
            <w:pPr>
              <w:pStyle w:val="a8"/>
              <w:rPr>
                <w:color w:val="000000"/>
                <w:spacing w:val="-8"/>
                <w:sz w:val="28"/>
                <w:szCs w:val="28"/>
              </w:rPr>
            </w:pPr>
            <w:r w:rsidRPr="00807B71">
              <w:rPr>
                <w:color w:val="000000"/>
                <w:spacing w:val="-8"/>
                <w:sz w:val="28"/>
                <w:szCs w:val="28"/>
              </w:rPr>
              <w:t xml:space="preserve">Тест № 3 по теме «СССР в 1945  </w:t>
            </w:r>
            <w:r w:rsidRPr="00807B71">
              <w:rPr>
                <w:sz w:val="28"/>
                <w:szCs w:val="28"/>
              </w:rPr>
              <w:t xml:space="preserve">– </w:t>
            </w:r>
            <w:r w:rsidRPr="00807B71">
              <w:rPr>
                <w:color w:val="000000"/>
                <w:spacing w:val="-8"/>
                <w:sz w:val="28"/>
                <w:szCs w:val="28"/>
              </w:rPr>
              <w:t>1964-х годах».</w:t>
            </w:r>
          </w:p>
          <w:p w:rsidR="00807B71" w:rsidRPr="00807B71" w:rsidRDefault="00807B71" w:rsidP="00807B71">
            <w:pPr>
              <w:pStyle w:val="a8"/>
              <w:rPr>
                <w:sz w:val="28"/>
                <w:szCs w:val="28"/>
              </w:rPr>
            </w:pPr>
          </w:p>
        </w:tc>
        <w:tc>
          <w:tcPr>
            <w:tcW w:w="2232" w:type="dxa"/>
          </w:tcPr>
          <w:p w:rsidR="00807B71" w:rsidRPr="00807B71" w:rsidRDefault="00807B71" w:rsidP="00807B71">
            <w:pPr>
              <w:pStyle w:val="a8"/>
              <w:rPr>
                <w:sz w:val="28"/>
                <w:szCs w:val="28"/>
              </w:rPr>
            </w:pPr>
          </w:p>
          <w:p w:rsidR="00807B71" w:rsidRPr="00807B71" w:rsidRDefault="00807B71" w:rsidP="00807B71">
            <w:pPr>
              <w:pStyle w:val="a8"/>
              <w:rPr>
                <w:sz w:val="28"/>
                <w:szCs w:val="28"/>
              </w:rPr>
            </w:pPr>
            <w:r w:rsidRPr="00807B71">
              <w:rPr>
                <w:sz w:val="28"/>
                <w:szCs w:val="28"/>
              </w:rPr>
              <w:t>18.12</w:t>
            </w:r>
          </w:p>
        </w:tc>
      </w:tr>
      <w:tr w:rsidR="00807B71" w:rsidRPr="00807B71" w:rsidTr="000E367F">
        <w:tc>
          <w:tcPr>
            <w:tcW w:w="1242" w:type="dxa"/>
          </w:tcPr>
          <w:p w:rsidR="00807B71" w:rsidRPr="00807B71" w:rsidRDefault="00807B71" w:rsidP="00807B71">
            <w:pPr>
              <w:pStyle w:val="a8"/>
              <w:rPr>
                <w:sz w:val="28"/>
                <w:szCs w:val="28"/>
              </w:rPr>
            </w:pPr>
          </w:p>
          <w:p w:rsidR="00807B71" w:rsidRPr="00807B71" w:rsidRDefault="00807B71" w:rsidP="00807B71">
            <w:pPr>
              <w:pStyle w:val="a8"/>
              <w:rPr>
                <w:sz w:val="28"/>
                <w:szCs w:val="28"/>
              </w:rPr>
            </w:pPr>
            <w:r w:rsidRPr="00807B71">
              <w:rPr>
                <w:sz w:val="28"/>
                <w:szCs w:val="28"/>
              </w:rPr>
              <w:t>4.</w:t>
            </w:r>
          </w:p>
        </w:tc>
        <w:tc>
          <w:tcPr>
            <w:tcW w:w="6096" w:type="dxa"/>
          </w:tcPr>
          <w:p w:rsidR="00807B71" w:rsidRPr="00807B71" w:rsidRDefault="00807B71" w:rsidP="00807B71">
            <w:pPr>
              <w:pStyle w:val="a8"/>
              <w:rPr>
                <w:sz w:val="28"/>
                <w:szCs w:val="28"/>
              </w:rPr>
            </w:pPr>
          </w:p>
          <w:p w:rsidR="00807B71" w:rsidRPr="00807B71" w:rsidRDefault="00807B71" w:rsidP="00807B71">
            <w:pPr>
              <w:pStyle w:val="a8"/>
              <w:rPr>
                <w:sz w:val="28"/>
                <w:szCs w:val="28"/>
              </w:rPr>
            </w:pPr>
            <w:r w:rsidRPr="00807B71">
              <w:rPr>
                <w:sz w:val="28"/>
                <w:szCs w:val="28"/>
              </w:rPr>
              <w:t>Тест за 3четверть №4</w:t>
            </w:r>
            <w:proofErr w:type="gramStart"/>
            <w:r w:rsidRPr="00807B71">
              <w:rPr>
                <w:sz w:val="28"/>
                <w:szCs w:val="28"/>
              </w:rPr>
              <w:t xml:space="preserve"> :</w:t>
            </w:r>
            <w:proofErr w:type="gramEnd"/>
            <w:r w:rsidRPr="00807B71">
              <w:rPr>
                <w:sz w:val="28"/>
                <w:szCs w:val="28"/>
              </w:rPr>
              <w:t xml:space="preserve"> «Мир в начале XX века».</w:t>
            </w:r>
          </w:p>
          <w:p w:rsidR="00807B71" w:rsidRPr="00807B71" w:rsidRDefault="00807B71" w:rsidP="00807B71">
            <w:pPr>
              <w:pStyle w:val="a8"/>
              <w:rPr>
                <w:sz w:val="28"/>
                <w:szCs w:val="28"/>
              </w:rPr>
            </w:pPr>
          </w:p>
        </w:tc>
        <w:tc>
          <w:tcPr>
            <w:tcW w:w="2232" w:type="dxa"/>
          </w:tcPr>
          <w:p w:rsidR="00807B71" w:rsidRPr="00807B71" w:rsidRDefault="00807B71" w:rsidP="00807B71">
            <w:pPr>
              <w:pStyle w:val="a8"/>
              <w:rPr>
                <w:sz w:val="28"/>
                <w:szCs w:val="28"/>
              </w:rPr>
            </w:pPr>
          </w:p>
          <w:p w:rsidR="00807B71" w:rsidRPr="00807B71" w:rsidRDefault="00807B71" w:rsidP="00807B71">
            <w:pPr>
              <w:pStyle w:val="a8"/>
              <w:rPr>
                <w:sz w:val="28"/>
                <w:szCs w:val="28"/>
              </w:rPr>
            </w:pPr>
            <w:r w:rsidRPr="00807B71">
              <w:rPr>
                <w:sz w:val="28"/>
                <w:szCs w:val="28"/>
              </w:rPr>
              <w:t>13.03</w:t>
            </w:r>
          </w:p>
        </w:tc>
      </w:tr>
      <w:tr w:rsidR="00807B71" w:rsidRPr="00807B71" w:rsidTr="000E367F">
        <w:tc>
          <w:tcPr>
            <w:tcW w:w="1242" w:type="dxa"/>
          </w:tcPr>
          <w:p w:rsidR="00807B71" w:rsidRPr="00807B71" w:rsidRDefault="00807B71" w:rsidP="00807B71">
            <w:pPr>
              <w:pStyle w:val="a8"/>
              <w:rPr>
                <w:sz w:val="28"/>
                <w:szCs w:val="28"/>
              </w:rPr>
            </w:pPr>
          </w:p>
          <w:p w:rsidR="00807B71" w:rsidRPr="00807B71" w:rsidRDefault="00807B71" w:rsidP="00807B71">
            <w:pPr>
              <w:pStyle w:val="a8"/>
              <w:rPr>
                <w:sz w:val="28"/>
                <w:szCs w:val="28"/>
              </w:rPr>
            </w:pPr>
            <w:r w:rsidRPr="00807B71">
              <w:rPr>
                <w:sz w:val="28"/>
                <w:szCs w:val="28"/>
              </w:rPr>
              <w:t>5.</w:t>
            </w:r>
          </w:p>
        </w:tc>
        <w:tc>
          <w:tcPr>
            <w:tcW w:w="6096" w:type="dxa"/>
          </w:tcPr>
          <w:p w:rsidR="00807B71" w:rsidRPr="00807B71" w:rsidRDefault="00807B71" w:rsidP="00807B71">
            <w:pPr>
              <w:pStyle w:val="a8"/>
              <w:rPr>
                <w:sz w:val="28"/>
                <w:szCs w:val="28"/>
              </w:rPr>
            </w:pPr>
          </w:p>
          <w:p w:rsidR="00807B71" w:rsidRPr="00807B71" w:rsidRDefault="00807B71" w:rsidP="00807B71">
            <w:pPr>
              <w:pStyle w:val="a8"/>
              <w:rPr>
                <w:sz w:val="28"/>
                <w:szCs w:val="28"/>
              </w:rPr>
            </w:pPr>
            <w:r w:rsidRPr="00807B71">
              <w:rPr>
                <w:sz w:val="28"/>
                <w:szCs w:val="28"/>
              </w:rPr>
              <w:t xml:space="preserve">Тест за 4четверть по теме «Мир во второй половине </w:t>
            </w:r>
            <w:r w:rsidRPr="00807B71">
              <w:rPr>
                <w:sz w:val="28"/>
                <w:szCs w:val="28"/>
                <w:lang w:val="en-US"/>
              </w:rPr>
              <w:t>XX</w:t>
            </w:r>
            <w:r w:rsidRPr="00807B71">
              <w:rPr>
                <w:sz w:val="28"/>
                <w:szCs w:val="28"/>
              </w:rPr>
              <w:t xml:space="preserve"> </w:t>
            </w:r>
            <w:proofErr w:type="gramStart"/>
            <w:r w:rsidRPr="00807B71">
              <w:rPr>
                <w:sz w:val="28"/>
                <w:szCs w:val="28"/>
              </w:rPr>
              <w:t>в</w:t>
            </w:r>
            <w:proofErr w:type="gramEnd"/>
            <w:r w:rsidRPr="00807B71">
              <w:rPr>
                <w:sz w:val="28"/>
                <w:szCs w:val="28"/>
              </w:rPr>
              <w:t>.».</w:t>
            </w:r>
          </w:p>
        </w:tc>
        <w:tc>
          <w:tcPr>
            <w:tcW w:w="2232" w:type="dxa"/>
          </w:tcPr>
          <w:p w:rsidR="00807B71" w:rsidRPr="00807B71" w:rsidRDefault="00807B71" w:rsidP="00807B71">
            <w:pPr>
              <w:pStyle w:val="a8"/>
              <w:rPr>
                <w:sz w:val="28"/>
                <w:szCs w:val="28"/>
              </w:rPr>
            </w:pPr>
          </w:p>
          <w:p w:rsidR="00807B71" w:rsidRPr="00807B71" w:rsidRDefault="00807B71" w:rsidP="00807B71">
            <w:pPr>
              <w:pStyle w:val="a8"/>
              <w:rPr>
                <w:sz w:val="28"/>
                <w:szCs w:val="28"/>
              </w:rPr>
            </w:pPr>
            <w:r w:rsidRPr="00807B71">
              <w:rPr>
                <w:sz w:val="28"/>
                <w:szCs w:val="28"/>
              </w:rPr>
              <w:t>14.05</w:t>
            </w:r>
          </w:p>
        </w:tc>
      </w:tr>
      <w:tr w:rsidR="00807B71" w:rsidRPr="00807B71" w:rsidTr="000E367F">
        <w:tc>
          <w:tcPr>
            <w:tcW w:w="1242" w:type="dxa"/>
          </w:tcPr>
          <w:p w:rsidR="00807B71" w:rsidRPr="00807B71" w:rsidRDefault="00807B71" w:rsidP="00807B71">
            <w:pPr>
              <w:pStyle w:val="a8"/>
              <w:rPr>
                <w:sz w:val="28"/>
                <w:szCs w:val="28"/>
              </w:rPr>
            </w:pPr>
          </w:p>
          <w:p w:rsidR="00807B71" w:rsidRPr="00807B71" w:rsidRDefault="00807B71" w:rsidP="00807B71">
            <w:pPr>
              <w:pStyle w:val="a8"/>
              <w:rPr>
                <w:sz w:val="28"/>
                <w:szCs w:val="28"/>
              </w:rPr>
            </w:pPr>
            <w:r w:rsidRPr="00807B71">
              <w:rPr>
                <w:sz w:val="28"/>
                <w:szCs w:val="28"/>
              </w:rPr>
              <w:t>6.</w:t>
            </w:r>
          </w:p>
        </w:tc>
        <w:tc>
          <w:tcPr>
            <w:tcW w:w="6096" w:type="dxa"/>
          </w:tcPr>
          <w:p w:rsidR="00807B71" w:rsidRPr="00807B71" w:rsidRDefault="00807B71" w:rsidP="00807B71">
            <w:pPr>
              <w:pStyle w:val="a8"/>
              <w:rPr>
                <w:sz w:val="28"/>
                <w:szCs w:val="28"/>
              </w:rPr>
            </w:pPr>
            <w:r w:rsidRPr="00807B71">
              <w:rPr>
                <w:sz w:val="28"/>
                <w:szCs w:val="28"/>
              </w:rPr>
              <w:t xml:space="preserve">Итоговый тест за год №5 по теме:  «Мир в XX – начале XXІ </w:t>
            </w:r>
            <w:proofErr w:type="gramStart"/>
            <w:r w:rsidRPr="00807B71">
              <w:rPr>
                <w:sz w:val="28"/>
                <w:szCs w:val="28"/>
              </w:rPr>
              <w:t>в</w:t>
            </w:r>
            <w:proofErr w:type="gramEnd"/>
            <w:r w:rsidRPr="00807B71">
              <w:rPr>
                <w:sz w:val="28"/>
                <w:szCs w:val="28"/>
              </w:rPr>
              <w:t>.»</w:t>
            </w:r>
          </w:p>
          <w:p w:rsidR="00807B71" w:rsidRPr="00807B71" w:rsidRDefault="00807B71" w:rsidP="00807B71">
            <w:pPr>
              <w:pStyle w:val="a8"/>
              <w:rPr>
                <w:sz w:val="28"/>
                <w:szCs w:val="28"/>
              </w:rPr>
            </w:pPr>
          </w:p>
        </w:tc>
        <w:tc>
          <w:tcPr>
            <w:tcW w:w="2232" w:type="dxa"/>
          </w:tcPr>
          <w:p w:rsidR="00807B71" w:rsidRPr="00807B71" w:rsidRDefault="00807B71" w:rsidP="00807B71">
            <w:pPr>
              <w:pStyle w:val="a8"/>
              <w:rPr>
                <w:sz w:val="28"/>
                <w:szCs w:val="28"/>
              </w:rPr>
            </w:pPr>
          </w:p>
          <w:p w:rsidR="00807B71" w:rsidRPr="00807B71" w:rsidRDefault="00807B71" w:rsidP="00807B71">
            <w:pPr>
              <w:pStyle w:val="a8"/>
              <w:rPr>
                <w:sz w:val="28"/>
                <w:szCs w:val="28"/>
              </w:rPr>
            </w:pPr>
            <w:r w:rsidRPr="00807B71">
              <w:rPr>
                <w:sz w:val="28"/>
                <w:szCs w:val="28"/>
              </w:rPr>
              <w:t>15.05</w:t>
            </w:r>
          </w:p>
        </w:tc>
      </w:tr>
    </w:tbl>
    <w:p w:rsidR="00807B71" w:rsidRPr="00807B71" w:rsidRDefault="00807B71" w:rsidP="00807B71">
      <w:pPr>
        <w:pStyle w:val="a8"/>
        <w:rPr>
          <w:sz w:val="28"/>
          <w:szCs w:val="28"/>
        </w:rPr>
      </w:pPr>
    </w:p>
    <w:p w:rsidR="0030640C" w:rsidRDefault="0030640C" w:rsidP="00807B71">
      <w:pPr>
        <w:pStyle w:val="a8"/>
        <w:rPr>
          <w:sz w:val="28"/>
          <w:szCs w:val="28"/>
        </w:rPr>
      </w:pPr>
    </w:p>
    <w:p w:rsidR="0030640C" w:rsidRPr="0030640C" w:rsidRDefault="0030640C" w:rsidP="0030640C"/>
    <w:p w:rsidR="0030640C" w:rsidRPr="0030640C" w:rsidRDefault="0030640C" w:rsidP="0030640C"/>
    <w:p w:rsidR="0030640C" w:rsidRPr="0030640C" w:rsidRDefault="0030640C" w:rsidP="0030640C"/>
    <w:p w:rsidR="0030640C" w:rsidRPr="0030640C" w:rsidRDefault="0030640C" w:rsidP="0030640C"/>
    <w:p w:rsidR="0030640C" w:rsidRPr="0030640C" w:rsidRDefault="0030640C" w:rsidP="0030640C"/>
    <w:p w:rsidR="0030640C" w:rsidRPr="0030640C" w:rsidRDefault="0030640C" w:rsidP="0030640C"/>
    <w:p w:rsidR="0030640C" w:rsidRPr="0030640C" w:rsidRDefault="0030640C" w:rsidP="0030640C"/>
    <w:p w:rsidR="0030640C" w:rsidRPr="0030640C" w:rsidRDefault="0030640C" w:rsidP="0030640C"/>
    <w:p w:rsidR="0030640C" w:rsidRPr="0030640C" w:rsidRDefault="0030640C" w:rsidP="0030640C"/>
    <w:p w:rsidR="0030640C" w:rsidRPr="0030640C" w:rsidRDefault="0030640C" w:rsidP="0030640C"/>
    <w:p w:rsidR="0030640C" w:rsidRPr="0030640C" w:rsidRDefault="0030640C" w:rsidP="0030640C"/>
    <w:p w:rsidR="0030640C" w:rsidRDefault="0030640C" w:rsidP="0030640C"/>
    <w:p w:rsidR="0030640C" w:rsidRDefault="0030640C" w:rsidP="0030640C"/>
    <w:p w:rsidR="0030640C" w:rsidRDefault="0030640C" w:rsidP="0030640C"/>
    <w:p w:rsidR="00545FCE" w:rsidRPr="0030640C" w:rsidRDefault="00545FCE" w:rsidP="0030640C">
      <w:pPr>
        <w:ind w:firstLine="708"/>
      </w:pPr>
    </w:p>
    <w:sectPr w:rsidR="00545FCE" w:rsidRPr="0030640C" w:rsidSect="009E77BB">
      <w:footerReference w:type="default" r:id="rId8"/>
      <w:pgSz w:w="11906" w:h="16838"/>
      <w:pgMar w:top="1134" w:right="1701" w:bottom="1134" w:left="85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348AF" w:rsidRDefault="00C348AF" w:rsidP="002C21A7">
      <w:r>
        <w:separator/>
      </w:r>
    </w:p>
  </w:endnote>
  <w:endnote w:type="continuationSeparator" w:id="1">
    <w:p w:rsidR="00C348AF" w:rsidRDefault="00C348AF" w:rsidP="002C21A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4194485"/>
      <w:docPartObj>
        <w:docPartGallery w:val="Page Numbers (Bottom of Page)"/>
        <w:docPartUnique/>
      </w:docPartObj>
    </w:sdtPr>
    <w:sdtContent>
      <w:p w:rsidR="00C348AF" w:rsidRDefault="00B23835">
        <w:pPr>
          <w:pStyle w:val="a3"/>
          <w:jc w:val="right"/>
        </w:pPr>
        <w:fldSimple w:instr=" PAGE   \* MERGEFORMAT ">
          <w:r w:rsidR="00FD1E8F">
            <w:rPr>
              <w:noProof/>
            </w:rPr>
            <w:t>1</w:t>
          </w:r>
        </w:fldSimple>
      </w:p>
    </w:sdtContent>
  </w:sdt>
  <w:p w:rsidR="00C348AF" w:rsidRDefault="00C348AF">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348AF" w:rsidRDefault="00C348AF" w:rsidP="002C21A7">
      <w:r>
        <w:separator/>
      </w:r>
    </w:p>
  </w:footnote>
  <w:footnote w:type="continuationSeparator" w:id="1">
    <w:p w:rsidR="00C348AF" w:rsidRDefault="00C348AF" w:rsidP="002C21A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62FE0CBA"/>
    <w:lvl w:ilvl="0">
      <w:numFmt w:val="bullet"/>
      <w:lvlText w:val="*"/>
      <w:lvlJc w:val="left"/>
    </w:lvl>
  </w:abstractNum>
  <w:abstractNum w:abstractNumId="1">
    <w:nsid w:val="00A9746F"/>
    <w:multiLevelType w:val="hybridMultilevel"/>
    <w:tmpl w:val="3E606C26"/>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
    <w:nsid w:val="07ED47EB"/>
    <w:multiLevelType w:val="hybridMultilevel"/>
    <w:tmpl w:val="A1001356"/>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nsid w:val="09DD241B"/>
    <w:multiLevelType w:val="hybridMultilevel"/>
    <w:tmpl w:val="C2C8F3F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1165750E"/>
    <w:multiLevelType w:val="hybridMultilevel"/>
    <w:tmpl w:val="C4C2EBC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C4C3953"/>
    <w:multiLevelType w:val="hybridMultilevel"/>
    <w:tmpl w:val="E2881C74"/>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6">
    <w:nsid w:val="1DE62B85"/>
    <w:multiLevelType w:val="hybridMultilevel"/>
    <w:tmpl w:val="7BAE66EC"/>
    <w:lvl w:ilvl="0" w:tplc="04190001">
      <w:start w:val="1"/>
      <w:numFmt w:val="bullet"/>
      <w:lvlText w:val=""/>
      <w:lvlJc w:val="left"/>
      <w:pPr>
        <w:tabs>
          <w:tab w:val="num" w:pos="720"/>
        </w:tabs>
        <w:ind w:left="720" w:hanging="360"/>
      </w:pPr>
      <w:rPr>
        <w:rFonts w:ascii="Symbol" w:hAnsi="Symbol"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30D755DA"/>
    <w:multiLevelType w:val="hybridMultilevel"/>
    <w:tmpl w:val="1C8478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21D33C8"/>
    <w:multiLevelType w:val="hybridMultilevel"/>
    <w:tmpl w:val="7DB025E8"/>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9">
    <w:nsid w:val="3C735948"/>
    <w:multiLevelType w:val="hybridMultilevel"/>
    <w:tmpl w:val="E6642DAE"/>
    <w:lvl w:ilvl="0" w:tplc="04190001">
      <w:start w:val="1"/>
      <w:numFmt w:val="bullet"/>
      <w:lvlText w:val=""/>
      <w:lvlJc w:val="left"/>
      <w:pPr>
        <w:ind w:left="1301" w:hanging="360"/>
      </w:pPr>
      <w:rPr>
        <w:rFonts w:ascii="Symbol" w:hAnsi="Symbol" w:hint="default"/>
      </w:rPr>
    </w:lvl>
    <w:lvl w:ilvl="1" w:tplc="04190003" w:tentative="1">
      <w:start w:val="1"/>
      <w:numFmt w:val="bullet"/>
      <w:lvlText w:val="o"/>
      <w:lvlJc w:val="left"/>
      <w:pPr>
        <w:ind w:left="2021" w:hanging="360"/>
      </w:pPr>
      <w:rPr>
        <w:rFonts w:ascii="Courier New" w:hAnsi="Courier New" w:cs="Courier New" w:hint="default"/>
      </w:rPr>
    </w:lvl>
    <w:lvl w:ilvl="2" w:tplc="04190005" w:tentative="1">
      <w:start w:val="1"/>
      <w:numFmt w:val="bullet"/>
      <w:lvlText w:val=""/>
      <w:lvlJc w:val="left"/>
      <w:pPr>
        <w:ind w:left="2741" w:hanging="360"/>
      </w:pPr>
      <w:rPr>
        <w:rFonts w:ascii="Wingdings" w:hAnsi="Wingdings" w:hint="default"/>
      </w:rPr>
    </w:lvl>
    <w:lvl w:ilvl="3" w:tplc="04190001" w:tentative="1">
      <w:start w:val="1"/>
      <w:numFmt w:val="bullet"/>
      <w:lvlText w:val=""/>
      <w:lvlJc w:val="left"/>
      <w:pPr>
        <w:ind w:left="3461" w:hanging="360"/>
      </w:pPr>
      <w:rPr>
        <w:rFonts w:ascii="Symbol" w:hAnsi="Symbol" w:hint="default"/>
      </w:rPr>
    </w:lvl>
    <w:lvl w:ilvl="4" w:tplc="04190003" w:tentative="1">
      <w:start w:val="1"/>
      <w:numFmt w:val="bullet"/>
      <w:lvlText w:val="o"/>
      <w:lvlJc w:val="left"/>
      <w:pPr>
        <w:ind w:left="4181" w:hanging="360"/>
      </w:pPr>
      <w:rPr>
        <w:rFonts w:ascii="Courier New" w:hAnsi="Courier New" w:cs="Courier New" w:hint="default"/>
      </w:rPr>
    </w:lvl>
    <w:lvl w:ilvl="5" w:tplc="04190005" w:tentative="1">
      <w:start w:val="1"/>
      <w:numFmt w:val="bullet"/>
      <w:lvlText w:val=""/>
      <w:lvlJc w:val="left"/>
      <w:pPr>
        <w:ind w:left="4901" w:hanging="360"/>
      </w:pPr>
      <w:rPr>
        <w:rFonts w:ascii="Wingdings" w:hAnsi="Wingdings" w:hint="default"/>
      </w:rPr>
    </w:lvl>
    <w:lvl w:ilvl="6" w:tplc="04190001" w:tentative="1">
      <w:start w:val="1"/>
      <w:numFmt w:val="bullet"/>
      <w:lvlText w:val=""/>
      <w:lvlJc w:val="left"/>
      <w:pPr>
        <w:ind w:left="5621" w:hanging="360"/>
      </w:pPr>
      <w:rPr>
        <w:rFonts w:ascii="Symbol" w:hAnsi="Symbol" w:hint="default"/>
      </w:rPr>
    </w:lvl>
    <w:lvl w:ilvl="7" w:tplc="04190003" w:tentative="1">
      <w:start w:val="1"/>
      <w:numFmt w:val="bullet"/>
      <w:lvlText w:val="o"/>
      <w:lvlJc w:val="left"/>
      <w:pPr>
        <w:ind w:left="6341" w:hanging="360"/>
      </w:pPr>
      <w:rPr>
        <w:rFonts w:ascii="Courier New" w:hAnsi="Courier New" w:cs="Courier New" w:hint="default"/>
      </w:rPr>
    </w:lvl>
    <w:lvl w:ilvl="8" w:tplc="04190005" w:tentative="1">
      <w:start w:val="1"/>
      <w:numFmt w:val="bullet"/>
      <w:lvlText w:val=""/>
      <w:lvlJc w:val="left"/>
      <w:pPr>
        <w:ind w:left="7061" w:hanging="360"/>
      </w:pPr>
      <w:rPr>
        <w:rFonts w:ascii="Wingdings" w:hAnsi="Wingdings" w:hint="default"/>
      </w:rPr>
    </w:lvl>
  </w:abstractNum>
  <w:abstractNum w:abstractNumId="10">
    <w:nsid w:val="482742E9"/>
    <w:multiLevelType w:val="hybridMultilevel"/>
    <w:tmpl w:val="5F2465C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5A942194"/>
    <w:multiLevelType w:val="hybridMultilevel"/>
    <w:tmpl w:val="D7E6131E"/>
    <w:lvl w:ilvl="0" w:tplc="0419000F">
      <w:start w:val="1"/>
      <w:numFmt w:val="decimal"/>
      <w:lvlText w:val="%1."/>
      <w:lvlJc w:val="left"/>
      <w:pPr>
        <w:ind w:left="1146" w:hanging="360"/>
      </w:p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12">
    <w:nsid w:val="5AE9606B"/>
    <w:multiLevelType w:val="hybridMultilevel"/>
    <w:tmpl w:val="65BE9C34"/>
    <w:lvl w:ilvl="0" w:tplc="0DA01938">
      <w:start w:val="1"/>
      <w:numFmt w:val="upperRoman"/>
      <w:lvlText w:val="%1."/>
      <w:lvlJc w:val="righ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5E5D5864"/>
    <w:multiLevelType w:val="hybridMultilevel"/>
    <w:tmpl w:val="585E7536"/>
    <w:lvl w:ilvl="0" w:tplc="9552EE04">
      <w:start w:val="7"/>
      <w:numFmt w:val="upperRoman"/>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679501A1"/>
    <w:multiLevelType w:val="hybridMultilevel"/>
    <w:tmpl w:val="9B6E376C"/>
    <w:lvl w:ilvl="0" w:tplc="0419000F">
      <w:start w:val="1"/>
      <w:numFmt w:val="decimal"/>
      <w:lvlText w:val="%1."/>
      <w:lvlJc w:val="left"/>
      <w:pPr>
        <w:ind w:left="786"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5">
    <w:nsid w:val="68704E82"/>
    <w:multiLevelType w:val="hybridMultilevel"/>
    <w:tmpl w:val="2B027246"/>
    <w:lvl w:ilvl="0" w:tplc="44D29A74">
      <w:start w:val="5"/>
      <w:numFmt w:val="upperRoman"/>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74634E30"/>
    <w:multiLevelType w:val="hybridMultilevel"/>
    <w:tmpl w:val="ADC03B8C"/>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7">
    <w:nsid w:val="7C5477FF"/>
    <w:multiLevelType w:val="hybridMultilevel"/>
    <w:tmpl w:val="80BAFD40"/>
    <w:lvl w:ilvl="0" w:tplc="AA3C71BE">
      <w:start w:val="4"/>
      <w:numFmt w:val="upperRoman"/>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7D5F0201"/>
    <w:multiLevelType w:val="hybridMultilevel"/>
    <w:tmpl w:val="C8B8B062"/>
    <w:lvl w:ilvl="0" w:tplc="29CE31F6">
      <w:start w:val="3"/>
      <w:numFmt w:val="upperRoman"/>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8"/>
  </w:num>
  <w:num w:numId="2">
    <w:abstractNumId w:val="12"/>
  </w:num>
  <w:num w:numId="3">
    <w:abstractNumId w:val="17"/>
  </w:num>
  <w:num w:numId="4">
    <w:abstractNumId w:val="15"/>
  </w:num>
  <w:num w:numId="5">
    <w:abstractNumId w:val="13"/>
  </w:num>
  <w:num w:numId="6">
    <w:abstractNumId w:val="0"/>
    <w:lvlOverride w:ilvl="0">
      <w:lvl w:ilvl="0">
        <w:start w:val="65535"/>
        <w:numFmt w:val="bullet"/>
        <w:lvlText w:val="•"/>
        <w:legacy w:legacy="1" w:legacySpace="0" w:legacyIndent="129"/>
        <w:lvlJc w:val="left"/>
        <w:rPr>
          <w:rFonts w:ascii="Arial" w:hAnsi="Arial" w:cs="Arial" w:hint="default"/>
        </w:rPr>
      </w:lvl>
    </w:lvlOverride>
  </w:num>
  <w:num w:numId="7">
    <w:abstractNumId w:val="4"/>
  </w:num>
  <w:num w:numId="8">
    <w:abstractNumId w:val="11"/>
  </w:num>
  <w:num w:numId="9">
    <w:abstractNumId w:val="1"/>
  </w:num>
  <w:num w:numId="10">
    <w:abstractNumId w:val="2"/>
  </w:num>
  <w:num w:numId="11">
    <w:abstractNumId w:val="5"/>
  </w:num>
  <w:num w:numId="12">
    <w:abstractNumId w:val="14"/>
  </w:num>
  <w:num w:numId="13">
    <w:abstractNumId w:val="10"/>
  </w:num>
  <w:num w:numId="14">
    <w:abstractNumId w:val="3"/>
  </w:num>
  <w:num w:numId="15">
    <w:abstractNumId w:val="16"/>
  </w:num>
  <w:num w:numId="16">
    <w:abstractNumId w:val="8"/>
  </w:num>
  <w:num w:numId="17">
    <w:abstractNumId w:val="6"/>
  </w:num>
  <w:num w:numId="18">
    <w:abstractNumId w:val="9"/>
  </w:num>
  <w:num w:numId="19">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drawingGridHorizontalSpacing w:val="100"/>
  <w:displayHorizontalDrawingGridEvery w:val="2"/>
  <w:characterSpacingControl w:val="doNotCompress"/>
  <w:footnotePr>
    <w:footnote w:id="0"/>
    <w:footnote w:id="1"/>
  </w:footnotePr>
  <w:endnotePr>
    <w:endnote w:id="0"/>
    <w:endnote w:id="1"/>
  </w:endnotePr>
  <w:compat/>
  <w:rsids>
    <w:rsidRoot w:val="00D302F1"/>
    <w:rsid w:val="00065264"/>
    <w:rsid w:val="00067058"/>
    <w:rsid w:val="000E367F"/>
    <w:rsid w:val="0010116E"/>
    <w:rsid w:val="00105A66"/>
    <w:rsid w:val="00175E04"/>
    <w:rsid w:val="001E29A0"/>
    <w:rsid w:val="00210511"/>
    <w:rsid w:val="00257231"/>
    <w:rsid w:val="00270212"/>
    <w:rsid w:val="002B763E"/>
    <w:rsid w:val="002C21A7"/>
    <w:rsid w:val="002E46EC"/>
    <w:rsid w:val="002E73D6"/>
    <w:rsid w:val="002F411F"/>
    <w:rsid w:val="0030640C"/>
    <w:rsid w:val="00311FD9"/>
    <w:rsid w:val="003A7AB3"/>
    <w:rsid w:val="00464694"/>
    <w:rsid w:val="00470F6A"/>
    <w:rsid w:val="004A623E"/>
    <w:rsid w:val="004A79E8"/>
    <w:rsid w:val="004B648D"/>
    <w:rsid w:val="00545FCE"/>
    <w:rsid w:val="005950EB"/>
    <w:rsid w:val="005D186E"/>
    <w:rsid w:val="005E5C86"/>
    <w:rsid w:val="005F393F"/>
    <w:rsid w:val="0060333B"/>
    <w:rsid w:val="00666934"/>
    <w:rsid w:val="00695D94"/>
    <w:rsid w:val="006F3FB3"/>
    <w:rsid w:val="006F7F44"/>
    <w:rsid w:val="0070039E"/>
    <w:rsid w:val="00733E6F"/>
    <w:rsid w:val="00743C08"/>
    <w:rsid w:val="00746D57"/>
    <w:rsid w:val="00754243"/>
    <w:rsid w:val="0079277B"/>
    <w:rsid w:val="00793DEE"/>
    <w:rsid w:val="007D2B25"/>
    <w:rsid w:val="007F05DD"/>
    <w:rsid w:val="007F3A3E"/>
    <w:rsid w:val="00807B71"/>
    <w:rsid w:val="00867138"/>
    <w:rsid w:val="008C3308"/>
    <w:rsid w:val="008E6FAB"/>
    <w:rsid w:val="008F281A"/>
    <w:rsid w:val="009205C2"/>
    <w:rsid w:val="009A4F8F"/>
    <w:rsid w:val="009C72B4"/>
    <w:rsid w:val="009E77BB"/>
    <w:rsid w:val="00A01560"/>
    <w:rsid w:val="00A117A7"/>
    <w:rsid w:val="00A2007E"/>
    <w:rsid w:val="00AD23DF"/>
    <w:rsid w:val="00AE0C76"/>
    <w:rsid w:val="00AF7C28"/>
    <w:rsid w:val="00B03010"/>
    <w:rsid w:val="00B10B50"/>
    <w:rsid w:val="00B23835"/>
    <w:rsid w:val="00B354F4"/>
    <w:rsid w:val="00B41334"/>
    <w:rsid w:val="00C32A9B"/>
    <w:rsid w:val="00C348AF"/>
    <w:rsid w:val="00C676E9"/>
    <w:rsid w:val="00C7540B"/>
    <w:rsid w:val="00CA24CA"/>
    <w:rsid w:val="00CC7DCD"/>
    <w:rsid w:val="00D11941"/>
    <w:rsid w:val="00D302F1"/>
    <w:rsid w:val="00D34DDE"/>
    <w:rsid w:val="00D44436"/>
    <w:rsid w:val="00D50715"/>
    <w:rsid w:val="00D63BEF"/>
    <w:rsid w:val="00DB7EC2"/>
    <w:rsid w:val="00DE58CF"/>
    <w:rsid w:val="00DE7183"/>
    <w:rsid w:val="00E22A38"/>
    <w:rsid w:val="00E35337"/>
    <w:rsid w:val="00E90251"/>
    <w:rsid w:val="00E92467"/>
    <w:rsid w:val="00EA1556"/>
    <w:rsid w:val="00EB163E"/>
    <w:rsid w:val="00EE6B41"/>
    <w:rsid w:val="00F01362"/>
    <w:rsid w:val="00F20A4B"/>
    <w:rsid w:val="00F20A83"/>
    <w:rsid w:val="00F55CAA"/>
    <w:rsid w:val="00F8142A"/>
    <w:rsid w:val="00F86A08"/>
    <w:rsid w:val="00FD1E8F"/>
    <w:rsid w:val="00FE12B8"/>
    <w:rsid w:val="00FF1A4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302F1"/>
    <w:pPr>
      <w:spacing w:after="0" w:line="240" w:lineRule="auto"/>
    </w:pPr>
    <w:rPr>
      <w:rFonts w:ascii="Times New Roman" w:eastAsia="Calibri"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FontStyle11">
    <w:name w:val="Font Style11"/>
    <w:basedOn w:val="a0"/>
    <w:rsid w:val="00D302F1"/>
    <w:rPr>
      <w:rFonts w:ascii="Times New Roman" w:hAnsi="Times New Roman" w:cs="Times New Roman"/>
      <w:sz w:val="20"/>
      <w:szCs w:val="20"/>
    </w:rPr>
  </w:style>
  <w:style w:type="paragraph" w:styleId="a3">
    <w:name w:val="footer"/>
    <w:basedOn w:val="a"/>
    <w:link w:val="a4"/>
    <w:uiPriority w:val="99"/>
    <w:unhideWhenUsed/>
    <w:rsid w:val="00D302F1"/>
    <w:pPr>
      <w:tabs>
        <w:tab w:val="center" w:pos="4677"/>
        <w:tab w:val="right" w:pos="9355"/>
      </w:tabs>
    </w:pPr>
  </w:style>
  <w:style w:type="character" w:customStyle="1" w:styleId="a4">
    <w:name w:val="Нижний колонтитул Знак"/>
    <w:basedOn w:val="a0"/>
    <w:link w:val="a3"/>
    <w:uiPriority w:val="99"/>
    <w:rsid w:val="00D302F1"/>
    <w:rPr>
      <w:rFonts w:ascii="Times New Roman" w:eastAsia="Calibri" w:hAnsi="Times New Roman" w:cs="Times New Roman"/>
      <w:sz w:val="20"/>
      <w:szCs w:val="20"/>
      <w:lang w:eastAsia="ru-RU"/>
    </w:rPr>
  </w:style>
  <w:style w:type="paragraph" w:styleId="a5">
    <w:name w:val="List Paragraph"/>
    <w:basedOn w:val="a"/>
    <w:uiPriority w:val="34"/>
    <w:qFormat/>
    <w:rsid w:val="00D302F1"/>
    <w:pPr>
      <w:ind w:left="720"/>
      <w:contextualSpacing/>
    </w:pPr>
  </w:style>
  <w:style w:type="paragraph" w:customStyle="1" w:styleId="Style5">
    <w:name w:val="Style5"/>
    <w:basedOn w:val="a"/>
    <w:rsid w:val="00175E04"/>
    <w:pPr>
      <w:widowControl w:val="0"/>
      <w:autoSpaceDE w:val="0"/>
      <w:autoSpaceDN w:val="0"/>
      <w:adjustRightInd w:val="0"/>
      <w:spacing w:line="317" w:lineRule="exact"/>
      <w:ind w:firstLine="350"/>
      <w:jc w:val="both"/>
    </w:pPr>
    <w:rPr>
      <w:rFonts w:eastAsia="Times New Roman"/>
      <w:sz w:val="24"/>
      <w:szCs w:val="24"/>
    </w:rPr>
  </w:style>
  <w:style w:type="character" w:customStyle="1" w:styleId="FontStyle34">
    <w:name w:val="Font Style34"/>
    <w:rsid w:val="00175E04"/>
    <w:rPr>
      <w:rFonts w:ascii="Times New Roman" w:hAnsi="Times New Roman" w:cs="Times New Roman"/>
      <w:sz w:val="22"/>
      <w:szCs w:val="22"/>
    </w:rPr>
  </w:style>
  <w:style w:type="character" w:customStyle="1" w:styleId="FontStyle35">
    <w:name w:val="Font Style35"/>
    <w:rsid w:val="00175E04"/>
    <w:rPr>
      <w:rFonts w:ascii="Times New Roman" w:hAnsi="Times New Roman" w:cs="Times New Roman"/>
      <w:i/>
      <w:iCs/>
      <w:sz w:val="22"/>
      <w:szCs w:val="22"/>
    </w:rPr>
  </w:style>
  <w:style w:type="paragraph" w:styleId="a6">
    <w:name w:val="Normal (Web)"/>
    <w:basedOn w:val="a"/>
    <w:uiPriority w:val="99"/>
    <w:unhideWhenUsed/>
    <w:rsid w:val="00175E04"/>
    <w:pPr>
      <w:spacing w:before="100" w:beforeAutospacing="1" w:after="100" w:afterAutospacing="1"/>
    </w:pPr>
    <w:rPr>
      <w:rFonts w:eastAsia="Times New Roman"/>
      <w:sz w:val="24"/>
      <w:szCs w:val="24"/>
    </w:rPr>
  </w:style>
  <w:style w:type="paragraph" w:customStyle="1" w:styleId="Style2">
    <w:name w:val="Style2"/>
    <w:basedOn w:val="a"/>
    <w:rsid w:val="00175E04"/>
    <w:pPr>
      <w:widowControl w:val="0"/>
      <w:autoSpaceDE w:val="0"/>
      <w:autoSpaceDN w:val="0"/>
      <w:adjustRightInd w:val="0"/>
      <w:spacing w:line="269" w:lineRule="exact"/>
      <w:jc w:val="both"/>
    </w:pPr>
    <w:rPr>
      <w:rFonts w:eastAsia="Times New Roman"/>
      <w:sz w:val="24"/>
      <w:szCs w:val="24"/>
    </w:rPr>
  </w:style>
  <w:style w:type="character" w:customStyle="1" w:styleId="FontStyle12">
    <w:name w:val="Font Style12"/>
    <w:rsid w:val="00175E04"/>
    <w:rPr>
      <w:rFonts w:ascii="Times New Roman" w:hAnsi="Times New Roman" w:cs="Times New Roman"/>
      <w:sz w:val="22"/>
      <w:szCs w:val="22"/>
    </w:rPr>
  </w:style>
  <w:style w:type="table" w:styleId="a7">
    <w:name w:val="Table Grid"/>
    <w:basedOn w:val="a1"/>
    <w:uiPriority w:val="59"/>
    <w:rsid w:val="001E29A0"/>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8">
    <w:name w:val="No Spacing"/>
    <w:link w:val="a9"/>
    <w:uiPriority w:val="1"/>
    <w:qFormat/>
    <w:rsid w:val="00807B71"/>
    <w:pPr>
      <w:spacing w:after="0" w:line="240" w:lineRule="auto"/>
    </w:pPr>
    <w:rPr>
      <w:rFonts w:ascii="Times New Roman" w:eastAsia="Calibri" w:hAnsi="Times New Roman" w:cs="Times New Roman"/>
      <w:sz w:val="20"/>
      <w:szCs w:val="20"/>
      <w:lang w:eastAsia="ru-RU"/>
    </w:rPr>
  </w:style>
  <w:style w:type="character" w:customStyle="1" w:styleId="a9">
    <w:name w:val="Без интервала Знак"/>
    <w:basedOn w:val="a0"/>
    <w:link w:val="a8"/>
    <w:uiPriority w:val="1"/>
    <w:locked/>
    <w:rsid w:val="0030640C"/>
    <w:rPr>
      <w:rFonts w:ascii="Times New Roman" w:eastAsia="Calibri" w:hAnsi="Times New Roman" w:cs="Times New Roman"/>
      <w:sz w:val="20"/>
      <w:szCs w:val="20"/>
      <w:lang w:eastAsia="ru-RU"/>
    </w:rPr>
  </w:style>
  <w:style w:type="character" w:customStyle="1" w:styleId="1">
    <w:name w:val="Основной шрифт абзаца1"/>
    <w:rsid w:val="00105A66"/>
  </w:style>
</w:styles>
</file>

<file path=word/webSettings.xml><?xml version="1.0" encoding="utf-8"?>
<w:webSettings xmlns:r="http://schemas.openxmlformats.org/officeDocument/2006/relationships" xmlns:w="http://schemas.openxmlformats.org/wordprocessingml/2006/main">
  <w:divs>
    <w:div w:id="536938697">
      <w:bodyDiv w:val="1"/>
      <w:marLeft w:val="0"/>
      <w:marRight w:val="0"/>
      <w:marTop w:val="0"/>
      <w:marBottom w:val="0"/>
      <w:divBdr>
        <w:top w:val="none" w:sz="0" w:space="0" w:color="auto"/>
        <w:left w:val="none" w:sz="0" w:space="0" w:color="auto"/>
        <w:bottom w:val="none" w:sz="0" w:space="0" w:color="auto"/>
        <w:right w:val="none" w:sz="0" w:space="0" w:color="auto"/>
      </w:divBdr>
    </w:div>
    <w:div w:id="1151210835">
      <w:bodyDiv w:val="1"/>
      <w:marLeft w:val="0"/>
      <w:marRight w:val="0"/>
      <w:marTop w:val="0"/>
      <w:marBottom w:val="0"/>
      <w:divBdr>
        <w:top w:val="none" w:sz="0" w:space="0" w:color="auto"/>
        <w:left w:val="none" w:sz="0" w:space="0" w:color="auto"/>
        <w:bottom w:val="none" w:sz="0" w:space="0" w:color="auto"/>
        <w:right w:val="none" w:sz="0" w:space="0" w:color="auto"/>
      </w:divBdr>
    </w:div>
    <w:div w:id="1787695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BAE73B-52DC-4CE0-A328-6A08627DF4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439</TotalTime>
  <Pages>27</Pages>
  <Words>8487</Words>
  <Characters>48376</Characters>
  <Application>Microsoft Office Word</Application>
  <DocSecurity>0</DocSecurity>
  <Lines>403</Lines>
  <Paragraphs>113</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56750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школа</cp:lastModifiedBy>
  <cp:revision>40</cp:revision>
  <cp:lastPrinted>2017-10-06T10:38:00Z</cp:lastPrinted>
  <dcterms:created xsi:type="dcterms:W3CDTF">2017-09-11T07:15:00Z</dcterms:created>
  <dcterms:modified xsi:type="dcterms:W3CDTF">2018-09-25T12:42:00Z</dcterms:modified>
</cp:coreProperties>
</file>